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6307" w14:textId="77777777" w:rsidR="007A7724" w:rsidRDefault="007A7724" w:rsidP="007A7724">
      <w:pPr>
        <w:pStyle w:val="ZnakZnak2ZnakZnakZnakZnakZnakZnak"/>
        <w:jc w:val="center"/>
        <w:rPr>
          <w:rFonts w:ascii="Times New Roman" w:hAnsi="Times New Roman" w:cs="Times New Roman"/>
        </w:rPr>
      </w:pPr>
      <w:r>
        <w:rPr>
          <w:rFonts w:ascii="Times New Roman" w:hAnsi="Times New Roman" w:cs="Times New Roman"/>
          <w:i/>
          <w:iCs/>
        </w:rPr>
        <w:t>Zamawiający:</w:t>
      </w:r>
    </w:p>
    <w:p w14:paraId="4CCDF49C" w14:textId="77777777" w:rsidR="007A7724" w:rsidRDefault="007A7724" w:rsidP="007A7724">
      <w:pPr>
        <w:pStyle w:val="ZnakZnak2ZnakZnakZnakZnakZnakZnak"/>
        <w:jc w:val="center"/>
        <w:rPr>
          <w:rFonts w:ascii="Times New Roman" w:hAnsi="Times New Roman" w:cs="Times New Roman"/>
          <w:i/>
          <w:iCs/>
        </w:rPr>
      </w:pPr>
      <w:r>
        <w:rPr>
          <w:rFonts w:ascii="Times New Roman" w:hAnsi="Times New Roman" w:cs="Times New Roman"/>
          <w:i/>
          <w:iCs/>
        </w:rPr>
        <w:t>GMINA SKARBIMIERZ</w:t>
      </w:r>
    </w:p>
    <w:p w14:paraId="142DE243" w14:textId="77777777" w:rsidR="007A7724" w:rsidRDefault="007A7724" w:rsidP="007A7724">
      <w:pPr>
        <w:pStyle w:val="ZnakZnak2ZnakZnakZnakZnakZnakZnak"/>
        <w:jc w:val="center"/>
        <w:rPr>
          <w:rFonts w:ascii="Times New Roman" w:hAnsi="Times New Roman" w:cs="Times New Roman"/>
          <w:i/>
          <w:iCs/>
        </w:rPr>
      </w:pPr>
      <w:r>
        <w:rPr>
          <w:rFonts w:ascii="Times New Roman" w:hAnsi="Times New Roman" w:cs="Times New Roman"/>
          <w:i/>
          <w:iCs/>
        </w:rPr>
        <w:t>ul. Parkowa 12</w:t>
      </w:r>
    </w:p>
    <w:p w14:paraId="3F4DD2CC" w14:textId="77777777" w:rsidR="007A7724" w:rsidRDefault="007A7724" w:rsidP="007A7724">
      <w:pPr>
        <w:pStyle w:val="ZnakZnak2ZnakZnakZnakZnakZnakZnak"/>
        <w:jc w:val="center"/>
        <w:rPr>
          <w:rFonts w:ascii="Times New Roman" w:hAnsi="Times New Roman" w:cs="Times New Roman"/>
          <w:i/>
          <w:iCs/>
        </w:rPr>
      </w:pPr>
      <w:r>
        <w:rPr>
          <w:rFonts w:ascii="Times New Roman" w:hAnsi="Times New Roman" w:cs="Times New Roman"/>
          <w:i/>
          <w:iCs/>
        </w:rPr>
        <w:t>Skarbimierz- Osiedle, 49-318 Skarbimierz</w:t>
      </w:r>
    </w:p>
    <w:p w14:paraId="279CA744" w14:textId="77777777" w:rsidR="007A7724" w:rsidRDefault="007A7724" w:rsidP="007A7724">
      <w:pPr>
        <w:pStyle w:val="ZnakZnak2ZnakZnakZnakZnakZnakZnak"/>
        <w:jc w:val="center"/>
        <w:rPr>
          <w:rFonts w:ascii="Times New Roman" w:hAnsi="Times New Roman" w:cs="Times New Roman"/>
          <w:i/>
          <w:iCs/>
        </w:rPr>
      </w:pPr>
      <w:r>
        <w:rPr>
          <w:rFonts w:ascii="Times New Roman" w:hAnsi="Times New Roman" w:cs="Times New Roman"/>
          <w:i/>
          <w:iCs/>
        </w:rPr>
        <w:t>Nip 747-050-05-48   Regon 531412728</w:t>
      </w:r>
    </w:p>
    <w:p w14:paraId="3FC9964C" w14:textId="77777777" w:rsidR="007A7724" w:rsidRDefault="007A7724" w:rsidP="007A7724">
      <w:pPr>
        <w:pStyle w:val="ZnakZnak2ZnakZnakZnakZnakZnakZnak"/>
        <w:rPr>
          <w:rFonts w:ascii="Times New Roman" w:hAnsi="Times New Roman" w:cs="Times New Roman"/>
          <w:bCs/>
          <w:i/>
          <w:iCs/>
        </w:rPr>
      </w:pPr>
      <w:r>
        <w:rPr>
          <w:rFonts w:ascii="Times New Roman" w:hAnsi="Times New Roman" w:cs="Times New Roman"/>
          <w:b/>
          <w:bCs/>
        </w:rPr>
        <w:t xml:space="preserve"> </w:t>
      </w:r>
    </w:p>
    <w:p w14:paraId="3397BD19" w14:textId="77777777" w:rsidR="007A7724" w:rsidRDefault="007A7724" w:rsidP="007A7724">
      <w:pPr>
        <w:pStyle w:val="ZnakZnak2ZnakZnakZnakZnakZnakZnak"/>
        <w:rPr>
          <w:rFonts w:ascii="Times New Roman" w:hAnsi="Times New Roman" w:cs="Times New Roman"/>
          <w:b/>
        </w:rPr>
      </w:pPr>
    </w:p>
    <w:p w14:paraId="5F3E399A" w14:textId="77777777" w:rsidR="007A7724" w:rsidRDefault="007A7724" w:rsidP="007A7724">
      <w:pPr>
        <w:rPr>
          <w:rFonts w:ascii="Times New Roman" w:hAnsi="Times New Roman" w:cs="Times New Roman"/>
          <w:color w:val="000000"/>
        </w:rPr>
      </w:pPr>
    </w:p>
    <w:p w14:paraId="7134BAC2" w14:textId="58BD8E54" w:rsidR="007A7724" w:rsidRDefault="007A7724" w:rsidP="007A7724">
      <w:pPr>
        <w:pStyle w:val="msonorm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Nr postępowania: RI.271.5.2021R</w:t>
      </w:r>
    </w:p>
    <w:p w14:paraId="0EEDA14F" w14:textId="77777777" w:rsidR="007A7724" w:rsidRDefault="007A7724" w:rsidP="007A7724">
      <w:pPr>
        <w:tabs>
          <w:tab w:val="left" w:pos="4678"/>
        </w:tabs>
        <w:rPr>
          <w:rFonts w:ascii="Times New Roman" w:hAnsi="Times New Roman" w:cs="Times New Roman"/>
          <w:b/>
          <w:color w:val="000000"/>
          <w:u w:val="single"/>
        </w:rPr>
      </w:pPr>
    </w:p>
    <w:p w14:paraId="4D521EDA" w14:textId="77777777" w:rsidR="007A7724" w:rsidRDefault="007A7724" w:rsidP="007A7724">
      <w:pPr>
        <w:tabs>
          <w:tab w:val="left" w:pos="4678"/>
        </w:tabs>
        <w:rPr>
          <w:rFonts w:ascii="Times New Roman" w:hAnsi="Times New Roman" w:cs="Times New Roman"/>
          <w:b/>
          <w:color w:val="000000"/>
          <w:u w:val="single"/>
        </w:rPr>
      </w:pPr>
    </w:p>
    <w:p w14:paraId="62767227" w14:textId="7777777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tabs>
          <w:tab w:val="left" w:pos="4678"/>
        </w:tabs>
        <w:rPr>
          <w:rFonts w:ascii="Times New Roman" w:hAnsi="Times New Roman" w:cs="Times New Roman"/>
          <w:b/>
          <w:color w:val="000000"/>
          <w:u w:val="single"/>
        </w:rPr>
      </w:pPr>
    </w:p>
    <w:p w14:paraId="75061DA7" w14:textId="7777777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cs="Times New Roman"/>
          <w:b/>
          <w:smallCaps/>
          <w:color w:val="000000"/>
          <w:sz w:val="22"/>
          <w:szCs w:val="22"/>
        </w:rPr>
      </w:pPr>
      <w:r>
        <w:rPr>
          <w:rFonts w:ascii="Times New Roman" w:hAnsi="Times New Roman" w:cs="Times New Roman"/>
          <w:b/>
          <w:smallCaps/>
          <w:color w:val="000000"/>
          <w:sz w:val="22"/>
          <w:szCs w:val="22"/>
        </w:rPr>
        <w:t>SPECYFIKACJA WARUNKÓW ZAMÓWIENIA</w:t>
      </w:r>
    </w:p>
    <w:p w14:paraId="06AC878F" w14:textId="7777777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cs="Times New Roman"/>
          <w:b/>
          <w:smallCaps/>
          <w:color w:val="000000"/>
          <w:sz w:val="22"/>
          <w:szCs w:val="22"/>
        </w:rPr>
      </w:pPr>
      <w:r>
        <w:rPr>
          <w:rFonts w:ascii="Times New Roman" w:hAnsi="Times New Roman" w:cs="Times New Roman"/>
          <w:b/>
          <w:smallCaps/>
          <w:color w:val="000000"/>
          <w:sz w:val="22"/>
          <w:szCs w:val="22"/>
        </w:rPr>
        <w:t>(dalej: SWZ)</w:t>
      </w:r>
    </w:p>
    <w:p w14:paraId="23D91E0A" w14:textId="7777777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cs="Times New Roman"/>
          <w:b/>
          <w:smallCaps/>
          <w:color w:val="000000"/>
          <w:sz w:val="22"/>
          <w:szCs w:val="22"/>
        </w:rPr>
      </w:pPr>
    </w:p>
    <w:p w14:paraId="5B623C19" w14:textId="7777777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cs="Times New Roman"/>
          <w:b/>
          <w:smallCaps/>
          <w:color w:val="000000"/>
          <w:sz w:val="22"/>
          <w:szCs w:val="22"/>
        </w:rPr>
      </w:pPr>
      <w:r>
        <w:rPr>
          <w:rFonts w:ascii="Times New Roman" w:hAnsi="Times New Roman" w:cs="Times New Roman"/>
          <w:b/>
          <w:smallCaps/>
          <w:color w:val="000000"/>
          <w:sz w:val="22"/>
          <w:szCs w:val="22"/>
        </w:rPr>
        <w:t xml:space="preserve">do postępowania  prowadzonego w trybie przetargu  nieograniczonego </w:t>
      </w:r>
      <w:proofErr w:type="spellStart"/>
      <w:r>
        <w:rPr>
          <w:rFonts w:ascii="Times New Roman" w:hAnsi="Times New Roman" w:cs="Times New Roman"/>
          <w:b/>
          <w:smallCaps/>
          <w:color w:val="000000"/>
          <w:sz w:val="22"/>
          <w:szCs w:val="22"/>
        </w:rPr>
        <w:t>pn</w:t>
      </w:r>
      <w:proofErr w:type="spellEnd"/>
      <w:r>
        <w:rPr>
          <w:rFonts w:ascii="Times New Roman" w:hAnsi="Times New Roman" w:cs="Times New Roman"/>
          <w:b/>
          <w:smallCaps/>
          <w:color w:val="000000"/>
          <w:sz w:val="22"/>
          <w:szCs w:val="22"/>
        </w:rPr>
        <w:t>:</w:t>
      </w:r>
    </w:p>
    <w:p w14:paraId="62A87C72" w14:textId="7777777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bCs/>
          <w:color w:val="000000"/>
          <w:sz w:val="20"/>
          <w:szCs w:val="20"/>
        </w:rPr>
      </w:pPr>
      <w:bookmarkStart w:id="0" w:name="_Hlk69728152"/>
      <w:r>
        <w:rPr>
          <w:rFonts w:ascii="Times New Roman" w:hAnsi="Times New Roman" w:cs="Times New Roman"/>
          <w:b/>
          <w:bCs/>
        </w:rPr>
        <w:t xml:space="preserve"> </w:t>
      </w:r>
    </w:p>
    <w:p w14:paraId="48FFE7D7" w14:textId="3AC0C08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bCs/>
        </w:rPr>
      </w:pPr>
      <w:bookmarkStart w:id="1" w:name="_Hlk75244185"/>
      <w:bookmarkEnd w:id="0"/>
      <w:r>
        <w:rPr>
          <w:rFonts w:ascii="Times New Roman" w:hAnsi="Times New Roman" w:cs="Times New Roman"/>
          <w:b/>
          <w:bCs/>
        </w:rPr>
        <w:t>Remont drogi wewnętrznej dojazdowej w Zwanowicach dz. 127, 167, 153/</w:t>
      </w:r>
      <w:r w:rsidR="004B7D7F">
        <w:rPr>
          <w:rFonts w:ascii="Times New Roman" w:hAnsi="Times New Roman" w:cs="Times New Roman"/>
          <w:b/>
          <w:bCs/>
        </w:rPr>
        <w:t>2</w:t>
      </w:r>
    </w:p>
    <w:bookmarkEnd w:id="1"/>
    <w:p w14:paraId="45623F5C" w14:textId="77777777" w:rsidR="007A7724" w:rsidRDefault="007A7724" w:rsidP="007A7724">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bCs/>
        </w:rPr>
      </w:pPr>
    </w:p>
    <w:p w14:paraId="1C6DF3F5" w14:textId="77777777" w:rsidR="007A7724" w:rsidRDefault="007A7724" w:rsidP="007A7724">
      <w:pPr>
        <w:ind w:left="4956" w:firstLine="708"/>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14:paraId="4134B11B" w14:textId="77777777" w:rsidR="007A7724" w:rsidRDefault="007A7724" w:rsidP="007A7724">
      <w:pPr>
        <w:jc w:val="center"/>
        <w:rPr>
          <w:rFonts w:ascii="Times New Roman" w:hAnsi="Times New Roman" w:cs="Times New Roman"/>
          <w:b/>
          <w:color w:val="000000"/>
          <w:sz w:val="22"/>
          <w:szCs w:val="22"/>
        </w:rPr>
      </w:pPr>
    </w:p>
    <w:p w14:paraId="1D7B2E01" w14:textId="77777777" w:rsidR="007A7724" w:rsidRDefault="007A7724" w:rsidP="007A7724">
      <w:pPr>
        <w:jc w:val="center"/>
        <w:rPr>
          <w:rFonts w:ascii="Times New Roman" w:hAnsi="Times New Roman" w:cs="Times New Roman"/>
          <w:i/>
          <w:iCs/>
          <w:color w:val="000000"/>
          <w:sz w:val="20"/>
          <w:szCs w:val="20"/>
        </w:rPr>
      </w:pPr>
    </w:p>
    <w:p w14:paraId="19A0A3FF" w14:textId="77777777" w:rsidR="007A7724" w:rsidRDefault="007A7724" w:rsidP="007A7724">
      <w:pPr>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Postępowanie przetargowe prowadzone w trybie podstawowym na podst. Art. 275 pkt 1 </w:t>
      </w:r>
    </w:p>
    <w:p w14:paraId="42C039FD" w14:textId="77777777" w:rsidR="007A7724" w:rsidRDefault="007A7724" w:rsidP="007A7724">
      <w:pPr>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ustawy z dnia 11 września 2019 roku- Prawo zamówień publicznych </w:t>
      </w:r>
    </w:p>
    <w:p w14:paraId="637D7C45" w14:textId="77777777" w:rsidR="007A7724" w:rsidRDefault="007A7724" w:rsidP="007A7724">
      <w:pPr>
        <w:jc w:val="center"/>
        <w:rPr>
          <w:rFonts w:ascii="Times New Roman" w:hAnsi="Times New Roman" w:cs="Times New Roman"/>
          <w:i/>
          <w:iCs/>
          <w:color w:val="000000"/>
          <w:sz w:val="20"/>
          <w:szCs w:val="20"/>
        </w:rPr>
      </w:pPr>
      <w:r>
        <w:rPr>
          <w:rFonts w:ascii="Times New Roman" w:hAnsi="Times New Roman" w:cs="Times New Roman"/>
          <w:i/>
          <w:color w:val="000000"/>
          <w:sz w:val="20"/>
          <w:szCs w:val="20"/>
        </w:rPr>
        <w:t xml:space="preserve">(Dz.U. poz. 2019 ze zm.)- dalej: ustawa </w:t>
      </w:r>
      <w:proofErr w:type="spellStart"/>
      <w:r>
        <w:rPr>
          <w:rFonts w:ascii="Times New Roman" w:hAnsi="Times New Roman" w:cs="Times New Roman"/>
          <w:i/>
          <w:color w:val="000000"/>
          <w:sz w:val="20"/>
          <w:szCs w:val="20"/>
        </w:rPr>
        <w:t>Pzp</w:t>
      </w:r>
      <w:proofErr w:type="spellEnd"/>
    </w:p>
    <w:p w14:paraId="60154958" w14:textId="77777777" w:rsidR="007A7724" w:rsidRDefault="007A7724" w:rsidP="007A7724">
      <w:pPr>
        <w:jc w:val="center"/>
        <w:rPr>
          <w:rFonts w:ascii="Times New Roman" w:hAnsi="Times New Roman" w:cs="Times New Roman"/>
          <w:i/>
          <w:color w:val="000000"/>
          <w:sz w:val="20"/>
          <w:szCs w:val="20"/>
        </w:rPr>
      </w:pPr>
    </w:p>
    <w:p w14:paraId="2BAB8C7D" w14:textId="77777777" w:rsidR="007A7724" w:rsidRDefault="007A7724" w:rsidP="007A7724">
      <w:pPr>
        <w:jc w:val="center"/>
        <w:rPr>
          <w:rFonts w:ascii="Times New Roman" w:hAnsi="Times New Roman" w:cs="Times New Roman"/>
          <w:i/>
          <w:color w:val="000000"/>
          <w:sz w:val="20"/>
          <w:szCs w:val="20"/>
        </w:rPr>
      </w:pPr>
    </w:p>
    <w:p w14:paraId="6F3950E1" w14:textId="77777777" w:rsidR="007A7724" w:rsidRDefault="007A7724" w:rsidP="007A7724">
      <w:pPr>
        <w:jc w:val="center"/>
        <w:rPr>
          <w:rFonts w:ascii="Times New Roman" w:hAnsi="Times New Roman" w:cs="Times New Roman"/>
          <w:i/>
          <w:color w:val="000000"/>
          <w:sz w:val="20"/>
          <w:szCs w:val="20"/>
        </w:rPr>
      </w:pPr>
    </w:p>
    <w:p w14:paraId="04E0ADCB" w14:textId="77777777" w:rsidR="007A7724" w:rsidRDefault="007A7724" w:rsidP="007A7724">
      <w:pPr>
        <w:jc w:val="center"/>
        <w:rPr>
          <w:rFonts w:ascii="Times New Roman" w:hAnsi="Times New Roman" w:cs="Times New Roman"/>
          <w:i/>
          <w:color w:val="000000"/>
          <w:sz w:val="20"/>
          <w:szCs w:val="20"/>
        </w:rPr>
      </w:pPr>
    </w:p>
    <w:p w14:paraId="3A780782" w14:textId="77777777" w:rsidR="007A7724" w:rsidRDefault="007A7724" w:rsidP="007A7724">
      <w:pPr>
        <w:jc w:val="center"/>
        <w:rPr>
          <w:rFonts w:ascii="Times New Roman" w:hAnsi="Times New Roman" w:cs="Times New Roman"/>
          <w:i/>
          <w:color w:val="000000"/>
          <w:sz w:val="20"/>
          <w:szCs w:val="20"/>
        </w:rPr>
      </w:pPr>
    </w:p>
    <w:p w14:paraId="29C4DA00" w14:textId="77777777" w:rsidR="007A7724" w:rsidRDefault="007A7724" w:rsidP="007A7724">
      <w:pPr>
        <w:jc w:val="center"/>
        <w:rPr>
          <w:rFonts w:ascii="Times New Roman" w:hAnsi="Times New Roman" w:cs="Times New Roman"/>
          <w:i/>
          <w:color w:val="000000"/>
          <w:sz w:val="20"/>
          <w:szCs w:val="20"/>
        </w:rPr>
      </w:pPr>
    </w:p>
    <w:p w14:paraId="7FEBE852" w14:textId="77777777" w:rsidR="007A7724" w:rsidRDefault="007A7724" w:rsidP="007A7724">
      <w:pPr>
        <w:jc w:val="center"/>
        <w:rPr>
          <w:rFonts w:ascii="Times New Roman" w:hAnsi="Times New Roman" w:cs="Times New Roman"/>
          <w:i/>
          <w:color w:val="000000"/>
          <w:sz w:val="20"/>
          <w:szCs w:val="20"/>
        </w:rPr>
      </w:pPr>
    </w:p>
    <w:p w14:paraId="183C8615" w14:textId="77777777" w:rsidR="007A7724" w:rsidRDefault="007A7724" w:rsidP="007A7724">
      <w:pPr>
        <w:jc w:val="center"/>
        <w:rPr>
          <w:rFonts w:ascii="Times New Roman" w:hAnsi="Times New Roman" w:cs="Times New Roman"/>
          <w:i/>
          <w:color w:val="000000"/>
          <w:sz w:val="20"/>
          <w:szCs w:val="20"/>
        </w:rPr>
      </w:pPr>
    </w:p>
    <w:p w14:paraId="64F08382" w14:textId="77777777" w:rsidR="007A7724" w:rsidRDefault="007A7724" w:rsidP="007A7724">
      <w:pPr>
        <w:jc w:val="center"/>
        <w:rPr>
          <w:rFonts w:ascii="Times New Roman" w:hAnsi="Times New Roman" w:cs="Times New Roman"/>
          <w:i/>
          <w:color w:val="000000"/>
          <w:sz w:val="20"/>
          <w:szCs w:val="20"/>
        </w:rPr>
      </w:pPr>
    </w:p>
    <w:p w14:paraId="79F1EEAF" w14:textId="77777777" w:rsidR="007A7724" w:rsidRDefault="007A7724" w:rsidP="007A7724">
      <w:pPr>
        <w:jc w:val="center"/>
        <w:rPr>
          <w:rFonts w:ascii="Times New Roman" w:hAnsi="Times New Roman" w:cs="Times New Roman"/>
          <w:i/>
          <w:color w:val="000000"/>
          <w:sz w:val="20"/>
          <w:szCs w:val="20"/>
        </w:rPr>
      </w:pPr>
    </w:p>
    <w:p w14:paraId="515EB552" w14:textId="77777777" w:rsidR="007A7724" w:rsidRDefault="007A7724" w:rsidP="007A7724">
      <w:pPr>
        <w:jc w:val="center"/>
        <w:rPr>
          <w:rFonts w:ascii="Times New Roman" w:hAnsi="Times New Roman" w:cs="Times New Roman"/>
          <w:i/>
          <w:color w:val="000000"/>
          <w:sz w:val="20"/>
          <w:szCs w:val="20"/>
        </w:rPr>
      </w:pPr>
    </w:p>
    <w:p w14:paraId="395EED78" w14:textId="77777777" w:rsidR="007A7724" w:rsidRDefault="007A7724" w:rsidP="007A7724">
      <w:pPr>
        <w:jc w:val="center"/>
        <w:rPr>
          <w:rFonts w:ascii="Times New Roman" w:hAnsi="Times New Roman" w:cs="Times New Roman"/>
          <w:i/>
          <w:color w:val="000000"/>
          <w:sz w:val="20"/>
          <w:szCs w:val="20"/>
        </w:rPr>
      </w:pPr>
    </w:p>
    <w:p w14:paraId="09C8F6E7" w14:textId="77777777" w:rsidR="007A7724" w:rsidRDefault="007A7724" w:rsidP="007A7724">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t>……………………………………………….</w:t>
      </w:r>
    </w:p>
    <w:p w14:paraId="7DB4BB61" w14:textId="77777777" w:rsidR="007A7724" w:rsidRDefault="007A7724" w:rsidP="007A7724">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t xml:space="preserve"> </w:t>
      </w:r>
      <w:r>
        <w:rPr>
          <w:rFonts w:ascii="Times New Roman" w:hAnsi="Times New Roman" w:cs="Times New Roman"/>
          <w:i/>
          <w:color w:val="000000"/>
          <w:sz w:val="20"/>
          <w:szCs w:val="20"/>
        </w:rPr>
        <w:tab/>
      </w:r>
      <w:r>
        <w:rPr>
          <w:rFonts w:ascii="Times New Roman" w:hAnsi="Times New Roman" w:cs="Times New Roman"/>
          <w:i/>
          <w:color w:val="000000"/>
          <w:sz w:val="20"/>
          <w:szCs w:val="20"/>
        </w:rPr>
        <w:tab/>
        <w:t>(zatwierdzam)</w:t>
      </w:r>
    </w:p>
    <w:p w14:paraId="198572AC" w14:textId="77777777" w:rsidR="007A7724" w:rsidRDefault="007A7724" w:rsidP="007A7724">
      <w:pPr>
        <w:pStyle w:val="msonormal0"/>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14:paraId="2F8D02D5" w14:textId="77777777" w:rsidR="007A7724" w:rsidRDefault="007A7724" w:rsidP="007A7724">
      <w:pPr>
        <w:pStyle w:val="msonormal0"/>
        <w:rPr>
          <w:rFonts w:ascii="Times New Roman" w:hAnsi="Times New Roman" w:cs="Times New Roman"/>
          <w:color w:val="000000"/>
          <w:sz w:val="20"/>
          <w:szCs w:val="20"/>
        </w:rPr>
      </w:pPr>
    </w:p>
    <w:p w14:paraId="4FB270C2" w14:textId="77777777" w:rsidR="007A7724" w:rsidRDefault="007A7724" w:rsidP="007A7724">
      <w:pPr>
        <w:jc w:val="center"/>
        <w:rPr>
          <w:rFonts w:ascii="Times New Roman" w:hAnsi="Times New Roman" w:cs="Times New Roman"/>
          <w:b/>
          <w:bCs/>
          <w:color w:val="000000"/>
          <w:sz w:val="20"/>
          <w:szCs w:val="20"/>
        </w:rPr>
      </w:pPr>
    </w:p>
    <w:p w14:paraId="0B9C91FB" w14:textId="77777777" w:rsidR="007A7724" w:rsidRDefault="007A7724" w:rsidP="007A7724">
      <w:pPr>
        <w:jc w:val="center"/>
        <w:rPr>
          <w:rFonts w:ascii="Times New Roman" w:hAnsi="Times New Roman" w:cs="Times New Roman"/>
          <w:b/>
          <w:bCs/>
          <w:sz w:val="16"/>
          <w:szCs w:val="16"/>
        </w:rPr>
      </w:pPr>
    </w:p>
    <w:p w14:paraId="1098F2F3" w14:textId="77777777" w:rsidR="007A7724" w:rsidRDefault="007A7724" w:rsidP="007A7724">
      <w:pPr>
        <w:ind w:left="4248"/>
        <w:jc w:val="right"/>
        <w:rPr>
          <w:rFonts w:ascii="Times New Roman" w:hAnsi="Times New Roman" w:cs="Times New Roman"/>
          <w:b/>
          <w:color w:val="000000"/>
          <w:sz w:val="20"/>
          <w:szCs w:val="20"/>
        </w:rPr>
      </w:pPr>
    </w:p>
    <w:p w14:paraId="56AD008F" w14:textId="77777777" w:rsidR="007A7724" w:rsidRDefault="007A7724" w:rsidP="007A7724">
      <w:pPr>
        <w:ind w:left="4248"/>
        <w:jc w:val="right"/>
        <w:rPr>
          <w:rFonts w:ascii="Times New Roman" w:hAnsi="Times New Roman" w:cs="Times New Roman"/>
          <w:bCs/>
          <w:i/>
          <w:iCs/>
          <w:color w:val="000000"/>
          <w:sz w:val="18"/>
          <w:szCs w:val="18"/>
        </w:rPr>
      </w:pPr>
      <w:r>
        <w:rPr>
          <w:rFonts w:ascii="Times New Roman" w:hAnsi="Times New Roman" w:cs="Times New Roman"/>
          <w:b/>
          <w:color w:val="000000"/>
          <w:sz w:val="20"/>
          <w:szCs w:val="20"/>
        </w:rPr>
        <w:tab/>
      </w:r>
      <w:r>
        <w:rPr>
          <w:rFonts w:ascii="Times New Roman" w:hAnsi="Times New Roman" w:cs="Times New Roman"/>
          <w:b/>
          <w:color w:val="000000"/>
          <w:sz w:val="20"/>
          <w:szCs w:val="20"/>
        </w:rPr>
        <w:tab/>
      </w:r>
    </w:p>
    <w:p w14:paraId="45FB5533" w14:textId="77777777" w:rsidR="007A7724" w:rsidRDefault="007A7724" w:rsidP="007A7724">
      <w:pPr>
        <w:jc w:val="right"/>
        <w:rPr>
          <w:rFonts w:ascii="Times New Roman" w:hAnsi="Times New Roman" w:cs="Times New Roman"/>
          <w:b/>
          <w:color w:val="000000"/>
          <w:sz w:val="20"/>
          <w:szCs w:val="20"/>
        </w:rPr>
      </w:pPr>
    </w:p>
    <w:p w14:paraId="56006AE8" w14:textId="77777777" w:rsidR="007A7724" w:rsidRDefault="007A7724" w:rsidP="007A7724">
      <w:pPr>
        <w:autoSpaceDE w:val="0"/>
        <w:jc w:val="right"/>
        <w:rPr>
          <w:rFonts w:ascii="Times New Roman" w:hAnsi="Times New Roman" w:cs="Times New Roman"/>
          <w:color w:val="000000"/>
        </w:rPr>
      </w:pPr>
    </w:p>
    <w:p w14:paraId="691216E7" w14:textId="77777777" w:rsidR="007A7724" w:rsidRDefault="007A7724" w:rsidP="007A7724">
      <w:pPr>
        <w:rPr>
          <w:rFonts w:ascii="Times New Roman" w:hAnsi="Times New Roman" w:cs="Times New Roman"/>
          <w:b/>
          <w:bCs/>
          <w:i/>
          <w:iCs/>
          <w:color w:val="000000"/>
          <w:u w:val="single"/>
        </w:rPr>
      </w:pPr>
    </w:p>
    <w:p w14:paraId="760586D6" w14:textId="77777777" w:rsidR="007A7724" w:rsidRDefault="007A7724" w:rsidP="007A7724">
      <w:pPr>
        <w:rPr>
          <w:rFonts w:ascii="Times New Roman" w:hAnsi="Times New Roman" w:cs="Times New Roman"/>
          <w:b/>
          <w:bCs/>
          <w:i/>
          <w:iCs/>
          <w:color w:val="000000"/>
          <w:sz w:val="20"/>
          <w:szCs w:val="20"/>
          <w:u w:val="single"/>
        </w:rPr>
      </w:pPr>
    </w:p>
    <w:p w14:paraId="4D12C7A9" w14:textId="77777777" w:rsidR="007A7724" w:rsidRDefault="007A7724" w:rsidP="007A7724">
      <w:pPr>
        <w:rPr>
          <w:rFonts w:ascii="Times New Roman" w:hAnsi="Times New Roman" w:cs="Times New Roman"/>
          <w:b/>
          <w:bCs/>
          <w:i/>
          <w:iCs/>
          <w:color w:val="000000"/>
          <w:sz w:val="20"/>
          <w:szCs w:val="20"/>
          <w:u w:val="single"/>
        </w:rPr>
      </w:pPr>
    </w:p>
    <w:p w14:paraId="64828B6A" w14:textId="77777777" w:rsidR="007A7724" w:rsidRDefault="007A7724" w:rsidP="007A7724">
      <w:pPr>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Skarbimierz- Osiedle, dnia ……………………….</w:t>
      </w:r>
    </w:p>
    <w:p w14:paraId="7F2B465C" w14:textId="77777777" w:rsidR="007A7724" w:rsidRDefault="007A7724" w:rsidP="007A7724">
      <w:pPr>
        <w:jc w:val="center"/>
        <w:rPr>
          <w:rFonts w:ascii="Times New Roman" w:hAnsi="Times New Roman" w:cs="Times New Roman"/>
          <w:b/>
          <w:bCs/>
          <w:color w:val="000000"/>
          <w:sz w:val="20"/>
          <w:szCs w:val="20"/>
        </w:rPr>
      </w:pPr>
    </w:p>
    <w:p w14:paraId="3A3723FE" w14:textId="77777777" w:rsidR="007A7724" w:rsidRDefault="007A7724" w:rsidP="007A772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Spis treści</w:t>
      </w:r>
    </w:p>
    <w:p w14:paraId="706CA8C1" w14:textId="77777777" w:rsidR="007A7724" w:rsidRDefault="007A7724" w:rsidP="007A7724">
      <w:pPr>
        <w:jc w:val="center"/>
        <w:rPr>
          <w:rFonts w:ascii="Times New Roman" w:hAnsi="Times New Roman" w:cs="Times New Roman"/>
          <w:color w:val="000000"/>
          <w:sz w:val="20"/>
          <w:szCs w:val="20"/>
        </w:rPr>
      </w:pPr>
    </w:p>
    <w:p w14:paraId="1392DA05" w14:textId="77777777" w:rsidR="007A7724" w:rsidRDefault="007A7724" w:rsidP="007A7724">
      <w:pPr>
        <w:jc w:val="center"/>
        <w:rPr>
          <w:rFonts w:ascii="Times New Roman" w:hAnsi="Times New Roman" w:cs="Times New Roman"/>
          <w:color w:val="000000"/>
          <w:sz w:val="20"/>
          <w:szCs w:val="20"/>
        </w:rPr>
      </w:pPr>
    </w:p>
    <w:p w14:paraId="03C2A67F" w14:textId="14376F51"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Informacje wstępne </w:t>
      </w:r>
    </w:p>
    <w:p w14:paraId="5D79FDD9" w14:textId="50D7A735"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Przedmiot zamówienia </w:t>
      </w:r>
    </w:p>
    <w:p w14:paraId="2C0C5203" w14:textId="1BFF5EA9"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Terminy </w:t>
      </w:r>
    </w:p>
    <w:p w14:paraId="6FB3114F" w14:textId="43C5877A"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Wadium</w:t>
      </w:r>
    </w:p>
    <w:p w14:paraId="43ABE3D5" w14:textId="6FF940BA"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Zabezpieczenie należytego wykonania umowy</w:t>
      </w:r>
    </w:p>
    <w:p w14:paraId="34503E04" w14:textId="5F2C5DB5"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Wymagania  techniczne i jakościowe</w:t>
      </w:r>
    </w:p>
    <w:p w14:paraId="0567FEEA" w14:textId="21EAD351" w:rsidR="007A7724" w:rsidRDefault="007A7724" w:rsidP="004B7D7F">
      <w:pPr>
        <w:numPr>
          <w:ilvl w:val="0"/>
          <w:numId w:val="2"/>
        </w:num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Warunki udziału w postępowaniu, opis sposobu dokonywania oceny spełniania warunków wymaganych                od      oferentów ubiegających się o zamówienie </w:t>
      </w:r>
    </w:p>
    <w:p w14:paraId="01AB1A39" w14:textId="0115D92D"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Podstawy wykluczenia wykonawcy</w:t>
      </w:r>
    </w:p>
    <w:p w14:paraId="1C19AD90" w14:textId="5C0AB464" w:rsidR="007A7724" w:rsidRDefault="007A7724" w:rsidP="004B7D7F">
      <w:pPr>
        <w:numPr>
          <w:ilvl w:val="0"/>
          <w:numId w:val="2"/>
        </w:num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Wykaz oświadczeń lub dokumentów jakie mają dostarczyć wykonawcy w celu potwierdzenia spełnienia          warunków udziału w postępowaniu oraz braku podstaw do wykluczenia</w:t>
      </w:r>
    </w:p>
    <w:p w14:paraId="20243147" w14:textId="19EE1B40"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Informacja o sposobie porozumiewania się zamawiającego z wykonawcami oraz przekazywania oświadczeń       lub dokumentów, a także wskazanie osób uprawnionych do porozumiewania się z wykonawcami </w:t>
      </w:r>
    </w:p>
    <w:p w14:paraId="2783319C" w14:textId="1148B2C9"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Opis sposobu obliczania  ceny</w:t>
      </w:r>
    </w:p>
    <w:p w14:paraId="6F12E5B7" w14:textId="2B0C3EC9"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Opis sposobu przygotowania oferty </w:t>
      </w:r>
    </w:p>
    <w:p w14:paraId="43039896" w14:textId="3F59F1A3"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Kryteria powodujące odrzucenie ofert </w:t>
      </w:r>
    </w:p>
    <w:p w14:paraId="7C019D1D" w14:textId="053891D4"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Informacje o trybie otwarcia i kryteria oceny ofert </w:t>
      </w:r>
    </w:p>
    <w:p w14:paraId="64F54D94" w14:textId="06CAA90F"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Zawarcie umowy </w:t>
      </w:r>
    </w:p>
    <w:p w14:paraId="31AE2446" w14:textId="277180F2"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Istotne postanowienia umowy</w:t>
      </w:r>
    </w:p>
    <w:p w14:paraId="00B24E6D" w14:textId="5AA4C9F7"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Opis części zamówienia, jeżeli zamawiający dopuszcza składanie ofert częściowych </w:t>
      </w:r>
    </w:p>
    <w:p w14:paraId="53775987" w14:textId="56AB62E0"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Maksymalna liczba wykonawców, z którymi zamawiający zawrze umowę ramową </w:t>
      </w:r>
    </w:p>
    <w:p w14:paraId="24B27726" w14:textId="16D5F1ED"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Informacja o przewidywanych zamówieniach uzupełniających</w:t>
      </w:r>
    </w:p>
    <w:p w14:paraId="6D91A958" w14:textId="287593BA"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Opis sposobu przedstawienia ofert wariantowych oraz minimalne warunki, jakim muszą odpowiadać oferty           wariantowe </w:t>
      </w:r>
    </w:p>
    <w:p w14:paraId="081A8C2F" w14:textId="0BA5E000"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Informacje dotyczące walut obcych, w jakich mogą być prowadzone rozliczenia miedzy zamawiającym, a         wykonawcą </w:t>
      </w:r>
    </w:p>
    <w:p w14:paraId="7D809A3F" w14:textId="362EFA74"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Aukcja elektroniczna </w:t>
      </w:r>
    </w:p>
    <w:p w14:paraId="49AA6569" w14:textId="79FFC576"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Zwrot kosztów udziału w postępowaniu </w:t>
      </w:r>
    </w:p>
    <w:p w14:paraId="2901572B" w14:textId="0EED1DED"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Informacja o obowiązku osobistego wykonania przez wykonawcę kluczowych części zamówienia </w:t>
      </w:r>
    </w:p>
    <w:p w14:paraId="3379E749" w14:textId="075D8871"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Zaliczki na poczet wykonania zamówienia </w:t>
      </w:r>
    </w:p>
    <w:p w14:paraId="66AAAD1D" w14:textId="2191FAAD"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Ubieganie się o zamówienie publiczne tylko dla wykonawców, u których ponad 50% pracowników stanowią osoby niepełnosprawne</w:t>
      </w:r>
    </w:p>
    <w:p w14:paraId="3CC02A52" w14:textId="0B4B968A"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Dialog techniczny</w:t>
      </w:r>
    </w:p>
    <w:p w14:paraId="33245E23" w14:textId="07C89AF6" w:rsid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Dokumentowanie zatrudnienia z art.29 ust. 3a PZP </w:t>
      </w:r>
    </w:p>
    <w:p w14:paraId="417DB586" w14:textId="752B31D4" w:rsidR="007A7724" w:rsidRPr="007A7724" w:rsidRDefault="007A7724" w:rsidP="004B7D7F">
      <w:pPr>
        <w:numPr>
          <w:ilvl w:val="0"/>
          <w:numId w:val="2"/>
        </w:num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Lista załączników</w:t>
      </w:r>
    </w:p>
    <w:p w14:paraId="0EA9A64E" w14:textId="77777777" w:rsidR="007A7724" w:rsidRDefault="007A7724" w:rsidP="007A7724">
      <w:pPr>
        <w:rPr>
          <w:rFonts w:ascii="Times New Roman" w:hAnsi="Times New Roman" w:cs="Times New Roman"/>
          <w:color w:val="000000"/>
          <w:sz w:val="23"/>
          <w:szCs w:val="23"/>
        </w:rPr>
      </w:pPr>
    </w:p>
    <w:p w14:paraId="1D5DC2E6" w14:textId="77777777" w:rsidR="007A7724" w:rsidRDefault="007A7724" w:rsidP="007A7724">
      <w:pPr>
        <w:rPr>
          <w:rFonts w:ascii="Times New Roman" w:hAnsi="Times New Roman" w:cs="Times New Roman"/>
          <w:color w:val="000000"/>
          <w:sz w:val="3"/>
          <w:szCs w:val="23"/>
        </w:rPr>
      </w:pPr>
    </w:p>
    <w:p w14:paraId="310AACC0" w14:textId="77777777" w:rsidR="007A7724" w:rsidRDefault="007A7724" w:rsidP="004B7D7F">
      <w:pPr>
        <w:widowControl w:val="0"/>
        <w:numPr>
          <w:ilvl w:val="0"/>
          <w:numId w:val="3"/>
        </w:num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jc w:val="center"/>
        <w:rPr>
          <w:rStyle w:val="Uwydatnienie"/>
          <w:i w:val="0"/>
          <w:iCs w:val="0"/>
          <w:sz w:val="20"/>
          <w:szCs w:val="20"/>
        </w:rPr>
      </w:pPr>
      <w:r>
        <w:rPr>
          <w:rStyle w:val="Uwydatnienie"/>
          <w:rFonts w:ascii="Times New Roman" w:hAnsi="Times New Roman" w:cs="Times New Roman"/>
          <w:i w:val="0"/>
          <w:iCs w:val="0"/>
          <w:sz w:val="20"/>
          <w:szCs w:val="20"/>
        </w:rPr>
        <w:lastRenderedPageBreak/>
        <w:t>INFORMACJE WSTĘPNE</w:t>
      </w:r>
    </w:p>
    <w:p w14:paraId="01920843" w14:textId="77777777" w:rsidR="007A7724" w:rsidRDefault="007A7724" w:rsidP="007A7724">
      <w:pPr>
        <w:widowControl w:val="0"/>
        <w:ind w:left="540" w:hanging="360"/>
        <w:jc w:val="both"/>
        <w:rPr>
          <w:color w:val="000000"/>
        </w:rPr>
      </w:pPr>
      <w:r>
        <w:rPr>
          <w:rFonts w:ascii="Times New Roman" w:hAnsi="Times New Roman" w:cs="Times New Roman"/>
          <w:b/>
          <w:color w:val="000000"/>
          <w:sz w:val="20"/>
          <w:szCs w:val="20"/>
        </w:rPr>
        <w:t>1. Zamawiający</w:t>
      </w:r>
    </w:p>
    <w:p w14:paraId="5A53A2E4" w14:textId="77777777" w:rsidR="007A7724" w:rsidRDefault="007A7724" w:rsidP="007A7724">
      <w:pPr>
        <w:widowControl w:val="0"/>
        <w:ind w:left="540" w:hanging="360"/>
        <w:jc w:val="both"/>
        <w:rPr>
          <w:rFonts w:ascii="Times New Roman" w:hAnsi="Times New Roman" w:cs="Times New Roman"/>
          <w:b/>
          <w:color w:val="000000"/>
          <w:sz w:val="20"/>
          <w:szCs w:val="20"/>
        </w:rPr>
      </w:pPr>
    </w:p>
    <w:p w14:paraId="559CF9A4" w14:textId="77777777" w:rsidR="007A7724" w:rsidRDefault="007A7724" w:rsidP="007A7724">
      <w:pPr>
        <w:ind w:left="1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Zamawiającym jest Gmina Skarbimierz , Skarbimierz – Osiedle </w:t>
      </w:r>
      <w:proofErr w:type="spellStart"/>
      <w:r>
        <w:rPr>
          <w:rFonts w:ascii="Times New Roman" w:hAnsi="Times New Roman" w:cs="Times New Roman"/>
          <w:color w:val="000000"/>
          <w:sz w:val="20"/>
          <w:szCs w:val="20"/>
        </w:rPr>
        <w:t>ul.Parkowa</w:t>
      </w:r>
      <w:proofErr w:type="spellEnd"/>
      <w:r>
        <w:rPr>
          <w:rFonts w:ascii="Times New Roman" w:hAnsi="Times New Roman" w:cs="Times New Roman"/>
          <w:color w:val="000000"/>
          <w:sz w:val="20"/>
          <w:szCs w:val="20"/>
        </w:rPr>
        <w:t xml:space="preserve"> 12 , 49-318 Skarbimierz </w:t>
      </w:r>
    </w:p>
    <w:p w14:paraId="0221F4B4" w14:textId="77777777" w:rsidR="007A7724" w:rsidRDefault="007A7724" w:rsidP="007A7724">
      <w:pPr>
        <w:ind w:left="180"/>
        <w:jc w:val="both"/>
        <w:rPr>
          <w:rFonts w:ascii="Times New Roman" w:hAnsi="Times New Roman" w:cs="Times New Roman"/>
          <w:i/>
          <w:color w:val="000000"/>
          <w:sz w:val="20"/>
          <w:szCs w:val="20"/>
          <w:lang w:val="en-US"/>
        </w:rPr>
      </w:pPr>
      <w:r>
        <w:rPr>
          <w:rFonts w:ascii="Times New Roman" w:hAnsi="Times New Roman" w:cs="Times New Roman"/>
          <w:color w:val="000000"/>
          <w:sz w:val="20"/>
          <w:szCs w:val="20"/>
          <w:lang w:val="en-US"/>
        </w:rPr>
        <w:t xml:space="preserve">     </w:t>
      </w:r>
      <w:r>
        <w:rPr>
          <w:rFonts w:ascii="Times New Roman" w:hAnsi="Times New Roman" w:cs="Times New Roman"/>
          <w:i/>
          <w:color w:val="000000"/>
          <w:sz w:val="20"/>
          <w:szCs w:val="20"/>
          <w:lang w:val="en-US"/>
        </w:rPr>
        <w:t xml:space="preserve">e-mail: </w:t>
      </w:r>
      <w:hyperlink r:id="rId5" w:history="1">
        <w:r>
          <w:rPr>
            <w:rFonts w:ascii="Times New Roman" w:hAnsi="Times New Roman"/>
            <w:i/>
            <w:sz w:val="20"/>
            <w:lang w:val="en-US"/>
          </w:rPr>
          <w:t>inwest@skarbimierz.pl</w:t>
        </w:r>
      </w:hyperlink>
      <w:r>
        <w:rPr>
          <w:rFonts w:ascii="Times New Roman" w:hAnsi="Times New Roman" w:cs="Times New Roman"/>
          <w:i/>
          <w:color w:val="000000"/>
          <w:sz w:val="20"/>
          <w:szCs w:val="20"/>
          <w:lang w:val="en-US"/>
        </w:rPr>
        <w:t xml:space="preserve">;  </w:t>
      </w:r>
      <w:hyperlink r:id="rId6" w:history="1">
        <w:r>
          <w:rPr>
            <w:rFonts w:ascii="Times New Roman" w:hAnsi="Times New Roman"/>
            <w:i/>
            <w:sz w:val="20"/>
            <w:lang w:val="en-US"/>
          </w:rPr>
          <w:t>vicewojt@skarbimierz.pl</w:t>
        </w:r>
      </w:hyperlink>
    </w:p>
    <w:p w14:paraId="6BB554FC" w14:textId="77777777" w:rsidR="007A7724" w:rsidRDefault="007A7724" w:rsidP="007A7724">
      <w:pPr>
        <w:widowControl w:val="0"/>
        <w:ind w:left="800" w:hanging="259"/>
        <w:jc w:val="both"/>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  </w:t>
      </w:r>
    </w:p>
    <w:p w14:paraId="268A3F36" w14:textId="77777777" w:rsidR="007A7724" w:rsidRDefault="007A7724" w:rsidP="007A7724">
      <w:pPr>
        <w:widowControl w:val="0"/>
        <w:ind w:left="259" w:hanging="259"/>
        <w:jc w:val="both"/>
        <w:rPr>
          <w:rFonts w:ascii="Times New Roman" w:hAnsi="Times New Roman" w:cs="Times New Roman"/>
          <w:color w:val="000000"/>
          <w:sz w:val="20"/>
          <w:szCs w:val="20"/>
        </w:rPr>
      </w:pPr>
      <w:r>
        <w:rPr>
          <w:rFonts w:ascii="Times New Roman" w:hAnsi="Times New Roman" w:cs="Times New Roman"/>
          <w:b/>
          <w:bCs/>
          <w:color w:val="000000"/>
          <w:sz w:val="20"/>
          <w:szCs w:val="20"/>
          <w:lang w:val="en-US"/>
        </w:rPr>
        <w:t xml:space="preserve">     </w:t>
      </w:r>
      <w:r>
        <w:rPr>
          <w:rFonts w:ascii="Times New Roman" w:hAnsi="Times New Roman" w:cs="Times New Roman"/>
          <w:b/>
          <w:bCs/>
          <w:color w:val="000000"/>
          <w:sz w:val="20"/>
          <w:szCs w:val="20"/>
          <w:lang w:val="en-US"/>
        </w:rPr>
        <w:tab/>
      </w:r>
      <w:r>
        <w:rPr>
          <w:rFonts w:ascii="Times New Roman" w:hAnsi="Times New Roman" w:cs="Times New Roman"/>
          <w:b/>
          <w:bCs/>
          <w:color w:val="000000"/>
          <w:sz w:val="20"/>
          <w:szCs w:val="20"/>
          <w:lang w:val="en-US"/>
        </w:rPr>
        <w:tab/>
      </w:r>
      <w:r>
        <w:rPr>
          <w:rFonts w:ascii="Times New Roman" w:hAnsi="Times New Roman" w:cs="Times New Roman"/>
          <w:b/>
          <w:bCs/>
          <w:color w:val="000000"/>
          <w:sz w:val="20"/>
          <w:szCs w:val="20"/>
        </w:rPr>
        <w:t>Telefon</w:t>
      </w:r>
      <w:r>
        <w:rPr>
          <w:rFonts w:ascii="Times New Roman" w:hAnsi="Times New Roman" w:cs="Times New Roman"/>
          <w:color w:val="000000"/>
          <w:sz w:val="20"/>
          <w:szCs w:val="20"/>
        </w:rPr>
        <w:t>: (077) 40 46 600 do 602</w:t>
      </w:r>
    </w:p>
    <w:p w14:paraId="20A7C82C" w14:textId="77777777" w:rsidR="007A7724" w:rsidRDefault="007A7724" w:rsidP="007A7724">
      <w:pPr>
        <w:widowControl w:val="0"/>
        <w:ind w:left="259" w:hanging="259"/>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Fax</w:t>
      </w:r>
      <w:r>
        <w:rPr>
          <w:rFonts w:ascii="Times New Roman" w:hAnsi="Times New Roman" w:cs="Times New Roman"/>
          <w:color w:val="000000"/>
          <w:sz w:val="20"/>
          <w:szCs w:val="20"/>
        </w:rPr>
        <w:t xml:space="preserve">:        (077) 40 46 600 do 602 </w:t>
      </w:r>
    </w:p>
    <w:p w14:paraId="5FB6F362" w14:textId="77777777" w:rsidR="007A7724" w:rsidRDefault="007A7724" w:rsidP="007A7724">
      <w:pPr>
        <w:widowControl w:val="0"/>
        <w:jc w:val="both"/>
        <w:rPr>
          <w:rFonts w:ascii="Times New Roman" w:hAnsi="Times New Roman" w:cs="Times New Roman"/>
          <w:color w:val="000000"/>
          <w:sz w:val="20"/>
          <w:szCs w:val="20"/>
          <w:u w:val="single"/>
        </w:rPr>
      </w:pP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t>Strona internetowa</w:t>
      </w:r>
      <w:r>
        <w:rPr>
          <w:rFonts w:ascii="Times New Roman" w:hAnsi="Times New Roman" w:cs="Times New Roman"/>
          <w:color w:val="000000"/>
          <w:sz w:val="20"/>
          <w:szCs w:val="20"/>
        </w:rPr>
        <w:t>: www.skarbimierz.pl</w:t>
      </w:r>
    </w:p>
    <w:p w14:paraId="08A3E7AC" w14:textId="0EF573F5" w:rsidR="007A7724" w:rsidRDefault="007A7724" w:rsidP="007A7724">
      <w:pPr>
        <w:widowControl w:val="0"/>
        <w:spacing w:before="100" w:beforeAutospacing="1" w:after="100" w:afterAutospacing="1"/>
        <w:ind w:left="540" w:hanging="360"/>
        <w:jc w:val="both"/>
        <w:rPr>
          <w:rFonts w:ascii="Times New Roman" w:hAnsi="Times New Roman" w:cs="Times New Roman"/>
          <w:b/>
          <w:color w:val="000000"/>
          <w:sz w:val="20"/>
          <w:szCs w:val="20"/>
        </w:rPr>
      </w:pPr>
      <w:r>
        <w:rPr>
          <w:rFonts w:ascii="Times New Roman" w:hAnsi="Times New Roman" w:cs="Times New Roman"/>
          <w:b/>
          <w:color w:val="000000"/>
          <w:sz w:val="20"/>
          <w:szCs w:val="20"/>
        </w:rPr>
        <w:t>2.</w:t>
      </w:r>
      <w:r>
        <w:rPr>
          <w:rFonts w:ascii="Times New Roman" w:hAnsi="Times New Roman" w:cs="Times New Roman"/>
          <w:b/>
          <w:color w:val="000000"/>
          <w:sz w:val="20"/>
          <w:szCs w:val="20"/>
        </w:rPr>
        <w:tab/>
        <w:t>Numer postępowania RI. 271.5.2021R</w:t>
      </w:r>
    </w:p>
    <w:p w14:paraId="12FB68A2" w14:textId="77777777" w:rsidR="007A7724" w:rsidRDefault="007A7724" w:rsidP="007A7724">
      <w:pPr>
        <w:widowControl w:val="0"/>
        <w:spacing w:before="100" w:beforeAutospacing="1" w:after="120"/>
        <w:ind w:left="538" w:hanging="357"/>
        <w:jc w:val="both"/>
        <w:rPr>
          <w:rFonts w:ascii="Times New Roman" w:hAnsi="Times New Roman" w:cs="Times New Roman"/>
          <w:b/>
          <w:color w:val="000000"/>
          <w:sz w:val="20"/>
          <w:szCs w:val="20"/>
        </w:rPr>
      </w:pPr>
      <w:r>
        <w:rPr>
          <w:rFonts w:ascii="Times New Roman" w:hAnsi="Times New Roman" w:cs="Times New Roman"/>
          <w:b/>
          <w:color w:val="000000"/>
          <w:sz w:val="20"/>
          <w:szCs w:val="20"/>
        </w:rPr>
        <w:t>3.</w:t>
      </w:r>
      <w:r>
        <w:rPr>
          <w:rFonts w:ascii="Times New Roman" w:hAnsi="Times New Roman" w:cs="Times New Roman"/>
          <w:b/>
          <w:color w:val="000000"/>
          <w:sz w:val="20"/>
          <w:szCs w:val="20"/>
        </w:rPr>
        <w:tab/>
        <w:t xml:space="preserve">Tryb postępowania </w:t>
      </w:r>
    </w:p>
    <w:p w14:paraId="51E9DCB4" w14:textId="77777777" w:rsidR="007A7724" w:rsidRDefault="007A7724" w:rsidP="007A7724">
      <w:pPr>
        <w:widowControl w:val="0"/>
        <w:spacing w:before="100" w:beforeAutospacing="1" w:after="120"/>
        <w:ind w:left="357" w:hanging="357"/>
        <w:jc w:val="both"/>
        <w:rPr>
          <w:rFonts w:ascii="Times New Roman" w:hAnsi="Times New Roman" w:cs="Times New Roman"/>
          <w:b/>
          <w:color w:val="000000"/>
          <w:sz w:val="20"/>
          <w:szCs w:val="20"/>
        </w:rPr>
      </w:pPr>
      <w:r>
        <w:rPr>
          <w:rFonts w:ascii="Times New Roman" w:hAnsi="Times New Roman" w:cs="Times New Roman"/>
          <w:color w:val="000000"/>
          <w:sz w:val="20"/>
          <w:szCs w:val="20"/>
        </w:rPr>
        <w:tab/>
        <w:t xml:space="preserve">Postępowanie o udzielenie zamówienia prowadzone jest w trybie podstawowym przetargu nieograniczonego na podst. art. 275 pkt 1 ustawy z zachowaniem zasad określonych ustawą z dnia 11 września 2019 r. – Prawo zamówień publicznych </w:t>
      </w:r>
      <w:r>
        <w:rPr>
          <w:rFonts w:ascii="Times New Roman" w:hAnsi="Times New Roman" w:cs="Times New Roman"/>
          <w:i/>
          <w:color w:val="000000"/>
          <w:sz w:val="20"/>
          <w:szCs w:val="20"/>
        </w:rPr>
        <w:t xml:space="preserve">(Dz. U. z 2019 r. poz. 2019 ze </w:t>
      </w:r>
      <w:proofErr w:type="spellStart"/>
      <w:r>
        <w:rPr>
          <w:rFonts w:ascii="Times New Roman" w:hAnsi="Times New Roman" w:cs="Times New Roman"/>
          <w:i/>
          <w:color w:val="000000"/>
          <w:sz w:val="20"/>
          <w:szCs w:val="20"/>
        </w:rPr>
        <w:t>zm</w:t>
      </w:r>
      <w:proofErr w:type="spellEnd"/>
      <w:r>
        <w:rPr>
          <w:rFonts w:ascii="Times New Roman" w:hAnsi="Times New Roman" w:cs="Times New Roman"/>
          <w:i/>
          <w:color w:val="000000"/>
          <w:sz w:val="20"/>
          <w:szCs w:val="20"/>
        </w:rPr>
        <w:t>).</w:t>
      </w:r>
    </w:p>
    <w:p w14:paraId="13C4B4AB" w14:textId="77777777" w:rsidR="007A7724" w:rsidRDefault="007A7724" w:rsidP="007A7724">
      <w:pPr>
        <w:widowControl w:val="0"/>
        <w:ind w:left="360"/>
        <w:jc w:val="both"/>
        <w:rPr>
          <w:rFonts w:ascii="Times New Roman" w:eastAsia="TimesNewRoman" w:hAnsi="Times New Roman" w:cs="Times New Roman"/>
          <w:bCs/>
          <w:color w:val="000000"/>
          <w:sz w:val="20"/>
          <w:szCs w:val="20"/>
        </w:rPr>
      </w:pPr>
      <w:r>
        <w:rPr>
          <w:rFonts w:ascii="Times New Roman" w:eastAsia="TimesNewRoman" w:hAnsi="Times New Roman" w:cs="Times New Roman"/>
          <w:bCs/>
          <w:color w:val="000000"/>
          <w:sz w:val="20"/>
          <w:szCs w:val="20"/>
        </w:rPr>
        <w:t>Miejsce publikacji ogłoszenia o przetargu:</w:t>
      </w:r>
    </w:p>
    <w:p w14:paraId="7C53BE56" w14:textId="77777777" w:rsidR="007A7724" w:rsidRDefault="007A7724" w:rsidP="004B7D7F">
      <w:pPr>
        <w:widowControl w:val="0"/>
        <w:numPr>
          <w:ilvl w:val="0"/>
          <w:numId w:val="4"/>
        </w:numPr>
        <w:jc w:val="both"/>
        <w:rPr>
          <w:rFonts w:ascii="Times New Roman" w:eastAsia="TimesNewRoman" w:hAnsi="Times New Roman" w:cs="Times New Roman"/>
          <w:bCs/>
          <w:color w:val="000000"/>
          <w:sz w:val="20"/>
          <w:szCs w:val="20"/>
        </w:rPr>
      </w:pPr>
      <w:r>
        <w:rPr>
          <w:rFonts w:ascii="Times New Roman" w:eastAsia="TimesNewRoman" w:hAnsi="Times New Roman" w:cs="Times New Roman"/>
          <w:bCs/>
          <w:color w:val="000000"/>
          <w:sz w:val="20"/>
          <w:szCs w:val="20"/>
        </w:rPr>
        <w:t xml:space="preserve">Platforma </w:t>
      </w:r>
      <w:hyperlink r:id="rId7" w:history="1">
        <w:r>
          <w:rPr>
            <w:rFonts w:ascii="Times New Roman" w:eastAsia="TimesNewRoman" w:hAnsi="Times New Roman"/>
            <w:bCs/>
            <w:sz w:val="20"/>
          </w:rPr>
          <w:t>https://ezamowienia.gov.pl/</w:t>
        </w:r>
      </w:hyperlink>
      <w:r>
        <w:rPr>
          <w:rFonts w:ascii="Times New Roman" w:eastAsia="TimesNewRoman" w:hAnsi="Times New Roman" w:cs="Times New Roman"/>
          <w:bCs/>
          <w:color w:val="000000"/>
          <w:sz w:val="20"/>
          <w:szCs w:val="20"/>
        </w:rPr>
        <w:t xml:space="preserve"> </w:t>
      </w:r>
    </w:p>
    <w:p w14:paraId="33B9EE9E" w14:textId="77777777" w:rsidR="007A7724" w:rsidRDefault="007A7724" w:rsidP="004B7D7F">
      <w:pPr>
        <w:widowControl w:val="0"/>
        <w:numPr>
          <w:ilvl w:val="0"/>
          <w:numId w:val="4"/>
        </w:numPr>
        <w:jc w:val="both"/>
        <w:rPr>
          <w:rFonts w:ascii="Times New Roman" w:eastAsia="TimesNewRoman" w:hAnsi="Times New Roman" w:cs="Times New Roman"/>
          <w:bCs/>
          <w:color w:val="000000"/>
          <w:sz w:val="20"/>
          <w:szCs w:val="20"/>
        </w:rPr>
      </w:pPr>
      <w:r>
        <w:rPr>
          <w:rFonts w:ascii="Times New Roman" w:hAnsi="Times New Roman" w:cs="Times New Roman"/>
          <w:sz w:val="20"/>
          <w:szCs w:val="20"/>
        </w:rPr>
        <w:t xml:space="preserve">Mini portalu: </w:t>
      </w:r>
      <w:hyperlink r:id="rId8" w:history="1">
        <w:r>
          <w:rPr>
            <w:rFonts w:ascii="Times New Roman" w:hAnsi="Times New Roman"/>
            <w:sz w:val="20"/>
          </w:rPr>
          <w:t>https://miniportal.uzp.gov.pl</w:t>
        </w:r>
      </w:hyperlink>
      <w:r>
        <w:rPr>
          <w:rFonts w:ascii="Times New Roman" w:hAnsi="Times New Roman" w:cs="Times New Roman"/>
          <w:sz w:val="20"/>
          <w:szCs w:val="20"/>
        </w:rPr>
        <w:t xml:space="preserve">, </w:t>
      </w:r>
    </w:p>
    <w:p w14:paraId="7F03E329" w14:textId="77777777" w:rsidR="007A7724" w:rsidRDefault="007A7724" w:rsidP="004B7D7F">
      <w:pPr>
        <w:widowControl w:val="0"/>
        <w:numPr>
          <w:ilvl w:val="0"/>
          <w:numId w:val="4"/>
        </w:numPr>
        <w:jc w:val="both"/>
        <w:rPr>
          <w:rFonts w:ascii="Times New Roman" w:eastAsia="TimesNewRoman" w:hAnsi="Times New Roman" w:cs="Times New Roman"/>
          <w:bCs/>
          <w:color w:val="000000"/>
          <w:sz w:val="20"/>
          <w:szCs w:val="20"/>
        </w:rPr>
      </w:pPr>
      <w:r>
        <w:rPr>
          <w:rFonts w:ascii="Times New Roman" w:eastAsia="TimesNewRoman" w:hAnsi="Times New Roman" w:cs="Times New Roman"/>
          <w:bCs/>
          <w:color w:val="000000"/>
          <w:sz w:val="20"/>
          <w:szCs w:val="20"/>
        </w:rPr>
        <w:t xml:space="preserve">strona internetowa </w:t>
      </w:r>
      <w:hyperlink r:id="rId9" w:history="1">
        <w:r>
          <w:rPr>
            <w:rFonts w:ascii="Times New Roman" w:eastAsia="TimesNewRoman" w:hAnsi="Times New Roman"/>
            <w:sz w:val="20"/>
          </w:rPr>
          <w:t>www.skarbimierz.pl</w:t>
        </w:r>
      </w:hyperlink>
      <w:r>
        <w:rPr>
          <w:rFonts w:ascii="Times New Roman" w:eastAsia="TimesNewRoman" w:hAnsi="Times New Roman" w:cs="Times New Roman"/>
          <w:bCs/>
          <w:color w:val="000000"/>
          <w:sz w:val="20"/>
          <w:szCs w:val="20"/>
        </w:rPr>
        <w:t xml:space="preserve"> </w:t>
      </w:r>
    </w:p>
    <w:p w14:paraId="532E8BD6" w14:textId="77777777" w:rsidR="007A7724" w:rsidRDefault="007A7724" w:rsidP="007A7724">
      <w:pPr>
        <w:widowControl w:val="0"/>
        <w:spacing w:before="100" w:beforeAutospacing="1" w:after="100" w:afterAutospacing="1"/>
        <w:ind w:left="540" w:hanging="360"/>
        <w:jc w:val="both"/>
        <w:rPr>
          <w:rFonts w:ascii="Times New Roman" w:hAnsi="Times New Roman" w:cs="Times New Roman"/>
          <w:b/>
          <w:color w:val="000000"/>
          <w:sz w:val="20"/>
          <w:szCs w:val="20"/>
        </w:rPr>
      </w:pPr>
      <w:r>
        <w:rPr>
          <w:rFonts w:ascii="Times New Roman" w:hAnsi="Times New Roman" w:cs="Times New Roman"/>
          <w:b/>
          <w:color w:val="000000"/>
          <w:sz w:val="20"/>
          <w:szCs w:val="20"/>
        </w:rPr>
        <w:t>4.</w:t>
      </w:r>
      <w:r>
        <w:rPr>
          <w:rFonts w:ascii="Times New Roman" w:hAnsi="Times New Roman" w:cs="Times New Roman"/>
          <w:b/>
          <w:color w:val="000000"/>
          <w:sz w:val="20"/>
          <w:szCs w:val="20"/>
        </w:rPr>
        <w:tab/>
        <w:t>Informacje uzupełniające</w:t>
      </w:r>
    </w:p>
    <w:p w14:paraId="3BB778F8" w14:textId="77777777" w:rsidR="007A7724" w:rsidRDefault="007A7724" w:rsidP="004B7D7F">
      <w:pPr>
        <w:widowControl w:val="0"/>
        <w:numPr>
          <w:ilvl w:val="0"/>
          <w:numId w:val="5"/>
        </w:numPr>
        <w:tabs>
          <w:tab w:val="num" w:pos="1080"/>
        </w:tabs>
        <w:ind w:left="1080"/>
        <w:jc w:val="both"/>
        <w:rPr>
          <w:rFonts w:ascii="Times New Roman" w:hAnsi="Times New Roman" w:cs="Times New Roman"/>
          <w:color w:val="000000"/>
          <w:sz w:val="20"/>
          <w:szCs w:val="20"/>
        </w:rPr>
      </w:pPr>
      <w:r>
        <w:rPr>
          <w:rFonts w:ascii="Times New Roman" w:hAnsi="Times New Roman" w:cs="Times New Roman"/>
          <w:color w:val="000000"/>
          <w:sz w:val="20"/>
          <w:szCs w:val="20"/>
        </w:rPr>
        <w:t>Wszelkie informacje przedstawione w niniejszej Specyfikacji Warunków Zamówienia przeznaczone są wyłącznie w celu przygotowania oferty i w żadnym wypadku nie powinny być wykorzystywane w inny sposób.</w:t>
      </w:r>
    </w:p>
    <w:p w14:paraId="08A88EF9" w14:textId="77777777" w:rsidR="007A7724" w:rsidRDefault="007A7724" w:rsidP="004B7D7F">
      <w:pPr>
        <w:widowControl w:val="0"/>
        <w:numPr>
          <w:ilvl w:val="0"/>
          <w:numId w:val="5"/>
        </w:numPr>
        <w:tabs>
          <w:tab w:val="num" w:pos="1080"/>
        </w:tabs>
        <w:ind w:left="1080"/>
        <w:jc w:val="both"/>
        <w:rPr>
          <w:rFonts w:ascii="Times New Roman" w:hAnsi="Times New Roman" w:cs="Times New Roman"/>
          <w:iCs/>
          <w:color w:val="000000"/>
          <w:sz w:val="20"/>
          <w:szCs w:val="20"/>
        </w:rPr>
      </w:pPr>
      <w:r>
        <w:rPr>
          <w:rFonts w:ascii="Times New Roman" w:hAnsi="Times New Roman" w:cs="Times New Roman"/>
          <w:color w:val="000000"/>
          <w:sz w:val="20"/>
          <w:szCs w:val="20"/>
        </w:rPr>
        <w:t>Ilekroć w Specyfikacji Warunków Zamówienia zastosowane jest pojęcie „</w:t>
      </w:r>
      <w:r>
        <w:rPr>
          <w:rFonts w:ascii="Times New Roman" w:hAnsi="Times New Roman" w:cs="Times New Roman"/>
          <w:i/>
          <w:color w:val="000000"/>
          <w:sz w:val="20"/>
          <w:szCs w:val="20"/>
        </w:rPr>
        <w:t>ustawa</w:t>
      </w:r>
      <w:r>
        <w:rPr>
          <w:rFonts w:ascii="Times New Roman" w:hAnsi="Times New Roman" w:cs="Times New Roman"/>
          <w:color w:val="000000"/>
          <w:sz w:val="20"/>
          <w:szCs w:val="20"/>
        </w:rPr>
        <w:t xml:space="preserve">”, bez bliższego określenia, o jaką ustawę chodzi, dotyczy ono </w:t>
      </w:r>
      <w:r>
        <w:rPr>
          <w:rFonts w:ascii="Times New Roman" w:hAnsi="Times New Roman" w:cs="Times New Roman"/>
          <w:b/>
          <w:color w:val="000000"/>
          <w:sz w:val="20"/>
          <w:szCs w:val="20"/>
        </w:rPr>
        <w:t>ustawy z dnia 11 września 2019 r. Prawo zamówień publicznych</w:t>
      </w:r>
      <w:r>
        <w:rPr>
          <w:rFonts w:ascii="Times New Roman" w:hAnsi="Times New Roman" w:cs="Times New Roman"/>
          <w:color w:val="000000"/>
          <w:sz w:val="20"/>
          <w:szCs w:val="20"/>
        </w:rPr>
        <w:t xml:space="preserve"> </w:t>
      </w:r>
      <w:r>
        <w:rPr>
          <w:rFonts w:ascii="Times New Roman" w:hAnsi="Times New Roman" w:cs="Times New Roman"/>
          <w:iCs/>
          <w:color w:val="000000"/>
          <w:sz w:val="20"/>
          <w:szCs w:val="20"/>
        </w:rPr>
        <w:t xml:space="preserve">(tekst jednolity Dz.U. z 2019 r., poz. 2019 ze </w:t>
      </w:r>
      <w:proofErr w:type="spellStart"/>
      <w:r>
        <w:rPr>
          <w:rFonts w:ascii="Times New Roman" w:hAnsi="Times New Roman" w:cs="Times New Roman"/>
          <w:iCs/>
          <w:color w:val="000000"/>
          <w:sz w:val="20"/>
          <w:szCs w:val="20"/>
        </w:rPr>
        <w:t>zm</w:t>
      </w:r>
      <w:proofErr w:type="spellEnd"/>
      <w:r>
        <w:rPr>
          <w:rFonts w:ascii="Times New Roman" w:hAnsi="Times New Roman" w:cs="Times New Roman"/>
          <w:iCs/>
          <w:color w:val="000000"/>
          <w:sz w:val="20"/>
          <w:szCs w:val="20"/>
        </w:rPr>
        <w:t>).</w:t>
      </w:r>
    </w:p>
    <w:p w14:paraId="4581A7DF" w14:textId="77777777" w:rsidR="007A7724" w:rsidRDefault="007A7724" w:rsidP="004B7D7F">
      <w:pPr>
        <w:widowControl w:val="0"/>
        <w:numPr>
          <w:ilvl w:val="0"/>
          <w:numId w:val="5"/>
        </w:numPr>
        <w:tabs>
          <w:tab w:val="num" w:pos="1080"/>
        </w:tabs>
        <w:ind w:left="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Wszelkie koszty związane z przygotowaniem oraz dostarczeniem oferty ponosi wykonawca.  </w:t>
      </w:r>
    </w:p>
    <w:p w14:paraId="1A11DF72" w14:textId="77777777" w:rsidR="007A7724" w:rsidRDefault="007A7724" w:rsidP="004B7D7F">
      <w:pPr>
        <w:widowControl w:val="0"/>
        <w:numPr>
          <w:ilvl w:val="0"/>
          <w:numId w:val="5"/>
        </w:numPr>
        <w:tabs>
          <w:tab w:val="num" w:pos="1080"/>
        </w:tabs>
        <w:ind w:left="1080"/>
        <w:jc w:val="both"/>
        <w:rPr>
          <w:rFonts w:ascii="Times New Roman" w:hAnsi="Times New Roman" w:cs="Times New Roman"/>
          <w:color w:val="000000"/>
          <w:sz w:val="20"/>
          <w:szCs w:val="20"/>
        </w:rPr>
      </w:pPr>
      <w:r>
        <w:rPr>
          <w:rFonts w:ascii="Times New Roman" w:hAnsi="Times New Roman" w:cs="Times New Roman"/>
          <w:color w:val="000000"/>
          <w:sz w:val="20"/>
          <w:szCs w:val="20"/>
        </w:rPr>
        <w:t>W zakresie nieuregulowanym w niniejszej specyfikacji warunków zamówienia, zastosowanie mają przepisy ustawy Prawo zamówień publicznych.</w:t>
      </w:r>
    </w:p>
    <w:p w14:paraId="3AB5CC31" w14:textId="77777777" w:rsidR="007A7724" w:rsidRDefault="007A7724" w:rsidP="004B7D7F">
      <w:pPr>
        <w:widowControl w:val="0"/>
        <w:numPr>
          <w:ilvl w:val="0"/>
          <w:numId w:val="5"/>
        </w:numPr>
        <w:tabs>
          <w:tab w:val="num" w:pos="1080"/>
        </w:tabs>
        <w:ind w:left="1080"/>
        <w:jc w:val="both"/>
        <w:rPr>
          <w:rFonts w:ascii="Times New Roman" w:hAnsi="Times New Roman" w:cs="Times New Roman"/>
          <w:color w:val="000000"/>
          <w:sz w:val="20"/>
          <w:szCs w:val="20"/>
        </w:rPr>
      </w:pPr>
      <w:r>
        <w:rPr>
          <w:rFonts w:ascii="Times New Roman" w:hAnsi="Times New Roman" w:cs="Times New Roman"/>
          <w:color w:val="000000"/>
          <w:sz w:val="20"/>
          <w:szCs w:val="20"/>
        </w:rPr>
        <w:t>Wymagania stawiane Wykonawcy:</w:t>
      </w:r>
    </w:p>
    <w:p w14:paraId="6B673AFB" w14:textId="77777777" w:rsidR="007A7724" w:rsidRDefault="007A7724" w:rsidP="004B7D7F">
      <w:pPr>
        <w:widowControl w:val="0"/>
        <w:numPr>
          <w:ilvl w:val="0"/>
          <w:numId w:val="6"/>
        </w:numPr>
        <w:tabs>
          <w:tab w:val="num" w:pos="1440"/>
        </w:tabs>
        <w:ind w:left="1440" w:hanging="180"/>
        <w:jc w:val="both"/>
        <w:rPr>
          <w:rFonts w:ascii="Times New Roman" w:hAnsi="Times New Roman" w:cs="Times New Roman"/>
          <w:color w:val="000000"/>
          <w:sz w:val="20"/>
          <w:szCs w:val="20"/>
        </w:rPr>
      </w:pPr>
      <w:r>
        <w:rPr>
          <w:rFonts w:ascii="Times New Roman" w:hAnsi="Times New Roman" w:cs="Times New Roman"/>
          <w:color w:val="000000"/>
          <w:sz w:val="20"/>
          <w:szCs w:val="20"/>
        </w:rPr>
        <w:t>Wykonawca jest odpowiedzialny za jakość, zgodność z warunkami technicznymi i jakościowymi opisanymi dla przedmiotu zamówienia,</w:t>
      </w:r>
    </w:p>
    <w:p w14:paraId="724E9E73" w14:textId="77777777" w:rsidR="007A7724" w:rsidRDefault="007A7724" w:rsidP="004B7D7F">
      <w:pPr>
        <w:widowControl w:val="0"/>
        <w:numPr>
          <w:ilvl w:val="0"/>
          <w:numId w:val="6"/>
        </w:numPr>
        <w:tabs>
          <w:tab w:val="num" w:pos="1440"/>
        </w:tabs>
        <w:ind w:left="1440" w:hanging="180"/>
        <w:jc w:val="both"/>
        <w:rPr>
          <w:rFonts w:ascii="Times New Roman" w:hAnsi="Times New Roman" w:cs="Times New Roman"/>
          <w:color w:val="000000"/>
          <w:sz w:val="20"/>
          <w:szCs w:val="20"/>
        </w:rPr>
      </w:pPr>
      <w:r>
        <w:rPr>
          <w:rFonts w:ascii="Times New Roman" w:hAnsi="Times New Roman" w:cs="Times New Roman"/>
          <w:color w:val="000000"/>
          <w:sz w:val="20"/>
          <w:szCs w:val="20"/>
        </w:rPr>
        <w:t>Wymagana jest należyta staranność przy realizacji zobowiązań umowy,</w:t>
      </w:r>
    </w:p>
    <w:p w14:paraId="4D2197F0" w14:textId="77777777" w:rsidR="007A7724" w:rsidRDefault="007A7724" w:rsidP="004B7D7F">
      <w:pPr>
        <w:widowControl w:val="0"/>
        <w:numPr>
          <w:ilvl w:val="0"/>
          <w:numId w:val="6"/>
        </w:numPr>
        <w:tabs>
          <w:tab w:val="num" w:pos="1440"/>
        </w:tabs>
        <w:ind w:left="1440" w:hanging="180"/>
        <w:jc w:val="both"/>
        <w:rPr>
          <w:rFonts w:ascii="Times New Roman" w:hAnsi="Times New Roman" w:cs="Times New Roman"/>
          <w:color w:val="000000"/>
          <w:sz w:val="20"/>
          <w:szCs w:val="20"/>
        </w:rPr>
      </w:pPr>
      <w:r>
        <w:rPr>
          <w:rFonts w:ascii="Times New Roman" w:hAnsi="Times New Roman" w:cs="Times New Roman"/>
          <w:color w:val="000000"/>
          <w:sz w:val="20"/>
          <w:szCs w:val="20"/>
        </w:rPr>
        <w:t>Ustalenia i decyzje dotyczące wykonywania zamówienia uzgadniane będą przez Zamawiającego z ustanowionym przedstawicielem wykonawcy.</w:t>
      </w:r>
    </w:p>
    <w:p w14:paraId="1CCEBD43" w14:textId="77777777" w:rsidR="007A7724" w:rsidRDefault="007A7724" w:rsidP="007A7724">
      <w:pPr>
        <w:widowControl w:val="0"/>
        <w:ind w:left="800" w:hanging="400"/>
        <w:jc w:val="both"/>
        <w:rPr>
          <w:rFonts w:ascii="Times New Roman" w:hAnsi="Times New Roman" w:cs="Times New Roman"/>
          <w:color w:val="000000"/>
          <w:sz w:val="20"/>
          <w:szCs w:val="20"/>
        </w:rPr>
      </w:pPr>
    </w:p>
    <w:p w14:paraId="423F7C78" w14:textId="77777777" w:rsidR="007A7724" w:rsidRDefault="007A7724" w:rsidP="007A7724">
      <w:pPr>
        <w:tabs>
          <w:tab w:val="left" w:pos="720"/>
        </w:tabs>
        <w:ind w:left="142" w:firstLine="142"/>
        <w:rPr>
          <w:rFonts w:ascii="Times New Roman" w:hAnsi="Times New Roman" w:cs="Times New Roman"/>
          <w:color w:val="000000"/>
          <w:sz w:val="20"/>
          <w:szCs w:val="20"/>
        </w:rPr>
      </w:pPr>
    </w:p>
    <w:p w14:paraId="1896EC3A" w14:textId="77777777" w:rsidR="007A7724" w:rsidRDefault="007A7724" w:rsidP="007A7724">
      <w:pPr>
        <w:tabs>
          <w:tab w:val="left" w:pos="720"/>
        </w:tabs>
        <w:ind w:left="142" w:firstLine="142"/>
        <w:rPr>
          <w:rFonts w:ascii="Times New Roman" w:hAnsi="Times New Roman" w:cs="Times New Roman"/>
          <w:b/>
          <w:color w:val="000000"/>
          <w:sz w:val="20"/>
          <w:szCs w:val="20"/>
        </w:rPr>
      </w:pPr>
      <w:r>
        <w:rPr>
          <w:rFonts w:ascii="Times New Roman" w:hAnsi="Times New Roman" w:cs="Times New Roman"/>
          <w:b/>
          <w:color w:val="000000"/>
          <w:sz w:val="20"/>
          <w:szCs w:val="20"/>
        </w:rPr>
        <w:t>5. Udzielanie wyjaśnień, sposób porozumiewania się z zamawiającym</w:t>
      </w:r>
    </w:p>
    <w:p w14:paraId="70F11E5F" w14:textId="77777777" w:rsidR="007A7724" w:rsidRDefault="007A7724" w:rsidP="007A7724">
      <w:pPr>
        <w:widowControl w:val="0"/>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6D271047" w14:textId="77777777" w:rsidR="007A7724" w:rsidRDefault="007A7724" w:rsidP="007A7724">
      <w:pPr>
        <w:ind w:left="512" w:hanging="76"/>
        <w:jc w:val="both"/>
        <w:rPr>
          <w:rFonts w:ascii="Times New Roman" w:hAnsi="Times New Roman" w:cs="Times New Roman"/>
          <w:sz w:val="20"/>
          <w:szCs w:val="20"/>
        </w:rPr>
      </w:pPr>
      <w:r>
        <w:rPr>
          <w:rFonts w:ascii="Times New Roman" w:hAnsi="Times New Roman" w:cs="Times New Roman"/>
          <w:sz w:val="20"/>
          <w:szCs w:val="20"/>
        </w:rPr>
        <w:t xml:space="preserve"> W niniejszym postępowaniu komunikacja Zamawiającego z wykonawcami, w tym wszelkie oświadczenia, wnioski, zawiadomienia oraz informacje w toku postepowania o udzielenie zamówienia odbywa się za pomocą środków komunikacji elektronicznej, zasadą jest komunikacja pisemna przy użyciu środków komunikacji elektronicznej za pośrednictwem Platformy, zgodnie z art. 61 pkt 1 ustawy PZP. </w:t>
      </w:r>
    </w:p>
    <w:p w14:paraId="0EA8780B" w14:textId="77777777" w:rsidR="007A7724" w:rsidRDefault="007A7724" w:rsidP="007A7724">
      <w:pPr>
        <w:widowControl w:val="0"/>
        <w:ind w:left="360"/>
        <w:jc w:val="both"/>
        <w:rPr>
          <w:rFonts w:ascii="Times New Roman" w:hAnsi="Times New Roman" w:cs="Times New Roman"/>
          <w:sz w:val="20"/>
          <w:szCs w:val="20"/>
        </w:rPr>
      </w:pPr>
    </w:p>
    <w:p w14:paraId="70120866" w14:textId="77777777" w:rsidR="007A7724" w:rsidRDefault="007A7724" w:rsidP="007A7724">
      <w:pPr>
        <w:widowControl w:val="0"/>
        <w:ind w:left="51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Osobami uprawnionymi do bezpośredniego kontaktowania się z Wykonawcami są: </w:t>
      </w:r>
    </w:p>
    <w:p w14:paraId="7ED9190D" w14:textId="77777777" w:rsidR="007A7724" w:rsidRDefault="007A7724" w:rsidP="004B7D7F">
      <w:pPr>
        <w:widowControl w:val="0"/>
        <w:numPr>
          <w:ilvl w:val="0"/>
          <w:numId w:val="7"/>
        </w:numPr>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Karolina </w:t>
      </w:r>
      <w:proofErr w:type="spellStart"/>
      <w:r>
        <w:rPr>
          <w:rFonts w:ascii="Times New Roman" w:hAnsi="Times New Roman" w:cs="Times New Roman"/>
          <w:color w:val="000000"/>
          <w:sz w:val="20"/>
          <w:szCs w:val="20"/>
          <w:lang w:val="en-US"/>
        </w:rPr>
        <w:t>Gruby</w:t>
      </w:r>
      <w:proofErr w:type="spellEnd"/>
      <w:r>
        <w:rPr>
          <w:rFonts w:ascii="Times New Roman" w:hAnsi="Times New Roman" w:cs="Times New Roman"/>
          <w:color w:val="000000"/>
          <w:sz w:val="20"/>
          <w:szCs w:val="20"/>
          <w:lang w:val="en-US"/>
        </w:rPr>
        <w:t xml:space="preserve"> - tel.77/40 46 600 wew.221  e-mail: </w:t>
      </w:r>
      <w:hyperlink r:id="rId10" w:history="1">
        <w:r>
          <w:rPr>
            <w:rFonts w:ascii="Times New Roman" w:hAnsi="Times New Roman"/>
            <w:sz w:val="20"/>
            <w:lang w:val="en-US"/>
          </w:rPr>
          <w:t>inwest@skarbimierz.pl</w:t>
        </w:r>
      </w:hyperlink>
    </w:p>
    <w:p w14:paraId="69A30C6B" w14:textId="77777777" w:rsidR="007A7724" w:rsidRDefault="007A7724" w:rsidP="004B7D7F">
      <w:pPr>
        <w:widowControl w:val="0"/>
        <w:numPr>
          <w:ilvl w:val="0"/>
          <w:numId w:val="7"/>
        </w:numPr>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Leszek </w:t>
      </w:r>
      <w:proofErr w:type="spellStart"/>
      <w:r>
        <w:rPr>
          <w:rFonts w:ascii="Times New Roman" w:hAnsi="Times New Roman" w:cs="Times New Roman"/>
          <w:color w:val="000000"/>
          <w:sz w:val="20"/>
          <w:szCs w:val="20"/>
          <w:lang w:val="en-US"/>
        </w:rPr>
        <w:t>Dyba</w:t>
      </w:r>
      <w:proofErr w:type="spellEnd"/>
      <w:r>
        <w:rPr>
          <w:rFonts w:ascii="Times New Roman" w:hAnsi="Times New Roman" w:cs="Times New Roman"/>
          <w:color w:val="000000"/>
          <w:sz w:val="20"/>
          <w:szCs w:val="20"/>
          <w:lang w:val="en-US"/>
        </w:rPr>
        <w:t xml:space="preserve">     - tel.77/40 46 600 wew.221   e-mail: </w:t>
      </w:r>
      <w:hyperlink r:id="rId11" w:history="1">
        <w:r>
          <w:rPr>
            <w:rFonts w:ascii="Times New Roman" w:hAnsi="Times New Roman"/>
            <w:sz w:val="20"/>
            <w:lang w:val="en-US"/>
          </w:rPr>
          <w:t>vicewojt@skarbimierz.pl</w:t>
        </w:r>
      </w:hyperlink>
    </w:p>
    <w:p w14:paraId="2F205916" w14:textId="77777777" w:rsidR="007A7724" w:rsidRDefault="007A7724" w:rsidP="007A7724">
      <w:pPr>
        <w:widowControl w:val="0"/>
        <w:jc w:val="both"/>
        <w:rPr>
          <w:rFonts w:ascii="Times New Roman" w:hAnsi="Times New Roman" w:cs="Times New Roman"/>
          <w:b/>
          <w:color w:val="000000"/>
          <w:sz w:val="20"/>
          <w:szCs w:val="20"/>
          <w:u w:val="single"/>
          <w:lang w:val="en-US"/>
        </w:rPr>
      </w:pPr>
    </w:p>
    <w:p w14:paraId="07067045" w14:textId="04C2FB77" w:rsidR="007A7724" w:rsidRDefault="007A7724" w:rsidP="007A7724">
      <w:pPr>
        <w:widowControl w:val="0"/>
        <w:jc w:val="both"/>
        <w:rPr>
          <w:rFonts w:ascii="Times New Roman" w:hAnsi="Times New Roman" w:cs="Times New Roman"/>
          <w:b/>
          <w:color w:val="000000"/>
          <w:sz w:val="20"/>
          <w:szCs w:val="20"/>
          <w:u w:val="single"/>
          <w:lang w:val="en-US"/>
        </w:rPr>
      </w:pPr>
    </w:p>
    <w:p w14:paraId="4735A533" w14:textId="700F6C5E" w:rsidR="000C51E2" w:rsidRDefault="000C51E2" w:rsidP="007A7724">
      <w:pPr>
        <w:widowControl w:val="0"/>
        <w:jc w:val="both"/>
        <w:rPr>
          <w:rFonts w:ascii="Times New Roman" w:hAnsi="Times New Roman" w:cs="Times New Roman"/>
          <w:b/>
          <w:color w:val="000000"/>
          <w:sz w:val="20"/>
          <w:szCs w:val="20"/>
          <w:u w:val="single"/>
          <w:lang w:val="en-US"/>
        </w:rPr>
      </w:pPr>
    </w:p>
    <w:p w14:paraId="1ABD3FFF" w14:textId="694CD833" w:rsidR="000C51E2" w:rsidRDefault="000C51E2" w:rsidP="007A7724">
      <w:pPr>
        <w:widowControl w:val="0"/>
        <w:jc w:val="both"/>
        <w:rPr>
          <w:rFonts w:ascii="Times New Roman" w:hAnsi="Times New Roman" w:cs="Times New Roman"/>
          <w:b/>
          <w:color w:val="000000"/>
          <w:sz w:val="20"/>
          <w:szCs w:val="20"/>
          <w:u w:val="single"/>
          <w:lang w:val="en-US"/>
        </w:rPr>
      </w:pPr>
    </w:p>
    <w:p w14:paraId="440F1011" w14:textId="10E83977" w:rsidR="000C51E2" w:rsidRDefault="000C51E2" w:rsidP="007A7724">
      <w:pPr>
        <w:widowControl w:val="0"/>
        <w:jc w:val="both"/>
        <w:rPr>
          <w:rFonts w:ascii="Times New Roman" w:hAnsi="Times New Roman" w:cs="Times New Roman"/>
          <w:b/>
          <w:color w:val="000000"/>
          <w:sz w:val="20"/>
          <w:szCs w:val="20"/>
          <w:u w:val="single"/>
          <w:lang w:val="en-US"/>
        </w:rPr>
      </w:pPr>
    </w:p>
    <w:p w14:paraId="37F1432D" w14:textId="77777777" w:rsidR="000C51E2" w:rsidRDefault="000C51E2" w:rsidP="007A7724">
      <w:pPr>
        <w:widowControl w:val="0"/>
        <w:jc w:val="both"/>
        <w:rPr>
          <w:rFonts w:ascii="Times New Roman" w:hAnsi="Times New Roman" w:cs="Times New Roman"/>
          <w:b/>
          <w:color w:val="000000"/>
          <w:sz w:val="20"/>
          <w:szCs w:val="20"/>
          <w:u w:val="single"/>
          <w:lang w:val="en-US"/>
        </w:rPr>
      </w:pPr>
    </w:p>
    <w:p w14:paraId="1D0DC14A" w14:textId="23273627" w:rsidR="007A7724" w:rsidRPr="000C51E2" w:rsidRDefault="007A7724" w:rsidP="004B7D7F">
      <w:pPr>
        <w:widowControl w:val="0"/>
        <w:numPr>
          <w:ilvl w:val="0"/>
          <w:numId w:val="3"/>
        </w:num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color w:val="000000"/>
          <w:sz w:val="20"/>
          <w:szCs w:val="20"/>
        </w:rPr>
      </w:pPr>
      <w:r w:rsidRPr="000C51E2">
        <w:rPr>
          <w:rFonts w:ascii="Times New Roman" w:hAnsi="Times New Roman" w:cs="Times New Roman"/>
          <w:b/>
          <w:color w:val="000000"/>
          <w:sz w:val="20"/>
          <w:szCs w:val="20"/>
        </w:rPr>
        <w:lastRenderedPageBreak/>
        <w:t>PRZEDMIOT ZAMÓWIENIA</w:t>
      </w:r>
    </w:p>
    <w:p w14:paraId="33BCEC88" w14:textId="77777777" w:rsidR="007A7724" w:rsidRDefault="007A7724" w:rsidP="007A7724">
      <w:pPr>
        <w:jc w:val="both"/>
        <w:rPr>
          <w:rFonts w:ascii="Times New Roman" w:hAnsi="Times New Roman" w:cs="Times New Roman"/>
          <w:b/>
          <w:sz w:val="20"/>
          <w:szCs w:val="20"/>
          <w:u w:val="single"/>
        </w:rPr>
      </w:pPr>
    </w:p>
    <w:p w14:paraId="71CADD2B" w14:textId="5DB170F2" w:rsidR="007A7724" w:rsidRDefault="007A7724" w:rsidP="007A7724">
      <w:pPr>
        <w:tabs>
          <w:tab w:val="right" w:pos="9638"/>
        </w:tabs>
        <w:ind w:left="360"/>
        <w:jc w:val="both"/>
        <w:rPr>
          <w:rFonts w:ascii="Times New Roman" w:hAnsi="Times New Roman" w:cs="Times New Roman"/>
          <w:b/>
          <w:sz w:val="20"/>
          <w:szCs w:val="20"/>
        </w:rPr>
      </w:pPr>
      <w:r>
        <w:rPr>
          <w:rFonts w:ascii="Times New Roman" w:hAnsi="Times New Roman" w:cs="Times New Roman"/>
          <w:b/>
          <w:sz w:val="20"/>
          <w:szCs w:val="20"/>
        </w:rPr>
        <w:t>Przedmiotem zamówienia jest :</w:t>
      </w:r>
      <w:r>
        <w:t xml:space="preserve"> </w:t>
      </w:r>
      <w:r w:rsidRPr="007A7724">
        <w:t>Remont drogi wewnętrznej dojazdowej w Zwanowicach dz. 127, 167, 153/2</w:t>
      </w:r>
    </w:p>
    <w:p w14:paraId="0E93AA91" w14:textId="7B46E56D" w:rsidR="007A7724" w:rsidRDefault="007A7724" w:rsidP="007A7724">
      <w:pPr>
        <w:tabs>
          <w:tab w:val="right" w:pos="9638"/>
        </w:tabs>
        <w:ind w:left="360"/>
        <w:jc w:val="both"/>
        <w:rPr>
          <w:rFonts w:ascii="Times New Roman" w:hAnsi="Times New Roman" w:cs="Times New Roman"/>
          <w:b/>
          <w:sz w:val="20"/>
          <w:szCs w:val="20"/>
        </w:rPr>
      </w:pPr>
      <w:r>
        <w:rPr>
          <w:rFonts w:ascii="Times New Roman" w:hAnsi="Times New Roman" w:cs="Times New Roman"/>
          <w:b/>
          <w:sz w:val="20"/>
          <w:szCs w:val="20"/>
        </w:rPr>
        <w:t>Opis techniczny:</w:t>
      </w:r>
    </w:p>
    <w:p w14:paraId="69DC8DEA" w14:textId="304E0E6A" w:rsidR="007A7724" w:rsidRDefault="000C51E2" w:rsidP="007A7724">
      <w:pPr>
        <w:tabs>
          <w:tab w:val="right" w:pos="9638"/>
        </w:tabs>
        <w:ind w:left="360"/>
        <w:jc w:val="both"/>
        <w:rPr>
          <w:rFonts w:ascii="Times New Roman" w:hAnsi="Times New Roman" w:cs="Times New Roman"/>
          <w:b/>
          <w:sz w:val="20"/>
          <w:szCs w:val="20"/>
        </w:rPr>
      </w:pPr>
      <w:r>
        <w:rPr>
          <w:rFonts w:ascii="Times New Roman" w:hAnsi="Times New Roman" w:cs="Times New Roman"/>
          <w:b/>
          <w:sz w:val="20"/>
          <w:szCs w:val="20"/>
        </w:rPr>
        <w:t xml:space="preserve">Droga dojazdowa w Zwanowicach zlokalizowana jest częściowo wzdłuż istniejących zabudowanych działek o charakterze rolnym oraz jako </w:t>
      </w:r>
      <w:proofErr w:type="spellStart"/>
      <w:r>
        <w:rPr>
          <w:rFonts w:ascii="Times New Roman" w:hAnsi="Times New Roman" w:cs="Times New Roman"/>
          <w:b/>
          <w:sz w:val="20"/>
          <w:szCs w:val="20"/>
        </w:rPr>
        <w:t>jako</w:t>
      </w:r>
      <w:proofErr w:type="spellEnd"/>
      <w:r>
        <w:rPr>
          <w:rFonts w:ascii="Times New Roman" w:hAnsi="Times New Roman" w:cs="Times New Roman"/>
          <w:b/>
          <w:sz w:val="20"/>
          <w:szCs w:val="20"/>
        </w:rPr>
        <w:t xml:space="preserve"> droga dojazdowa do pól i cmentarza. Istniejąca droga utwardzona jest kamieniem, klińcem oraz częściowo różnymi materiałami pochodzącymi z rozbiórek. Z uwagi na wzrastające natężenie ruchu maszyn rolniczych oraz lokalnego ruchu pojazdami mechanicznymi, a także w celu podniesienia parametrów technicznych i użytkowych istniejącej drogi wystąpiła konieczność wykonania wymiany jej nawierzchni z wylaniem dywanika asfaltowego. Wody opadowe odprowadzane będą jak dotychczas bezpośrednio do gruntu a w części betonowym kanałem odwadniającym włączonym do istniejącego kanału z którego wody opadowe odprowadzane są do kanału burzowego. Na terenie objętym wykonaniem planowanych prac zaznaczone na mapach elementy uzbrojenia, nie kolidujące z planowanymi pracami.</w:t>
      </w:r>
    </w:p>
    <w:p w14:paraId="79CA9180"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color w:val="000000"/>
          <w:sz w:val="20"/>
          <w:szCs w:val="20"/>
        </w:rPr>
        <w:t xml:space="preserve">Szczegółowy zakres warunków realizacji zamówienia zawiera </w:t>
      </w:r>
      <w:r>
        <w:rPr>
          <w:rFonts w:ascii="Times New Roman" w:hAnsi="Times New Roman" w:cs="Times New Roman"/>
          <w:b/>
          <w:bCs/>
          <w:color w:val="000000"/>
          <w:sz w:val="20"/>
          <w:szCs w:val="20"/>
        </w:rPr>
        <w:t xml:space="preserve">wzór umowy stanowiący załącznik </w:t>
      </w:r>
      <w:r>
        <w:rPr>
          <w:rFonts w:ascii="Times New Roman" w:hAnsi="Times New Roman" w:cs="Times New Roman"/>
          <w:b/>
          <w:bCs/>
          <w:color w:val="000000"/>
          <w:sz w:val="20"/>
          <w:szCs w:val="20"/>
        </w:rPr>
        <w:br/>
        <w:t>nr 7 do SWZ.</w:t>
      </w:r>
    </w:p>
    <w:p w14:paraId="6B3CCB4A"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Wykonawca przed złożeniem oferty ma obowiązek zapoznać się ze specyfikacją warunków zamówienia, przedmiotem zamówienia, istotnymi postanowieniami umowy, jak również uzyskać inne niezbędne informacje potrzebne dla sporządzenia oferty. Zakłada się, że Wykonawca uwzględnił </w:t>
      </w:r>
      <w:r>
        <w:rPr>
          <w:rFonts w:ascii="Times New Roman" w:hAnsi="Times New Roman" w:cs="Times New Roman"/>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Pr>
          <w:rFonts w:ascii="Times New Roman" w:hAnsi="Times New Roman" w:cs="Times New Roman"/>
          <w:sz w:val="20"/>
          <w:szCs w:val="20"/>
        </w:rPr>
        <w:br/>
        <w:t>i podpisania umowy, przy czy Zamawiający nie przewiduje spotkania wyjaśniającego, ani wizyty na miejscu realizacji zadania. Koszty odwiedzenia miejsca budowy poniesie Wykonawca.</w:t>
      </w:r>
    </w:p>
    <w:p w14:paraId="164FD663" w14:textId="77777777" w:rsidR="007A7724" w:rsidRDefault="007A7724" w:rsidP="004B7D7F">
      <w:pPr>
        <w:widowControl w:val="0"/>
        <w:numPr>
          <w:ilvl w:val="0"/>
          <w:numId w:val="8"/>
        </w:numPr>
        <w:spacing w:after="120"/>
        <w:jc w:val="both"/>
        <w:rPr>
          <w:rFonts w:ascii="Times New Roman" w:hAnsi="Times New Roman" w:cs="Times New Roman"/>
          <w:b/>
          <w:sz w:val="20"/>
          <w:szCs w:val="20"/>
        </w:rPr>
      </w:pPr>
      <w:r>
        <w:rPr>
          <w:rFonts w:ascii="Times New Roman" w:hAnsi="Times New Roman" w:cs="Times New Roman"/>
          <w:b/>
          <w:bCs/>
          <w:sz w:val="20"/>
          <w:szCs w:val="20"/>
        </w:rPr>
        <w:t xml:space="preserve">Jeżeli w opisie przedmiotu zamówienia znajdują się jakiekolwiek znaki towarowe, patent czy pochodzenie – należy przyjąć, że Zamawiający podał taki opis ze wskazaniem na typ i dopuszcza składanie ofert równoważnych o parametrach </w:t>
      </w:r>
      <w:proofErr w:type="spellStart"/>
      <w:r>
        <w:rPr>
          <w:rFonts w:ascii="Times New Roman" w:hAnsi="Times New Roman" w:cs="Times New Roman"/>
          <w:b/>
          <w:bCs/>
          <w:sz w:val="20"/>
          <w:szCs w:val="20"/>
        </w:rPr>
        <w:t>techniczno</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rPr>
        <w:t>eksploatacyjno</w:t>
      </w:r>
      <w:proofErr w:type="spellEnd"/>
      <w:r>
        <w:rPr>
          <w:rFonts w:ascii="Times New Roman" w:hAnsi="Times New Roman" w:cs="Times New Roman"/>
          <w:b/>
          <w:bCs/>
          <w:sz w:val="20"/>
          <w:szCs w:val="20"/>
        </w:rPr>
        <w:t xml:space="preserve">/użytkowych nie gorszych niż te, podane w opisie przedmiotu zamówienia. Podstawa prawna: art. 99 ust. 5 Ustawy Prawo Zamówień Publicznych. </w:t>
      </w:r>
    </w:p>
    <w:p w14:paraId="0FE05B3A" w14:textId="77777777" w:rsidR="007A7724" w:rsidRDefault="007A7724" w:rsidP="007A7724">
      <w:pPr>
        <w:widowControl w:val="0"/>
        <w:spacing w:after="120"/>
        <w:ind w:left="720"/>
        <w:jc w:val="both"/>
        <w:rPr>
          <w:rFonts w:ascii="Times New Roman" w:hAnsi="Times New Roman" w:cs="Times New Roman"/>
          <w:b/>
          <w:sz w:val="18"/>
          <w:szCs w:val="18"/>
        </w:rPr>
      </w:pPr>
      <w:r>
        <w:rPr>
          <w:rFonts w:ascii="Times New Roman" w:hAnsi="Times New Roman" w:cs="Times New Roman"/>
          <w:i/>
          <w:iCs/>
          <w:sz w:val="18"/>
          <w:szCs w:val="18"/>
        </w:rPr>
        <w:t xml:space="preserve">Wyjaśnienie: </w:t>
      </w:r>
      <w:r>
        <w:rPr>
          <w:rFonts w:ascii="Times New Roman" w:hAnsi="Times New Roman" w:cs="Times New Roman"/>
          <w:b/>
          <w:bCs/>
          <w:i/>
          <w:iCs/>
          <w:sz w:val="18"/>
          <w:szCs w:val="18"/>
        </w:rPr>
        <w:t xml:space="preserve">Materiał „równoważny” - znaczy o takich samych parametrach lub lepszych. </w:t>
      </w:r>
    </w:p>
    <w:p w14:paraId="2D186995"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Times New Roman" w:hAnsi="Times New Roman" w:cs="Times New Roman"/>
          <w:b/>
          <w:sz w:val="20"/>
          <w:szCs w:val="20"/>
        </w:rPr>
        <w:t>.</w:t>
      </w:r>
    </w:p>
    <w:p w14:paraId="1C9744BC"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color w:val="000000"/>
          <w:sz w:val="20"/>
          <w:szCs w:val="20"/>
        </w:rPr>
        <w:t>Rodzaj zamówienia</w:t>
      </w:r>
      <w:r>
        <w:rPr>
          <w:rFonts w:ascii="Times New Roman" w:hAnsi="Times New Roman" w:cs="Times New Roman"/>
          <w:b/>
          <w:color w:val="000000"/>
          <w:sz w:val="20"/>
          <w:szCs w:val="20"/>
        </w:rPr>
        <w:t>: roboty budowlane.</w:t>
      </w:r>
    </w:p>
    <w:p w14:paraId="72349E56"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Zamówienia uzupełniające nie przewiduje się.</w:t>
      </w:r>
    </w:p>
    <w:p w14:paraId="67AB325D"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Wymagany przez Zamawiającego minimalny okres gwarancji to </w:t>
      </w:r>
      <w:r>
        <w:rPr>
          <w:rFonts w:ascii="Times New Roman" w:hAnsi="Times New Roman" w:cs="Times New Roman"/>
          <w:b/>
          <w:bCs/>
          <w:sz w:val="20"/>
          <w:szCs w:val="20"/>
        </w:rPr>
        <w:t>36</w:t>
      </w:r>
      <w:r>
        <w:rPr>
          <w:rFonts w:ascii="Times New Roman" w:hAnsi="Times New Roman" w:cs="Times New Roman"/>
          <w:sz w:val="20"/>
          <w:szCs w:val="20"/>
        </w:rPr>
        <w:t xml:space="preserve"> miesięcy – kryteria oceny ofert.</w:t>
      </w:r>
    </w:p>
    <w:p w14:paraId="2DB813FF"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Zamawiający </w:t>
      </w:r>
      <w:r>
        <w:rPr>
          <w:rFonts w:ascii="Times New Roman" w:hAnsi="Times New Roman" w:cs="Times New Roman"/>
          <w:b/>
          <w:sz w:val="20"/>
          <w:szCs w:val="20"/>
        </w:rPr>
        <w:t>nie przewiduje</w:t>
      </w:r>
      <w:r>
        <w:rPr>
          <w:rFonts w:ascii="Times New Roman" w:hAnsi="Times New Roman" w:cs="Times New Roman"/>
          <w:sz w:val="20"/>
          <w:szCs w:val="20"/>
        </w:rPr>
        <w:t xml:space="preserve"> zawarcia umowy ramowej.</w:t>
      </w:r>
    </w:p>
    <w:p w14:paraId="09E3DAEF"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Zamawiający </w:t>
      </w:r>
      <w:r>
        <w:rPr>
          <w:rFonts w:ascii="Times New Roman" w:hAnsi="Times New Roman" w:cs="Times New Roman"/>
          <w:b/>
          <w:sz w:val="20"/>
          <w:szCs w:val="20"/>
        </w:rPr>
        <w:t>nie przewiduje</w:t>
      </w:r>
      <w:r>
        <w:rPr>
          <w:rFonts w:ascii="Times New Roman" w:hAnsi="Times New Roman" w:cs="Times New Roman"/>
          <w:sz w:val="20"/>
          <w:szCs w:val="20"/>
        </w:rPr>
        <w:t xml:space="preserve"> wyboru oferty najkorzystniejszej z zastosowaniem aukcji elektronicznej.</w:t>
      </w:r>
    </w:p>
    <w:p w14:paraId="0552A645"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Zamawiający </w:t>
      </w:r>
      <w:r>
        <w:rPr>
          <w:rFonts w:ascii="Times New Roman" w:hAnsi="Times New Roman" w:cs="Times New Roman"/>
          <w:b/>
          <w:sz w:val="20"/>
          <w:szCs w:val="20"/>
        </w:rPr>
        <w:t>nie przewiduje</w:t>
      </w:r>
      <w:r>
        <w:rPr>
          <w:rFonts w:ascii="Times New Roman" w:hAnsi="Times New Roman" w:cs="Times New Roman"/>
          <w:sz w:val="20"/>
          <w:szCs w:val="20"/>
        </w:rPr>
        <w:t xml:space="preserve"> ustanowienia dynamicznego systemu zakupów.</w:t>
      </w:r>
    </w:p>
    <w:p w14:paraId="4EC15552"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b/>
          <w:sz w:val="20"/>
          <w:szCs w:val="20"/>
        </w:rPr>
        <w:t>Nie dopuszcza</w:t>
      </w:r>
      <w:r>
        <w:rPr>
          <w:rFonts w:ascii="Times New Roman" w:hAnsi="Times New Roman" w:cs="Times New Roman"/>
          <w:sz w:val="20"/>
          <w:szCs w:val="20"/>
        </w:rPr>
        <w:t xml:space="preserve"> się składania ofert częściowych i wariantowych.</w:t>
      </w:r>
    </w:p>
    <w:p w14:paraId="69F303BA" w14:textId="77777777" w:rsidR="007A7724" w:rsidRDefault="007A7724" w:rsidP="004B7D7F">
      <w:pPr>
        <w:widowControl w:val="0"/>
        <w:numPr>
          <w:ilvl w:val="0"/>
          <w:numId w:val="8"/>
        </w:numPr>
        <w:jc w:val="both"/>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podwykonawcom. Wykonawca zobowiązany jest wskazać w ofercie części zamówienia, których wykonanie zamierza powierzyć podwykonawcom.</w:t>
      </w:r>
    </w:p>
    <w:p w14:paraId="2AE2E7B7" w14:textId="77777777" w:rsidR="007A7724" w:rsidRDefault="007A7724" w:rsidP="004B7D7F">
      <w:pPr>
        <w:widowControl w:val="0"/>
        <w:numPr>
          <w:ilvl w:val="0"/>
          <w:numId w:val="3"/>
        </w:numPr>
        <w:pBdr>
          <w:top w:val="single" w:sz="4" w:space="1" w:color="auto" w:shadow="1"/>
          <w:left w:val="single" w:sz="4" w:space="27" w:color="auto" w:shadow="1"/>
          <w:bottom w:val="single" w:sz="4" w:space="1" w:color="auto" w:shadow="1"/>
          <w:right w:val="single" w:sz="4" w:space="4" w:color="auto" w:shadow="1"/>
        </w:pBdr>
        <w:spacing w:before="100" w:beforeAutospacing="1" w:after="100" w:afterAutospacing="1"/>
        <w:jc w:val="center"/>
        <w:rPr>
          <w:rFonts w:ascii="Times New Roman" w:hAnsi="Times New Roman" w:cs="Times New Roman"/>
          <w:b/>
          <w:color w:val="000000"/>
          <w:sz w:val="20"/>
          <w:szCs w:val="20"/>
        </w:rPr>
      </w:pPr>
      <w:r>
        <w:rPr>
          <w:rFonts w:ascii="Times New Roman" w:hAnsi="Times New Roman" w:cs="Times New Roman"/>
          <w:b/>
          <w:color w:val="000000"/>
          <w:sz w:val="20"/>
          <w:szCs w:val="20"/>
        </w:rPr>
        <w:t>TERMINY</w:t>
      </w:r>
    </w:p>
    <w:p w14:paraId="5DE01598" w14:textId="77777777" w:rsidR="007A7724" w:rsidRDefault="007A7724" w:rsidP="004B7D7F">
      <w:pPr>
        <w:numPr>
          <w:ilvl w:val="0"/>
          <w:numId w:val="9"/>
        </w:numPr>
        <w:ind w:left="360"/>
        <w:jc w:val="both"/>
        <w:rPr>
          <w:rFonts w:ascii="Times New Roman" w:hAnsi="Times New Roman" w:cs="Times New Roman"/>
          <w:b/>
          <w:sz w:val="20"/>
          <w:szCs w:val="20"/>
        </w:rPr>
      </w:pPr>
      <w:r>
        <w:rPr>
          <w:rFonts w:ascii="Times New Roman" w:hAnsi="Times New Roman" w:cs="Times New Roman"/>
          <w:sz w:val="20"/>
          <w:szCs w:val="20"/>
        </w:rPr>
        <w:t xml:space="preserve">Wykonawca zrealizuje przedmiot umowy w terminie 3 miesięcy od dnia podpisania umowy. </w:t>
      </w:r>
    </w:p>
    <w:p w14:paraId="78A9584F" w14:textId="77777777" w:rsidR="007A7724" w:rsidRDefault="007A7724" w:rsidP="004B7D7F">
      <w:pPr>
        <w:numPr>
          <w:ilvl w:val="0"/>
          <w:numId w:val="9"/>
        </w:numPr>
        <w:ind w:left="360"/>
        <w:jc w:val="both"/>
        <w:rPr>
          <w:rFonts w:ascii="Times New Roman" w:hAnsi="Times New Roman" w:cs="Times New Roman"/>
          <w:color w:val="000000"/>
          <w:sz w:val="20"/>
          <w:szCs w:val="20"/>
        </w:rPr>
      </w:pPr>
      <w:r>
        <w:rPr>
          <w:rFonts w:ascii="Times New Roman" w:hAnsi="Times New Roman" w:cs="Times New Roman"/>
          <w:sz w:val="20"/>
          <w:szCs w:val="20"/>
        </w:rPr>
        <w:t xml:space="preserve">Sposób składania ofert: </w:t>
      </w:r>
    </w:p>
    <w:p w14:paraId="13ADC4B7" w14:textId="77777777" w:rsidR="007A7724" w:rsidRDefault="007A7724" w:rsidP="004B7D7F">
      <w:pPr>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Za pośrednictwem platformy, </w:t>
      </w:r>
    </w:p>
    <w:p w14:paraId="0C605742" w14:textId="77777777" w:rsidR="007A7724" w:rsidRDefault="007A7724" w:rsidP="004B7D7F">
      <w:pPr>
        <w:numPr>
          <w:ilvl w:val="0"/>
          <w:numId w:val="10"/>
        </w:numPr>
        <w:jc w:val="both"/>
        <w:rPr>
          <w:rFonts w:ascii="Times New Roman" w:hAnsi="Times New Roman" w:cs="Times New Roman"/>
          <w:sz w:val="20"/>
          <w:szCs w:val="20"/>
        </w:rPr>
      </w:pPr>
      <w:bookmarkStart w:id="2" w:name="_Hlk68181664"/>
      <w:r>
        <w:rPr>
          <w:rFonts w:ascii="Times New Roman" w:hAnsi="Times New Roman" w:cs="Times New Roman"/>
          <w:sz w:val="20"/>
          <w:szCs w:val="20"/>
        </w:rPr>
        <w:t xml:space="preserve">Mini portalu: </w:t>
      </w:r>
      <w:hyperlink r:id="rId12" w:history="1">
        <w:r>
          <w:rPr>
            <w:rFonts w:ascii="Times New Roman" w:hAnsi="Times New Roman"/>
            <w:sz w:val="20"/>
          </w:rPr>
          <w:t>https://miniportal.uzp.gov.pl</w:t>
        </w:r>
      </w:hyperlink>
      <w:r>
        <w:rPr>
          <w:rFonts w:ascii="Times New Roman" w:hAnsi="Times New Roman" w:cs="Times New Roman"/>
          <w:sz w:val="20"/>
          <w:szCs w:val="20"/>
        </w:rPr>
        <w:t xml:space="preserve">, </w:t>
      </w:r>
      <w:bookmarkEnd w:id="2"/>
    </w:p>
    <w:p w14:paraId="670029FC" w14:textId="77777777" w:rsidR="007A7724" w:rsidRDefault="007A7724" w:rsidP="004B7D7F">
      <w:pPr>
        <w:numPr>
          <w:ilvl w:val="0"/>
          <w:numId w:val="9"/>
        </w:numPr>
        <w:ind w:left="360"/>
        <w:jc w:val="both"/>
        <w:rPr>
          <w:rFonts w:ascii="Times New Roman" w:hAnsi="Times New Roman" w:cs="Times New Roman"/>
          <w:sz w:val="20"/>
          <w:szCs w:val="20"/>
        </w:rPr>
      </w:pPr>
      <w:r>
        <w:rPr>
          <w:rFonts w:ascii="Times New Roman" w:hAnsi="Times New Roman" w:cs="Times New Roman"/>
          <w:sz w:val="20"/>
          <w:szCs w:val="20"/>
        </w:rPr>
        <w:t xml:space="preserve">Termin związania ofertą wynosi </w:t>
      </w:r>
      <w:r>
        <w:rPr>
          <w:rFonts w:ascii="Times New Roman" w:hAnsi="Times New Roman" w:cs="Times New Roman"/>
          <w:b/>
          <w:sz w:val="20"/>
          <w:szCs w:val="20"/>
        </w:rPr>
        <w:t>30 dni</w:t>
      </w:r>
      <w:r>
        <w:rPr>
          <w:rFonts w:ascii="Times New Roman" w:hAnsi="Times New Roman" w:cs="Times New Roman"/>
          <w:sz w:val="20"/>
          <w:szCs w:val="20"/>
        </w:rPr>
        <w:t xml:space="preserve"> od upływu terminu składania ofert.</w:t>
      </w:r>
    </w:p>
    <w:p w14:paraId="0C578C6E" w14:textId="77777777" w:rsidR="007A7724" w:rsidRDefault="007A7724" w:rsidP="007A7724">
      <w:pPr>
        <w:jc w:val="both"/>
        <w:rPr>
          <w:rFonts w:ascii="Times New Roman" w:hAnsi="Times New Roman" w:cs="Times New Roman"/>
          <w:sz w:val="20"/>
          <w:szCs w:val="20"/>
        </w:rPr>
      </w:pPr>
    </w:p>
    <w:p w14:paraId="15B3104F" w14:textId="21BD67A4" w:rsidR="007A7724" w:rsidRDefault="007A7724" w:rsidP="007A7724">
      <w:pPr>
        <w:ind w:left="720"/>
        <w:jc w:val="both"/>
        <w:rPr>
          <w:rFonts w:ascii="Times New Roman" w:hAnsi="Times New Roman" w:cs="Times New Roman"/>
          <w:sz w:val="20"/>
          <w:szCs w:val="20"/>
        </w:rPr>
      </w:pPr>
    </w:p>
    <w:p w14:paraId="7A3DD27F" w14:textId="30C13CC3" w:rsidR="00310878" w:rsidRDefault="00310878" w:rsidP="007A7724">
      <w:pPr>
        <w:ind w:left="720"/>
        <w:jc w:val="both"/>
        <w:rPr>
          <w:rFonts w:ascii="Times New Roman" w:hAnsi="Times New Roman" w:cs="Times New Roman"/>
          <w:sz w:val="20"/>
          <w:szCs w:val="20"/>
        </w:rPr>
      </w:pPr>
    </w:p>
    <w:p w14:paraId="0044CA9A" w14:textId="77777777" w:rsidR="00310878" w:rsidRDefault="00310878" w:rsidP="007A7724">
      <w:pPr>
        <w:ind w:left="720"/>
        <w:jc w:val="both"/>
        <w:rPr>
          <w:rFonts w:ascii="Times New Roman" w:hAnsi="Times New Roman" w:cs="Times New Roman"/>
          <w:sz w:val="20"/>
          <w:szCs w:val="20"/>
        </w:rPr>
      </w:pPr>
    </w:p>
    <w:p w14:paraId="118570F5" w14:textId="77777777" w:rsidR="007A7724" w:rsidRDefault="007A7724" w:rsidP="007A7724">
      <w:pPr>
        <w:pBdr>
          <w:top w:val="single" w:sz="4" w:space="1" w:color="auto" w:shadow="1"/>
          <w:left w:val="single" w:sz="4" w:space="0" w:color="auto" w:shadow="1"/>
          <w:bottom w:val="single" w:sz="4" w:space="1" w:color="auto" w:shadow="1"/>
          <w:right w:val="single" w:sz="4" w:space="4" w:color="auto" w:shadow="1"/>
        </w:pBd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IV. WADIUM</w:t>
      </w:r>
    </w:p>
    <w:p w14:paraId="474B1AB4" w14:textId="77777777" w:rsidR="007A7724" w:rsidRDefault="007A7724" w:rsidP="007A7724">
      <w:pPr>
        <w:shd w:val="clear" w:color="auto" w:fill="FFFFFF"/>
        <w:tabs>
          <w:tab w:val="left" w:pos="360"/>
        </w:tabs>
        <w:ind w:right="98"/>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ab/>
      </w:r>
    </w:p>
    <w:p w14:paraId="274C51F8" w14:textId="6A375B06" w:rsidR="007A7724" w:rsidRDefault="007A7724" w:rsidP="004B7D7F">
      <w:pPr>
        <w:widowControl w:val="0"/>
        <w:numPr>
          <w:ilvl w:val="0"/>
          <w:numId w:val="11"/>
        </w:numPr>
        <w:shd w:val="clear" w:color="auto" w:fill="FFFFFF"/>
        <w:tabs>
          <w:tab w:val="left" w:pos="360"/>
        </w:tabs>
        <w:suppressAutoHyphens/>
        <w:ind w:right="-79"/>
        <w:jc w:val="both"/>
        <w:rPr>
          <w:rFonts w:ascii="Times New Roman" w:hAnsi="Times New Roman" w:cs="Times New Roman"/>
          <w:sz w:val="20"/>
          <w:szCs w:val="20"/>
        </w:rPr>
      </w:pPr>
      <w:r>
        <w:rPr>
          <w:rFonts w:ascii="Times New Roman" w:hAnsi="Times New Roman" w:cs="Times New Roman"/>
          <w:sz w:val="20"/>
          <w:szCs w:val="20"/>
        </w:rPr>
        <w:t xml:space="preserve">Przystępując do niniejszego postępowania każdy Wykonawca zobowiązany jest wnieść </w:t>
      </w:r>
      <w:r>
        <w:rPr>
          <w:rFonts w:ascii="Times New Roman" w:hAnsi="Times New Roman" w:cs="Times New Roman"/>
          <w:b/>
          <w:sz w:val="20"/>
          <w:szCs w:val="20"/>
        </w:rPr>
        <w:t xml:space="preserve">wadium </w:t>
      </w:r>
      <w:r>
        <w:rPr>
          <w:rFonts w:ascii="Times New Roman" w:hAnsi="Times New Roman" w:cs="Times New Roman"/>
          <w:b/>
          <w:sz w:val="20"/>
          <w:szCs w:val="20"/>
        </w:rPr>
        <w:br/>
        <w:t>w wysokości</w:t>
      </w:r>
      <w:r>
        <w:rPr>
          <w:rFonts w:ascii="Times New Roman" w:hAnsi="Times New Roman" w:cs="Times New Roman"/>
          <w:spacing w:val="1"/>
          <w:sz w:val="20"/>
          <w:szCs w:val="20"/>
        </w:rPr>
        <w:t xml:space="preserve"> – </w:t>
      </w:r>
      <w:r w:rsidR="000C51E2">
        <w:rPr>
          <w:rFonts w:ascii="Times New Roman" w:hAnsi="Times New Roman" w:cs="Times New Roman"/>
          <w:b/>
          <w:spacing w:val="1"/>
          <w:sz w:val="20"/>
          <w:szCs w:val="20"/>
        </w:rPr>
        <w:t>3</w:t>
      </w:r>
      <w:r>
        <w:rPr>
          <w:rFonts w:ascii="Times New Roman" w:hAnsi="Times New Roman" w:cs="Times New Roman"/>
          <w:b/>
          <w:spacing w:val="1"/>
          <w:sz w:val="20"/>
          <w:szCs w:val="20"/>
        </w:rPr>
        <w:t xml:space="preserve">000,00zł </w:t>
      </w:r>
      <w:r>
        <w:rPr>
          <w:rFonts w:ascii="Times New Roman" w:hAnsi="Times New Roman" w:cs="Times New Roman"/>
          <w:b/>
          <w:sz w:val="20"/>
          <w:szCs w:val="20"/>
        </w:rPr>
        <w:t>(</w:t>
      </w:r>
      <w:r>
        <w:rPr>
          <w:rFonts w:ascii="Times New Roman" w:hAnsi="Times New Roman" w:cs="Times New Roman"/>
          <w:sz w:val="20"/>
          <w:szCs w:val="20"/>
        </w:rPr>
        <w:t xml:space="preserve">słownie: </w:t>
      </w:r>
      <w:r w:rsidR="000C51E2">
        <w:rPr>
          <w:rFonts w:ascii="Times New Roman" w:hAnsi="Times New Roman" w:cs="Times New Roman"/>
          <w:sz w:val="20"/>
          <w:szCs w:val="20"/>
        </w:rPr>
        <w:t xml:space="preserve">trzy </w:t>
      </w:r>
      <w:r>
        <w:rPr>
          <w:rFonts w:ascii="Times New Roman" w:hAnsi="Times New Roman" w:cs="Times New Roman"/>
          <w:sz w:val="20"/>
          <w:szCs w:val="20"/>
        </w:rPr>
        <w:t xml:space="preserve"> tysiące złotych 00/100) </w:t>
      </w:r>
    </w:p>
    <w:p w14:paraId="35F1641F" w14:textId="77777777" w:rsidR="007A7724" w:rsidRDefault="007A7724" w:rsidP="007A7724">
      <w:pPr>
        <w:widowControl w:val="0"/>
        <w:shd w:val="clear" w:color="auto" w:fill="FFFFFF"/>
        <w:ind w:left="360" w:right="-79"/>
        <w:jc w:val="both"/>
        <w:rPr>
          <w:rFonts w:ascii="Times New Roman" w:hAnsi="Times New Roman" w:cs="Times New Roman"/>
          <w:sz w:val="20"/>
          <w:szCs w:val="20"/>
        </w:rPr>
      </w:pPr>
      <w:r>
        <w:rPr>
          <w:rFonts w:ascii="Times New Roman" w:hAnsi="Times New Roman" w:cs="Times New Roman"/>
          <w:b/>
          <w:sz w:val="20"/>
          <w:szCs w:val="20"/>
        </w:rPr>
        <w:t>Wykonawca zobowiązany jest wnieść wadium przed upływem terminu składania ofert</w:t>
      </w:r>
      <w:r>
        <w:rPr>
          <w:rFonts w:ascii="Times New Roman" w:hAnsi="Times New Roman" w:cs="Times New Roman"/>
          <w:sz w:val="20"/>
          <w:szCs w:val="20"/>
        </w:rPr>
        <w:t xml:space="preserve">. </w:t>
      </w:r>
    </w:p>
    <w:p w14:paraId="089AC89D" w14:textId="77777777" w:rsidR="007A7724" w:rsidRDefault="007A7724" w:rsidP="007A7724">
      <w:pPr>
        <w:widowControl w:val="0"/>
        <w:shd w:val="clear" w:color="auto" w:fill="FFFFFF"/>
        <w:ind w:right="-79"/>
        <w:jc w:val="both"/>
        <w:rPr>
          <w:rFonts w:ascii="Times New Roman" w:hAnsi="Times New Roman" w:cs="Times New Roman"/>
          <w:sz w:val="20"/>
          <w:szCs w:val="20"/>
        </w:rPr>
      </w:pPr>
      <w:r>
        <w:rPr>
          <w:rFonts w:ascii="Times New Roman" w:hAnsi="Times New Roman" w:cs="Times New Roman"/>
          <w:bCs/>
          <w:sz w:val="20"/>
          <w:szCs w:val="20"/>
        </w:rPr>
        <w:t>2</w:t>
      </w:r>
      <w:r>
        <w:rPr>
          <w:rFonts w:ascii="Times New Roman" w:hAnsi="Times New Roman" w:cs="Times New Roman"/>
          <w:spacing w:val="-3"/>
          <w:sz w:val="20"/>
          <w:szCs w:val="20"/>
        </w:rPr>
        <w:t xml:space="preserve">. Wadium może być wnoszone w: </w:t>
      </w:r>
    </w:p>
    <w:p w14:paraId="350EF039" w14:textId="77777777" w:rsidR="007A7724" w:rsidRDefault="007A7724" w:rsidP="004B7D7F">
      <w:pPr>
        <w:widowControl w:val="0"/>
        <w:numPr>
          <w:ilvl w:val="0"/>
          <w:numId w:val="12"/>
        </w:numPr>
        <w:shd w:val="clear" w:color="auto" w:fill="FFFFFF"/>
        <w:tabs>
          <w:tab w:val="left" w:pos="360"/>
        </w:tabs>
        <w:suppressAutoHyphens/>
        <w:ind w:left="1080" w:right="-79"/>
        <w:jc w:val="both"/>
        <w:rPr>
          <w:rFonts w:ascii="Times New Roman" w:hAnsi="Times New Roman" w:cs="Times New Roman"/>
          <w:spacing w:val="-4"/>
          <w:sz w:val="20"/>
          <w:szCs w:val="20"/>
        </w:rPr>
      </w:pPr>
      <w:r>
        <w:rPr>
          <w:rFonts w:ascii="Times New Roman" w:hAnsi="Times New Roman" w:cs="Times New Roman"/>
          <w:spacing w:val="-3"/>
          <w:sz w:val="20"/>
          <w:szCs w:val="20"/>
        </w:rPr>
        <w:t xml:space="preserve">pieniądzu, przelewem na konto Zamawiającego </w:t>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t xml:space="preserve">   </w:t>
      </w:r>
      <w:r>
        <w:rPr>
          <w:rFonts w:ascii="Times New Roman" w:hAnsi="Times New Roman" w:cs="Times New Roman"/>
          <w:b/>
          <w:spacing w:val="-3"/>
          <w:sz w:val="20"/>
          <w:szCs w:val="20"/>
        </w:rPr>
        <w:t>Bank Spółdzielczy Grodków-Łosiów: nr 93 8870 0005 2001 0031 2334 0004</w:t>
      </w:r>
      <w:r>
        <w:rPr>
          <w:rFonts w:ascii="Times New Roman" w:hAnsi="Times New Roman" w:cs="Times New Roman"/>
          <w:spacing w:val="-3"/>
          <w:sz w:val="20"/>
          <w:szCs w:val="20"/>
        </w:rPr>
        <w:t xml:space="preserve"> </w:t>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t xml:space="preserve">       </w:t>
      </w:r>
      <w:r>
        <w:rPr>
          <w:rFonts w:ascii="Times New Roman" w:hAnsi="Times New Roman" w:cs="Times New Roman"/>
          <w:color w:val="000000"/>
          <w:sz w:val="20"/>
          <w:szCs w:val="20"/>
        </w:rPr>
        <w:t xml:space="preserve">(w tym przypadku Wykonawca winien dodatkowo dołączyć dokument potwierdzający wniesienie wadium) </w:t>
      </w:r>
    </w:p>
    <w:p w14:paraId="19229599" w14:textId="77777777" w:rsidR="007A7724" w:rsidRDefault="007A7724" w:rsidP="004B7D7F">
      <w:pPr>
        <w:widowControl w:val="0"/>
        <w:numPr>
          <w:ilvl w:val="0"/>
          <w:numId w:val="12"/>
        </w:numPr>
        <w:shd w:val="clear" w:color="auto" w:fill="FFFFFF"/>
        <w:tabs>
          <w:tab w:val="left" w:pos="360"/>
        </w:tabs>
        <w:suppressAutoHyphens/>
        <w:ind w:left="1080" w:right="-79"/>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gwarancjach bankowych, </w:t>
      </w:r>
    </w:p>
    <w:p w14:paraId="5ED1CEB8" w14:textId="77777777" w:rsidR="007A7724" w:rsidRDefault="007A7724" w:rsidP="004B7D7F">
      <w:pPr>
        <w:widowControl w:val="0"/>
        <w:numPr>
          <w:ilvl w:val="0"/>
          <w:numId w:val="12"/>
        </w:numPr>
        <w:shd w:val="clear" w:color="auto" w:fill="FFFFFF"/>
        <w:tabs>
          <w:tab w:val="left" w:pos="360"/>
        </w:tabs>
        <w:suppressAutoHyphens/>
        <w:ind w:left="1080" w:right="-79"/>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gwarancjach  ubezpieczeniowych, </w:t>
      </w:r>
    </w:p>
    <w:p w14:paraId="31F45544" w14:textId="77777777" w:rsidR="007A7724" w:rsidRDefault="007A7724" w:rsidP="004B7D7F">
      <w:pPr>
        <w:widowControl w:val="0"/>
        <w:numPr>
          <w:ilvl w:val="0"/>
          <w:numId w:val="12"/>
        </w:numPr>
        <w:shd w:val="clear" w:color="auto" w:fill="FFFFFF"/>
        <w:tabs>
          <w:tab w:val="left" w:pos="360"/>
        </w:tabs>
        <w:suppressAutoHyphens/>
        <w:ind w:left="1080" w:right="-79"/>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poręczeniach udzielanych przez podmioty o których  mowa </w:t>
      </w:r>
      <w:r>
        <w:rPr>
          <w:rFonts w:ascii="Times New Roman" w:hAnsi="Times New Roman" w:cs="Times New Roman"/>
          <w:spacing w:val="-1"/>
          <w:sz w:val="20"/>
          <w:szCs w:val="20"/>
        </w:rPr>
        <w:t xml:space="preserve">w art. 6 b ust. 5 pkt. 2 ustawy z dnia </w:t>
      </w:r>
      <w:r>
        <w:rPr>
          <w:rFonts w:ascii="Times New Roman" w:hAnsi="Times New Roman" w:cs="Times New Roman"/>
          <w:spacing w:val="-1"/>
          <w:sz w:val="20"/>
          <w:szCs w:val="20"/>
        </w:rPr>
        <w:br/>
        <w:t>9 listopada 2000r. o utworzeniu Polskiej Agencji Rozwoju Przedsiębiorczości (</w:t>
      </w:r>
      <w:proofErr w:type="spellStart"/>
      <w:r>
        <w:rPr>
          <w:rFonts w:ascii="Times New Roman" w:hAnsi="Times New Roman" w:cs="Times New Roman"/>
          <w:i/>
          <w:spacing w:val="-1"/>
          <w:sz w:val="20"/>
          <w:szCs w:val="20"/>
        </w:rPr>
        <w:t>t.j</w:t>
      </w:r>
      <w:proofErr w:type="spellEnd"/>
      <w:r>
        <w:rPr>
          <w:rFonts w:ascii="Times New Roman" w:hAnsi="Times New Roman" w:cs="Times New Roman"/>
          <w:i/>
          <w:spacing w:val="-1"/>
          <w:sz w:val="20"/>
          <w:szCs w:val="20"/>
        </w:rPr>
        <w:t xml:space="preserve">. </w:t>
      </w:r>
      <w:r>
        <w:rPr>
          <w:rFonts w:ascii="Times New Roman" w:hAnsi="Times New Roman" w:cs="Times New Roman"/>
          <w:i/>
          <w:spacing w:val="-2"/>
          <w:sz w:val="20"/>
          <w:szCs w:val="20"/>
        </w:rPr>
        <w:t xml:space="preserve">Dz. U. z 2007r., </w:t>
      </w:r>
      <w:r>
        <w:rPr>
          <w:rFonts w:ascii="Times New Roman" w:hAnsi="Times New Roman" w:cs="Times New Roman"/>
          <w:i/>
          <w:spacing w:val="-2"/>
          <w:sz w:val="20"/>
          <w:szCs w:val="20"/>
        </w:rPr>
        <w:br/>
        <w:t xml:space="preserve">Nr 42, poz. 275 z </w:t>
      </w:r>
      <w:proofErr w:type="spellStart"/>
      <w:r>
        <w:rPr>
          <w:rFonts w:ascii="Times New Roman" w:hAnsi="Times New Roman" w:cs="Times New Roman"/>
          <w:i/>
          <w:spacing w:val="-2"/>
          <w:sz w:val="20"/>
          <w:szCs w:val="20"/>
        </w:rPr>
        <w:t>późn</w:t>
      </w:r>
      <w:proofErr w:type="spellEnd"/>
      <w:r>
        <w:rPr>
          <w:rFonts w:ascii="Times New Roman" w:hAnsi="Times New Roman" w:cs="Times New Roman"/>
          <w:i/>
          <w:spacing w:val="-2"/>
          <w:sz w:val="20"/>
          <w:szCs w:val="20"/>
        </w:rPr>
        <w:t>. zm.</w:t>
      </w:r>
      <w:r>
        <w:rPr>
          <w:rFonts w:ascii="Times New Roman" w:hAnsi="Times New Roman" w:cs="Times New Roman"/>
          <w:spacing w:val="-2"/>
          <w:sz w:val="20"/>
          <w:szCs w:val="20"/>
        </w:rPr>
        <w:t>).</w:t>
      </w:r>
    </w:p>
    <w:p w14:paraId="0577E52D" w14:textId="77777777" w:rsidR="007A7724" w:rsidRDefault="007A7724" w:rsidP="007A7724">
      <w:pPr>
        <w:widowControl w:val="0"/>
        <w:shd w:val="clear" w:color="auto" w:fill="FFFFFF"/>
        <w:tabs>
          <w:tab w:val="left" w:pos="360"/>
        </w:tabs>
        <w:suppressAutoHyphens/>
        <w:ind w:right="-79"/>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3. Wadium wnoszone w poręczeniach lub gwarancjach należy załączyć do oferty w oryginale w postaci dokumentu elektronicznego podpisanego kwalifikowanym podpisem elektronicznym przez wystawce dokumentu. </w:t>
      </w:r>
    </w:p>
    <w:p w14:paraId="639FB029" w14:textId="77777777" w:rsidR="007A7724" w:rsidRDefault="007A7724" w:rsidP="007A7724">
      <w:pPr>
        <w:shd w:val="clear" w:color="auto" w:fill="FFFFFF"/>
        <w:tabs>
          <w:tab w:val="left" w:pos="360"/>
        </w:tabs>
        <w:suppressAutoHyphens/>
        <w:ind w:right="98"/>
        <w:jc w:val="both"/>
        <w:rPr>
          <w:rFonts w:ascii="Times New Roman" w:hAnsi="Times New Roman" w:cs="Times New Roman"/>
          <w:sz w:val="20"/>
          <w:szCs w:val="20"/>
        </w:rPr>
      </w:pPr>
      <w:r>
        <w:rPr>
          <w:rFonts w:ascii="Times New Roman" w:hAnsi="Times New Roman" w:cs="Times New Roman"/>
          <w:sz w:val="20"/>
          <w:szCs w:val="20"/>
        </w:rPr>
        <w:t xml:space="preserve">4. Za termin wniesienia wadium w formie przelewu pieniężnego przyjmuje się termin uznania na rachunku Zamawiającego. </w:t>
      </w:r>
    </w:p>
    <w:p w14:paraId="0035F34F" w14:textId="77777777" w:rsidR="007A7724" w:rsidRDefault="007A7724" w:rsidP="007A7724">
      <w:pPr>
        <w:shd w:val="clear" w:color="auto" w:fill="FFFFFF"/>
        <w:tabs>
          <w:tab w:val="left" w:pos="360"/>
        </w:tabs>
        <w:suppressAutoHyphens/>
        <w:ind w:right="98"/>
        <w:jc w:val="both"/>
        <w:rPr>
          <w:rFonts w:ascii="Times New Roman" w:hAnsi="Times New Roman" w:cs="Times New Roman"/>
          <w:sz w:val="20"/>
          <w:szCs w:val="20"/>
        </w:rPr>
      </w:pPr>
      <w:r>
        <w:rPr>
          <w:rFonts w:ascii="Times New Roman" w:hAnsi="Times New Roman" w:cs="Times New Roman"/>
          <w:sz w:val="20"/>
          <w:szCs w:val="20"/>
        </w:rPr>
        <w:t>5. W zakresie wadium obowiązują uregulowania Prawa zamówień publicznych zawarte w art. 97 i 98.</w:t>
      </w:r>
    </w:p>
    <w:p w14:paraId="30C3CC15" w14:textId="77777777" w:rsidR="007A7724" w:rsidRDefault="007A7724" w:rsidP="007A7724">
      <w:pPr>
        <w:shd w:val="clear" w:color="auto" w:fill="FFFFFF"/>
        <w:tabs>
          <w:tab w:val="left" w:pos="360"/>
        </w:tabs>
        <w:suppressAutoHyphens/>
        <w:ind w:right="98"/>
        <w:jc w:val="both"/>
        <w:rPr>
          <w:rFonts w:ascii="Times New Roman" w:hAnsi="Times New Roman" w:cs="Times New Roman"/>
          <w:sz w:val="20"/>
          <w:szCs w:val="20"/>
        </w:rPr>
      </w:pPr>
      <w:r>
        <w:rPr>
          <w:rFonts w:ascii="Times New Roman" w:hAnsi="Times New Roman" w:cs="Times New Roman"/>
          <w:sz w:val="20"/>
          <w:szCs w:val="20"/>
        </w:rPr>
        <w:t xml:space="preserve">6. W przypadku gdy wykonawca nie wniósł wadium lub wniósł w sposób nieprawidłowy lub nie utrzymywał wadium nieprzerwalnie do upływu terminu związania z ofertą lub złożył wniosek o zwrot wadium, w przypadku o którym mowa w art. 98 ust. 2 pkt 3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zamawiający odrzuci ofertę na podstawie art. 226 ust. 1 pkt 14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627905D0" w14:textId="77777777" w:rsidR="007A7724" w:rsidRDefault="007A7724" w:rsidP="007A7724">
      <w:pPr>
        <w:shd w:val="clear" w:color="auto" w:fill="FFFFFF"/>
        <w:tabs>
          <w:tab w:val="left" w:pos="360"/>
        </w:tabs>
        <w:suppressAutoHyphens/>
        <w:ind w:right="98"/>
        <w:jc w:val="both"/>
        <w:rPr>
          <w:rFonts w:ascii="Times New Roman" w:hAnsi="Times New Roman" w:cs="Times New Roman"/>
          <w:sz w:val="20"/>
          <w:szCs w:val="20"/>
        </w:rPr>
      </w:pPr>
      <w:r>
        <w:rPr>
          <w:rFonts w:ascii="Times New Roman" w:hAnsi="Times New Roman" w:cs="Times New Roman"/>
          <w:sz w:val="20"/>
          <w:szCs w:val="20"/>
        </w:rPr>
        <w:t xml:space="preserve">7. Zamawiający dokona zwrotu wadium na zasadach określonych w art. 98 ust. 1- 5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p>
    <w:p w14:paraId="57E0F007" w14:textId="77777777" w:rsidR="007A7724" w:rsidRDefault="007A7724" w:rsidP="007A7724">
      <w:pPr>
        <w:spacing w:line="360" w:lineRule="auto"/>
        <w:ind w:left="1260"/>
        <w:jc w:val="center"/>
        <w:rPr>
          <w:rFonts w:ascii="Times New Roman" w:hAnsi="Times New Roman" w:cs="Times New Roman"/>
          <w:color w:val="000000"/>
          <w:sz w:val="20"/>
          <w:szCs w:val="20"/>
        </w:rPr>
      </w:pPr>
    </w:p>
    <w:p w14:paraId="6B6512DC"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sz w:val="20"/>
          <w:szCs w:val="20"/>
        </w:rPr>
      </w:pPr>
      <w:r>
        <w:rPr>
          <w:rFonts w:ascii="Times New Roman" w:hAnsi="Times New Roman" w:cs="Times New Roman"/>
          <w:b/>
          <w:bCs/>
          <w:sz w:val="20"/>
          <w:szCs w:val="20"/>
        </w:rPr>
        <w:t>V. ZABEZPIECZENIE NALEŻYTEGO WYKONANIA UMOWY</w:t>
      </w:r>
    </w:p>
    <w:p w14:paraId="1F91655B" w14:textId="77777777" w:rsidR="007A7724" w:rsidRDefault="007A7724" w:rsidP="007A7724">
      <w:pPr>
        <w:shd w:val="clear" w:color="auto" w:fill="FFFFFF"/>
        <w:tabs>
          <w:tab w:val="left" w:pos="360"/>
        </w:tabs>
        <w:ind w:right="98"/>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ab/>
      </w:r>
    </w:p>
    <w:p w14:paraId="27EA0909" w14:textId="77777777" w:rsidR="007A7724" w:rsidRDefault="007A7724" w:rsidP="004B7D7F">
      <w:pPr>
        <w:widowControl w:val="0"/>
        <w:numPr>
          <w:ilvl w:val="1"/>
          <w:numId w:val="13"/>
        </w:numPr>
        <w:tabs>
          <w:tab w:val="num" w:pos="360"/>
        </w:tabs>
        <w:suppressAutoHyphens/>
        <w:ind w:left="360"/>
        <w:jc w:val="both"/>
        <w:rPr>
          <w:rFonts w:ascii="Times New Roman" w:hAnsi="Times New Roman" w:cs="Times New Roman"/>
          <w:b/>
          <w:bCs/>
          <w:sz w:val="20"/>
          <w:szCs w:val="20"/>
        </w:rPr>
      </w:pPr>
      <w:r>
        <w:rPr>
          <w:rFonts w:ascii="Times New Roman" w:hAnsi="Times New Roman" w:cs="Times New Roman"/>
          <w:b/>
          <w:bCs/>
          <w:sz w:val="20"/>
          <w:szCs w:val="20"/>
        </w:rPr>
        <w:t>Zasady wnoszenia zabezpieczenia</w:t>
      </w:r>
    </w:p>
    <w:p w14:paraId="586961DB" w14:textId="77777777" w:rsidR="007A7724" w:rsidRDefault="007A7724" w:rsidP="004B7D7F">
      <w:pPr>
        <w:widowControl w:val="0"/>
        <w:numPr>
          <w:ilvl w:val="0"/>
          <w:numId w:val="14"/>
        </w:numPr>
        <w:tabs>
          <w:tab w:val="left" w:pos="360"/>
        </w:tabs>
        <w:suppressAutoHyphens/>
        <w:ind w:left="360" w:hanging="357"/>
        <w:jc w:val="both"/>
        <w:rPr>
          <w:rFonts w:ascii="Times New Roman" w:hAnsi="Times New Roman" w:cs="Times New Roman"/>
          <w:sz w:val="20"/>
          <w:szCs w:val="20"/>
        </w:rPr>
      </w:pPr>
      <w:r>
        <w:rPr>
          <w:rFonts w:ascii="Times New Roman" w:hAnsi="Times New Roman" w:cs="Times New Roman"/>
          <w:sz w:val="20"/>
          <w:szCs w:val="20"/>
        </w:rPr>
        <w:t xml:space="preserve">Zamawiający przewiduje wniesienie zabezpieczenia należytego wykonania umowy, które służyć będzie pokryciu roszczeń z tytułu niewykonania lub nienależytego wykonania umowy. </w:t>
      </w:r>
    </w:p>
    <w:p w14:paraId="5DDBE241" w14:textId="77777777" w:rsidR="007A7724" w:rsidRDefault="007A7724" w:rsidP="004B7D7F">
      <w:pPr>
        <w:widowControl w:val="0"/>
        <w:numPr>
          <w:ilvl w:val="0"/>
          <w:numId w:val="14"/>
        </w:numPr>
        <w:tabs>
          <w:tab w:val="left" w:pos="360"/>
        </w:tabs>
        <w:suppressAutoHyphens/>
        <w:ind w:left="360" w:hanging="357"/>
        <w:jc w:val="both"/>
        <w:rPr>
          <w:rFonts w:ascii="Times New Roman" w:hAnsi="Times New Roman" w:cs="Times New Roman"/>
          <w:sz w:val="20"/>
          <w:szCs w:val="20"/>
        </w:rPr>
      </w:pPr>
      <w:r>
        <w:rPr>
          <w:rFonts w:ascii="Times New Roman" w:hAnsi="Times New Roman" w:cs="Times New Roman"/>
          <w:sz w:val="20"/>
          <w:szCs w:val="20"/>
        </w:rPr>
        <w:t xml:space="preserve">Od wykonawcy, którego oferta zostanie uznana jako najkorzystniejsza wymagane będzie wniesienie, </w:t>
      </w:r>
      <w:r>
        <w:rPr>
          <w:rFonts w:ascii="Times New Roman" w:hAnsi="Times New Roman" w:cs="Times New Roman"/>
          <w:sz w:val="20"/>
          <w:szCs w:val="20"/>
        </w:rPr>
        <w:br/>
        <w:t xml:space="preserve">w określonym terminie, przed podpisaniem umowy </w:t>
      </w:r>
      <w:r>
        <w:rPr>
          <w:rFonts w:ascii="Times New Roman" w:hAnsi="Times New Roman" w:cs="Times New Roman"/>
          <w:b/>
          <w:bCs/>
          <w:sz w:val="20"/>
          <w:szCs w:val="20"/>
        </w:rPr>
        <w:t xml:space="preserve">zabezpieczenia należytego wykonania umowy </w:t>
      </w:r>
      <w:r>
        <w:rPr>
          <w:rFonts w:ascii="Times New Roman" w:hAnsi="Times New Roman" w:cs="Times New Roman"/>
          <w:b/>
          <w:bCs/>
          <w:sz w:val="20"/>
          <w:szCs w:val="20"/>
        </w:rPr>
        <w:br/>
        <w:t>w wysokości 10 % ceny całkowitej brutto podanej w ofercie</w:t>
      </w:r>
      <w:r>
        <w:rPr>
          <w:rFonts w:ascii="Times New Roman" w:hAnsi="Times New Roman" w:cs="Times New Roman"/>
          <w:sz w:val="20"/>
          <w:szCs w:val="20"/>
        </w:rPr>
        <w:t>. Zabezpieczenie powinno być wniesione w jednej z następujących form:</w:t>
      </w:r>
    </w:p>
    <w:p w14:paraId="5783AD55" w14:textId="77777777" w:rsidR="007A7724" w:rsidRDefault="007A7724" w:rsidP="004B7D7F">
      <w:pPr>
        <w:widowControl w:val="0"/>
        <w:numPr>
          <w:ilvl w:val="1"/>
          <w:numId w:val="15"/>
        </w:numPr>
        <w:tabs>
          <w:tab w:val="clear" w:pos="153"/>
          <w:tab w:val="left" w:pos="1080"/>
        </w:tabs>
        <w:suppressAutoHyphens/>
        <w:ind w:left="1080" w:hanging="360"/>
        <w:jc w:val="both"/>
        <w:rPr>
          <w:rFonts w:ascii="Times New Roman" w:hAnsi="Times New Roman" w:cs="Times New Roman"/>
          <w:sz w:val="20"/>
          <w:szCs w:val="20"/>
        </w:rPr>
      </w:pPr>
      <w:r>
        <w:rPr>
          <w:rFonts w:ascii="Times New Roman" w:hAnsi="Times New Roman" w:cs="Times New Roman"/>
          <w:sz w:val="20"/>
          <w:szCs w:val="20"/>
        </w:rPr>
        <w:t>w pieniądzu na ustalony przez Zamawiającego rachunek bankowy,</w:t>
      </w:r>
    </w:p>
    <w:p w14:paraId="719D67EC" w14:textId="77777777" w:rsidR="007A7724" w:rsidRDefault="007A7724" w:rsidP="004B7D7F">
      <w:pPr>
        <w:widowControl w:val="0"/>
        <w:numPr>
          <w:ilvl w:val="1"/>
          <w:numId w:val="15"/>
        </w:numPr>
        <w:tabs>
          <w:tab w:val="clear" w:pos="153"/>
          <w:tab w:val="left" w:pos="1080"/>
        </w:tabs>
        <w:suppressAutoHyphens/>
        <w:ind w:left="1080" w:hanging="360"/>
        <w:jc w:val="both"/>
        <w:rPr>
          <w:rFonts w:ascii="Times New Roman" w:hAnsi="Times New Roman" w:cs="Times New Roman"/>
          <w:sz w:val="20"/>
          <w:szCs w:val="20"/>
        </w:rPr>
      </w:pPr>
      <w:r>
        <w:rPr>
          <w:rFonts w:ascii="Times New Roman" w:hAnsi="Times New Roman" w:cs="Times New Roman"/>
          <w:sz w:val="20"/>
          <w:szCs w:val="20"/>
        </w:rPr>
        <w:t>w poręczeniach bankowych lub poręczeniach spółdzielczej kasy oszczędnościowo-kredytowej, z tym że zobowiązanie kasy jest zawsze zobowiązaniem pieniężnym,</w:t>
      </w:r>
    </w:p>
    <w:p w14:paraId="3EA8C4F7" w14:textId="77777777" w:rsidR="007A7724" w:rsidRDefault="007A7724" w:rsidP="004B7D7F">
      <w:pPr>
        <w:widowControl w:val="0"/>
        <w:numPr>
          <w:ilvl w:val="1"/>
          <w:numId w:val="15"/>
        </w:numPr>
        <w:tabs>
          <w:tab w:val="clear" w:pos="153"/>
          <w:tab w:val="left" w:pos="1080"/>
        </w:tabs>
        <w:suppressAutoHyphens/>
        <w:ind w:left="1080" w:hanging="360"/>
        <w:jc w:val="both"/>
        <w:rPr>
          <w:rFonts w:ascii="Times New Roman" w:hAnsi="Times New Roman" w:cs="Times New Roman"/>
          <w:sz w:val="20"/>
          <w:szCs w:val="20"/>
        </w:rPr>
      </w:pPr>
      <w:r>
        <w:rPr>
          <w:rFonts w:ascii="Times New Roman" w:hAnsi="Times New Roman" w:cs="Times New Roman"/>
          <w:sz w:val="20"/>
          <w:szCs w:val="20"/>
        </w:rPr>
        <w:t>w gwarancjach bankowych,</w:t>
      </w:r>
    </w:p>
    <w:p w14:paraId="6B9917DC" w14:textId="77777777" w:rsidR="007A7724" w:rsidRDefault="007A7724" w:rsidP="004B7D7F">
      <w:pPr>
        <w:widowControl w:val="0"/>
        <w:numPr>
          <w:ilvl w:val="1"/>
          <w:numId w:val="15"/>
        </w:numPr>
        <w:tabs>
          <w:tab w:val="clear" w:pos="153"/>
          <w:tab w:val="left" w:pos="1080"/>
        </w:tabs>
        <w:suppressAutoHyphens/>
        <w:ind w:left="1080" w:hanging="360"/>
        <w:jc w:val="both"/>
        <w:rPr>
          <w:rFonts w:ascii="Times New Roman" w:hAnsi="Times New Roman" w:cs="Times New Roman"/>
          <w:sz w:val="20"/>
          <w:szCs w:val="20"/>
        </w:rPr>
      </w:pPr>
      <w:r>
        <w:rPr>
          <w:rFonts w:ascii="Times New Roman" w:hAnsi="Times New Roman" w:cs="Times New Roman"/>
          <w:sz w:val="20"/>
          <w:szCs w:val="20"/>
        </w:rPr>
        <w:t>w gwarancjach ubezpieczeniowych,</w:t>
      </w:r>
    </w:p>
    <w:p w14:paraId="6B3554D8" w14:textId="77777777" w:rsidR="007A7724" w:rsidRDefault="007A7724" w:rsidP="004B7D7F">
      <w:pPr>
        <w:widowControl w:val="0"/>
        <w:numPr>
          <w:ilvl w:val="1"/>
          <w:numId w:val="15"/>
        </w:numPr>
        <w:tabs>
          <w:tab w:val="clear" w:pos="153"/>
          <w:tab w:val="left" w:pos="1080"/>
        </w:tabs>
        <w:suppressAutoHyphens/>
        <w:ind w:left="1080" w:hanging="360"/>
        <w:jc w:val="both"/>
        <w:rPr>
          <w:rFonts w:ascii="Times New Roman" w:hAnsi="Times New Roman" w:cs="Times New Roman"/>
          <w:sz w:val="20"/>
          <w:szCs w:val="20"/>
        </w:rPr>
      </w:pPr>
      <w:r>
        <w:rPr>
          <w:rFonts w:ascii="Times New Roman" w:hAnsi="Times New Roman" w:cs="Times New Roman"/>
          <w:sz w:val="20"/>
          <w:szCs w:val="20"/>
        </w:rPr>
        <w:t xml:space="preserve">w poręczeniach udzielonych przez podmioty, o których mowa w art. 6b ust. 5 pkt 2 ustawy z dnia </w:t>
      </w:r>
      <w:r>
        <w:rPr>
          <w:rFonts w:ascii="Times New Roman" w:hAnsi="Times New Roman" w:cs="Times New Roman"/>
          <w:sz w:val="20"/>
          <w:szCs w:val="20"/>
        </w:rPr>
        <w:br/>
        <w:t>9 listopada 2000 r., o utworzeniu Polskiej Agencji Rozwoju Przedsiębiorczości (</w:t>
      </w:r>
      <w:proofErr w:type="spellStart"/>
      <w:r>
        <w:rPr>
          <w:rFonts w:ascii="Times New Roman" w:hAnsi="Times New Roman" w:cs="Times New Roman"/>
          <w:sz w:val="20"/>
          <w:szCs w:val="20"/>
        </w:rPr>
        <w:t>t.j.</w:t>
      </w:r>
      <w:r>
        <w:rPr>
          <w:rFonts w:ascii="Times New Roman" w:hAnsi="Times New Roman" w:cs="Times New Roman"/>
          <w:spacing w:val="-2"/>
          <w:sz w:val="20"/>
          <w:szCs w:val="20"/>
        </w:rPr>
        <w:t>Dz.U.z</w:t>
      </w:r>
      <w:proofErr w:type="spellEnd"/>
      <w:r>
        <w:rPr>
          <w:rFonts w:ascii="Times New Roman" w:hAnsi="Times New Roman" w:cs="Times New Roman"/>
          <w:spacing w:val="-2"/>
          <w:sz w:val="20"/>
          <w:szCs w:val="20"/>
        </w:rPr>
        <w:t xml:space="preserve"> 2007 r., </w:t>
      </w:r>
      <w:r>
        <w:rPr>
          <w:rFonts w:ascii="Times New Roman" w:hAnsi="Times New Roman" w:cs="Times New Roman"/>
          <w:spacing w:val="-2"/>
          <w:sz w:val="20"/>
          <w:szCs w:val="20"/>
        </w:rPr>
        <w:br/>
        <w:t xml:space="preserve">Nr 42, poz. 275 z </w:t>
      </w:r>
      <w:proofErr w:type="spellStart"/>
      <w:r>
        <w:rPr>
          <w:rFonts w:ascii="Times New Roman" w:hAnsi="Times New Roman" w:cs="Times New Roman"/>
          <w:spacing w:val="-2"/>
          <w:sz w:val="20"/>
          <w:szCs w:val="20"/>
        </w:rPr>
        <w:t>późn</w:t>
      </w:r>
      <w:proofErr w:type="spellEnd"/>
      <w:r>
        <w:rPr>
          <w:rFonts w:ascii="Times New Roman" w:hAnsi="Times New Roman" w:cs="Times New Roman"/>
          <w:spacing w:val="-2"/>
          <w:sz w:val="20"/>
          <w:szCs w:val="20"/>
        </w:rPr>
        <w:t>. zm.</w:t>
      </w:r>
      <w:r>
        <w:rPr>
          <w:rFonts w:ascii="Times New Roman" w:hAnsi="Times New Roman" w:cs="Times New Roman"/>
          <w:sz w:val="20"/>
          <w:szCs w:val="20"/>
        </w:rPr>
        <w:t>).</w:t>
      </w:r>
    </w:p>
    <w:p w14:paraId="7804E178" w14:textId="77777777" w:rsidR="007A7724" w:rsidRDefault="007A7724" w:rsidP="004B7D7F">
      <w:pPr>
        <w:widowControl w:val="0"/>
        <w:numPr>
          <w:ilvl w:val="0"/>
          <w:numId w:val="14"/>
        </w:numPr>
        <w:tabs>
          <w:tab w:val="left" w:pos="360"/>
        </w:tabs>
        <w:suppressAutoHyphens/>
        <w:ind w:left="360"/>
        <w:jc w:val="both"/>
        <w:rPr>
          <w:rFonts w:ascii="Times New Roman" w:hAnsi="Times New Roman" w:cs="Times New Roman"/>
          <w:sz w:val="20"/>
          <w:szCs w:val="20"/>
        </w:rPr>
      </w:pPr>
      <w:r>
        <w:rPr>
          <w:rFonts w:ascii="Times New Roman" w:hAnsi="Times New Roman" w:cs="Times New Roman"/>
          <w:sz w:val="20"/>
          <w:szCs w:val="20"/>
        </w:rPr>
        <w:t>Zamawiający zwróci zabezpieczenie w następujących terminach:</w:t>
      </w:r>
    </w:p>
    <w:p w14:paraId="6E4AB44C" w14:textId="77777777" w:rsidR="007A7724" w:rsidRDefault="007A7724" w:rsidP="004B7D7F">
      <w:pPr>
        <w:widowControl w:val="0"/>
        <w:numPr>
          <w:ilvl w:val="0"/>
          <w:numId w:val="16"/>
        </w:numPr>
        <w:tabs>
          <w:tab w:val="left" w:pos="360"/>
        </w:tabs>
        <w:suppressAutoHyphens/>
        <w:jc w:val="both"/>
        <w:rPr>
          <w:rFonts w:ascii="Times New Roman" w:hAnsi="Times New Roman" w:cs="Times New Roman"/>
          <w:sz w:val="20"/>
          <w:szCs w:val="20"/>
        </w:rPr>
      </w:pPr>
      <w:r>
        <w:rPr>
          <w:rFonts w:ascii="Times New Roman" w:hAnsi="Times New Roman" w:cs="Times New Roman"/>
          <w:sz w:val="20"/>
          <w:szCs w:val="20"/>
        </w:rPr>
        <w:t xml:space="preserve">70% wysokości zabezpieczenia  w terminie 30 dni od dnia podpisania protokołu odbioru końcowego przedmiotu zamówienia,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od dnia  wykonania zamówienia i uznania przez zamawiającego za należycie wykonane;</w:t>
      </w:r>
    </w:p>
    <w:p w14:paraId="42F3C39E" w14:textId="77777777" w:rsidR="007A7724" w:rsidRDefault="007A7724" w:rsidP="004B7D7F">
      <w:pPr>
        <w:widowControl w:val="0"/>
        <w:numPr>
          <w:ilvl w:val="0"/>
          <w:numId w:val="16"/>
        </w:numPr>
        <w:tabs>
          <w:tab w:val="left" w:pos="360"/>
        </w:tabs>
        <w:suppressAutoHyphens/>
        <w:jc w:val="both"/>
        <w:rPr>
          <w:rFonts w:ascii="Times New Roman" w:hAnsi="Times New Roman" w:cs="Times New Roman"/>
          <w:sz w:val="20"/>
          <w:szCs w:val="20"/>
        </w:rPr>
      </w:pPr>
      <w:r>
        <w:rPr>
          <w:rFonts w:ascii="Times New Roman" w:hAnsi="Times New Roman" w:cs="Times New Roman"/>
          <w:sz w:val="20"/>
          <w:szCs w:val="20"/>
        </w:rPr>
        <w:t xml:space="preserve">30% wysokości zabezpieczenia w terminie 15 dni od dnia, w którym upływa okres gwarancji/ rękojmi, liczony zgodnie z postanowieniami zawartej umowy. </w:t>
      </w:r>
    </w:p>
    <w:p w14:paraId="1CA44F8E" w14:textId="77777777" w:rsidR="007A7724" w:rsidRDefault="007A7724" w:rsidP="004B7D7F">
      <w:pPr>
        <w:widowControl w:val="0"/>
        <w:numPr>
          <w:ilvl w:val="0"/>
          <w:numId w:val="14"/>
        </w:numPr>
        <w:tabs>
          <w:tab w:val="left" w:pos="360"/>
        </w:tabs>
        <w:suppressAutoHyphens/>
        <w:ind w:left="360"/>
        <w:jc w:val="both"/>
        <w:rPr>
          <w:rFonts w:ascii="Times New Roman" w:hAnsi="Times New Roman" w:cs="Times New Roman"/>
          <w:sz w:val="20"/>
          <w:szCs w:val="20"/>
        </w:rPr>
      </w:pPr>
      <w:r>
        <w:rPr>
          <w:rFonts w:ascii="Times New Roman" w:hAnsi="Times New Roman" w:cs="Times New Roman"/>
          <w:sz w:val="20"/>
          <w:szCs w:val="20"/>
        </w:rPr>
        <w:t>Jeżeli o udzielenie zamówienia ubiegają się wykonawcy występujący wspólnie, ponoszą oni solidarną odpowiedzialność za wniesienie zabezpieczenia należytego wykonania umowy.</w:t>
      </w:r>
    </w:p>
    <w:p w14:paraId="668CB52E" w14:textId="77777777" w:rsidR="007A7724" w:rsidRDefault="007A7724" w:rsidP="004B7D7F">
      <w:pPr>
        <w:widowControl w:val="0"/>
        <w:numPr>
          <w:ilvl w:val="0"/>
          <w:numId w:val="14"/>
        </w:numPr>
        <w:tabs>
          <w:tab w:val="left" w:pos="360"/>
        </w:tabs>
        <w:suppressAutoHyphens/>
        <w:ind w:left="360"/>
        <w:jc w:val="both"/>
        <w:rPr>
          <w:rFonts w:ascii="Times New Roman" w:hAnsi="Times New Roman" w:cs="Times New Roman"/>
          <w:sz w:val="20"/>
          <w:szCs w:val="20"/>
        </w:rPr>
      </w:pPr>
      <w:r>
        <w:rPr>
          <w:rFonts w:ascii="Times New Roman" w:hAnsi="Times New Roman" w:cs="Times New Roman"/>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3F0F8133" w14:textId="77777777" w:rsidR="007A7724" w:rsidRDefault="007A7724" w:rsidP="004B7D7F">
      <w:pPr>
        <w:widowControl w:val="0"/>
        <w:numPr>
          <w:ilvl w:val="0"/>
          <w:numId w:val="14"/>
        </w:numPr>
        <w:tabs>
          <w:tab w:val="left" w:pos="360"/>
        </w:tabs>
        <w:suppressAutoHyphens/>
        <w:ind w:left="360"/>
        <w:jc w:val="both"/>
        <w:rPr>
          <w:rFonts w:ascii="Times New Roman" w:hAnsi="Times New Roman" w:cs="Times New Roman"/>
          <w:sz w:val="20"/>
          <w:szCs w:val="20"/>
        </w:rPr>
      </w:pPr>
      <w:r>
        <w:rPr>
          <w:rFonts w:ascii="Times New Roman" w:hAnsi="Times New Roman" w:cs="Times New Roman"/>
          <w:sz w:val="20"/>
          <w:szCs w:val="20"/>
        </w:rPr>
        <w:t>W zakresie zabezpieczenia należytego wykonania umowy obowiązują uregulowania Prawa zamówień publicznych zawarte w art. od 450 do 453.</w:t>
      </w:r>
    </w:p>
    <w:p w14:paraId="50DC530C" w14:textId="77777777" w:rsidR="007A7724" w:rsidRDefault="007A7724" w:rsidP="007A7724">
      <w:pPr>
        <w:widowControl w:val="0"/>
        <w:tabs>
          <w:tab w:val="left" w:pos="360"/>
        </w:tabs>
        <w:ind w:left="360"/>
        <w:jc w:val="both"/>
        <w:rPr>
          <w:rFonts w:ascii="Times New Roman" w:hAnsi="Times New Roman" w:cs="Times New Roman"/>
          <w:sz w:val="20"/>
          <w:szCs w:val="20"/>
        </w:rPr>
      </w:pPr>
    </w:p>
    <w:p w14:paraId="2F6AE52D" w14:textId="77777777" w:rsidR="007A7724" w:rsidRDefault="007A7724" w:rsidP="007A7724">
      <w:pPr>
        <w:widowControl w:val="0"/>
        <w:tabs>
          <w:tab w:val="left" w:pos="360"/>
        </w:tabs>
        <w:ind w:left="360"/>
        <w:jc w:val="both"/>
        <w:rPr>
          <w:rFonts w:ascii="Times New Roman" w:hAnsi="Times New Roman" w:cs="Times New Roman"/>
          <w:sz w:val="20"/>
          <w:szCs w:val="20"/>
        </w:rPr>
      </w:pPr>
    </w:p>
    <w:p w14:paraId="32E6C5D1"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tabs>
          <w:tab w:val="num" w:pos="36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VI. WYMAGANIA TECHNICZNE I JAKOŚCIOWE</w:t>
      </w:r>
    </w:p>
    <w:p w14:paraId="5A3FADED" w14:textId="77777777" w:rsidR="007A7724" w:rsidRDefault="007A7724" w:rsidP="007A7724">
      <w:pPr>
        <w:tabs>
          <w:tab w:val="num" w:pos="360"/>
        </w:tabs>
        <w:jc w:val="center"/>
        <w:rPr>
          <w:rFonts w:ascii="Times New Roman" w:hAnsi="Times New Roman" w:cs="Times New Roman"/>
          <w:b/>
          <w:bCs/>
          <w:color w:val="000000"/>
          <w:sz w:val="20"/>
          <w:szCs w:val="20"/>
        </w:rPr>
      </w:pPr>
    </w:p>
    <w:p w14:paraId="5800567B" w14:textId="77777777" w:rsidR="007A7724" w:rsidRDefault="007A7724" w:rsidP="007A7724">
      <w:pPr>
        <w:widowControl w:val="0"/>
        <w:ind w:left="426"/>
        <w:jc w:val="both"/>
        <w:rPr>
          <w:rFonts w:ascii="Times New Roman" w:hAnsi="Times New Roman" w:cs="Times New Roman"/>
          <w:bCs/>
          <w:sz w:val="20"/>
          <w:szCs w:val="20"/>
        </w:rPr>
      </w:pPr>
      <w:r>
        <w:rPr>
          <w:rFonts w:ascii="Times New Roman" w:hAnsi="Times New Roman" w:cs="Times New Roman"/>
          <w:bCs/>
          <w:sz w:val="20"/>
          <w:szCs w:val="20"/>
        </w:rPr>
        <w:t xml:space="preserve">Wykonawca wykona przedmiot zamówienia zgodnie ze sztuką budowlaną, obowiązującymi przepisami i normami technicznymi. </w:t>
      </w:r>
      <w:r>
        <w:rPr>
          <w:rFonts w:ascii="Times New Roman" w:hAnsi="Times New Roman" w:cs="Times New Roman"/>
          <w:sz w:val="20"/>
          <w:szCs w:val="20"/>
        </w:rPr>
        <w:t>Wymagania określone zostały w niniejszej SWZ</w:t>
      </w:r>
      <w:r>
        <w:rPr>
          <w:rFonts w:ascii="Times New Roman" w:hAnsi="Times New Roman" w:cs="Times New Roman"/>
          <w:bCs/>
          <w:sz w:val="20"/>
          <w:szCs w:val="20"/>
        </w:rPr>
        <w:t>.</w:t>
      </w:r>
    </w:p>
    <w:p w14:paraId="2002906A" w14:textId="77777777" w:rsidR="007A7724" w:rsidRDefault="007A7724" w:rsidP="007A7724">
      <w:pPr>
        <w:widowControl w:val="0"/>
        <w:ind w:left="426"/>
        <w:jc w:val="both"/>
        <w:rPr>
          <w:rFonts w:ascii="Times New Roman" w:hAnsi="Times New Roman" w:cs="Times New Roman"/>
          <w:bCs/>
          <w:sz w:val="20"/>
          <w:szCs w:val="20"/>
        </w:rPr>
      </w:pPr>
    </w:p>
    <w:p w14:paraId="1D6B0348" w14:textId="77777777" w:rsidR="007A7724" w:rsidRDefault="007A7724" w:rsidP="007A7724">
      <w:pPr>
        <w:widowControl w:val="0"/>
        <w:ind w:left="426"/>
        <w:jc w:val="both"/>
        <w:rPr>
          <w:rFonts w:ascii="Times New Roman" w:hAnsi="Times New Roman" w:cs="Times New Roman"/>
          <w:bCs/>
          <w:color w:val="000000"/>
          <w:sz w:val="20"/>
          <w:szCs w:val="20"/>
        </w:rPr>
      </w:pPr>
    </w:p>
    <w:p w14:paraId="2D69B3A7" w14:textId="77777777" w:rsidR="007A7724" w:rsidRDefault="007A7724" w:rsidP="007A7724">
      <w:pPr>
        <w:pStyle w:val="Nagwek8"/>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sz w:val="20"/>
          <w:szCs w:val="20"/>
          <w:u w:val="none"/>
        </w:rPr>
      </w:pPr>
      <w:r>
        <w:rPr>
          <w:rFonts w:ascii="Times New Roman" w:hAnsi="Times New Roman" w:cs="Times New Roman"/>
          <w:sz w:val="20"/>
          <w:szCs w:val="20"/>
          <w:u w:val="none"/>
        </w:rPr>
        <w:t>VII. WARUNKI UDZIAŁU W POSTĘPOWANIU, OPIS SPOSOBU DOKONYWANIA OCENY SPEŁNIANIA WARUNKÓW WYMAGANYCH OD OFERENTÓW UBIEGAJĄCYCH SIĘ O ZAMÓWIENIE</w:t>
      </w:r>
    </w:p>
    <w:p w14:paraId="4B1DE6FB" w14:textId="77777777" w:rsidR="007A7724" w:rsidRDefault="007A7724" w:rsidP="007A7724">
      <w:pPr>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rPr>
      </w:pPr>
    </w:p>
    <w:p w14:paraId="553318CD" w14:textId="77777777" w:rsidR="007A7724" w:rsidRDefault="007A7724" w:rsidP="007A7724">
      <w:pPr>
        <w:rPr>
          <w:rFonts w:ascii="Times New Roman" w:hAnsi="Times New Roman" w:cs="Times New Roman"/>
          <w:sz w:val="20"/>
          <w:szCs w:val="20"/>
        </w:rPr>
      </w:pPr>
    </w:p>
    <w:p w14:paraId="244B66B6" w14:textId="77777777" w:rsidR="007A7724" w:rsidRDefault="007A7724" w:rsidP="007A7724">
      <w:pPr>
        <w:rPr>
          <w:rFonts w:ascii="Times New Roman" w:hAnsi="Times New Roman" w:cs="Times New Roman"/>
          <w:sz w:val="20"/>
          <w:szCs w:val="20"/>
        </w:rPr>
      </w:pPr>
      <w:r>
        <w:rPr>
          <w:rFonts w:ascii="Times New Roman" w:hAnsi="Times New Roman" w:cs="Times New Roman"/>
          <w:sz w:val="20"/>
          <w:szCs w:val="20"/>
        </w:rPr>
        <w:t xml:space="preserve">Na podstawie art. 112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zamawiający określa warunki udziału w postępowaniu dotyczące:</w:t>
      </w:r>
    </w:p>
    <w:p w14:paraId="7BB01FB7" w14:textId="77777777" w:rsidR="007A7724" w:rsidRDefault="007A7724" w:rsidP="004B7D7F">
      <w:pPr>
        <w:numPr>
          <w:ilvl w:val="0"/>
          <w:numId w:val="17"/>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Zdolności do występowania w obrocie gospodarczym</w:t>
      </w:r>
    </w:p>
    <w:p w14:paraId="2EBDBA40" w14:textId="77777777" w:rsidR="007A7724" w:rsidRDefault="007A7724" w:rsidP="004B7D7F">
      <w:pPr>
        <w:numPr>
          <w:ilvl w:val="0"/>
          <w:numId w:val="18"/>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Nie podlegają wykluczeniu;</w:t>
      </w:r>
    </w:p>
    <w:p w14:paraId="3F9EEC03" w14:textId="77777777" w:rsidR="007A7724" w:rsidRDefault="007A7724" w:rsidP="004B7D7F">
      <w:pPr>
        <w:numPr>
          <w:ilvl w:val="0"/>
          <w:numId w:val="17"/>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Uprawnień do prowadzenia określonej działalności gospodarczej lub zawodowej, o ile wynika to z odrębnych przepisów: </w:t>
      </w:r>
    </w:p>
    <w:p w14:paraId="4ED102DC" w14:textId="77777777" w:rsidR="007A7724" w:rsidRDefault="007A7724" w:rsidP="004B7D7F">
      <w:pPr>
        <w:numPr>
          <w:ilvl w:val="0"/>
          <w:numId w:val="18"/>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Zamawiający nie stawia specjalnych wymagań w zakresie spełniania tego warunku, </w:t>
      </w:r>
    </w:p>
    <w:p w14:paraId="43678E9C" w14:textId="77777777" w:rsidR="007A7724" w:rsidRDefault="007A7724" w:rsidP="004B7D7F">
      <w:pPr>
        <w:numPr>
          <w:ilvl w:val="0"/>
          <w:numId w:val="17"/>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Sytuacji finansowej lub ekonomicznej </w:t>
      </w:r>
    </w:p>
    <w:p w14:paraId="76D6C498" w14:textId="77777777" w:rsidR="007A7724" w:rsidRDefault="007A7724" w:rsidP="004B7D7F">
      <w:pPr>
        <w:numPr>
          <w:ilvl w:val="0"/>
          <w:numId w:val="18"/>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Zamawiający nie stawia specjalnych wymagań w zakresie spełniania tego warunku, </w:t>
      </w:r>
    </w:p>
    <w:p w14:paraId="2840F7D4" w14:textId="77777777" w:rsidR="007A7724" w:rsidRDefault="007A7724" w:rsidP="004B7D7F">
      <w:pPr>
        <w:numPr>
          <w:ilvl w:val="0"/>
          <w:numId w:val="17"/>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Zdolności technicznej lub zawodowej </w:t>
      </w:r>
    </w:p>
    <w:p w14:paraId="5F703630" w14:textId="7C68FECB" w:rsidR="007A7724" w:rsidRDefault="007A7724" w:rsidP="004B7D7F">
      <w:pPr>
        <w:numPr>
          <w:ilvl w:val="0"/>
          <w:numId w:val="18"/>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Wykonawca spełni powyższy warunek, tj. udokumentuje wykonanie w okresie </w:t>
      </w:r>
      <w:r>
        <w:rPr>
          <w:rFonts w:ascii="Times New Roman" w:hAnsi="Times New Roman" w:cs="Times New Roman"/>
          <w:b/>
          <w:iCs/>
          <w:sz w:val="20"/>
          <w:szCs w:val="20"/>
        </w:rPr>
        <w:t>ostatnich pięciu lat</w:t>
      </w:r>
      <w:r>
        <w:rPr>
          <w:rFonts w:ascii="Times New Roman" w:hAnsi="Times New Roman" w:cs="Times New Roman"/>
          <w:iCs/>
          <w:sz w:val="20"/>
          <w:szCs w:val="20"/>
        </w:rPr>
        <w:t xml:space="preserve"> przed upływem terminu składania ofert, a jeżeli okres prowadzenia działalności jest krótszy – w tym okresie, wykonanie co najmniej </w:t>
      </w:r>
      <w:r>
        <w:rPr>
          <w:rFonts w:ascii="Times New Roman" w:hAnsi="Times New Roman" w:cs="Times New Roman"/>
          <w:b/>
          <w:iCs/>
          <w:sz w:val="20"/>
          <w:szCs w:val="20"/>
        </w:rPr>
        <w:t>dwóch</w:t>
      </w:r>
      <w:r>
        <w:rPr>
          <w:rFonts w:ascii="Times New Roman" w:hAnsi="Times New Roman" w:cs="Times New Roman"/>
          <w:b/>
          <w:sz w:val="20"/>
          <w:szCs w:val="20"/>
        </w:rPr>
        <w:t xml:space="preserve"> robót budowlanych, o wartości min. </w:t>
      </w:r>
      <w:r w:rsidR="00310878">
        <w:rPr>
          <w:rFonts w:ascii="Times New Roman" w:hAnsi="Times New Roman" w:cs="Times New Roman"/>
          <w:b/>
          <w:sz w:val="20"/>
          <w:szCs w:val="20"/>
        </w:rPr>
        <w:t>3</w:t>
      </w:r>
      <w:r>
        <w:rPr>
          <w:rFonts w:ascii="Times New Roman" w:hAnsi="Times New Roman" w:cs="Times New Roman"/>
          <w:b/>
          <w:sz w:val="20"/>
          <w:szCs w:val="20"/>
        </w:rPr>
        <w:t xml:space="preserve">00.000,00 zł brutto każda, których przedmiotem była budowa lub remont drogi . </w:t>
      </w:r>
      <w:r>
        <w:rPr>
          <w:rFonts w:ascii="Times New Roman" w:hAnsi="Times New Roman" w:cs="Times New Roman"/>
          <w:sz w:val="20"/>
          <w:szCs w:val="20"/>
        </w:rPr>
        <w:t>W</w:t>
      </w:r>
      <w:r>
        <w:rPr>
          <w:rFonts w:ascii="Times New Roman" w:hAnsi="Times New Roman" w:cs="Times New Roman"/>
          <w:iCs/>
          <w:sz w:val="20"/>
          <w:szCs w:val="20"/>
        </w:rPr>
        <w:t xml:space="preserve">ykonawca może w celu potwierdzenia spełniania warunków  udziału w postępowaniu w  stosownych sytuacjach oraz w odniesieniu do konkretnego </w:t>
      </w:r>
      <w:r>
        <w:rPr>
          <w:rFonts w:ascii="Times New Roman" w:hAnsi="Times New Roman" w:cs="Times New Roman"/>
          <w:i/>
          <w:iCs/>
          <w:sz w:val="20"/>
          <w:szCs w:val="20"/>
        </w:rPr>
        <w:t>zamówienia</w:t>
      </w:r>
      <w:r>
        <w:rPr>
          <w:rFonts w:ascii="Times New Roman" w:hAnsi="Times New Roman" w:cs="Times New Roman"/>
          <w:iCs/>
          <w:sz w:val="20"/>
          <w:szCs w:val="20"/>
        </w:rPr>
        <w:t>, lub jego części, polegać na zdolnościach technicznych lub zawodowych lub sytuacji finansowej lub ekonomicznej innych podmiotów, niezależnie od charakteru prawnego łączących go z nim stosunków prawnych.</w:t>
      </w:r>
    </w:p>
    <w:p w14:paraId="6EDBB5C9" w14:textId="77777777" w:rsidR="007A7724" w:rsidRDefault="007A7724" w:rsidP="007A7724">
      <w:pPr>
        <w:snapToGrid w:val="0"/>
        <w:jc w:val="both"/>
        <w:rPr>
          <w:rFonts w:ascii="Times New Roman" w:hAnsi="Times New Roman" w:cs="Times New Roman"/>
          <w:b/>
          <w:bCs/>
          <w:iCs/>
          <w:sz w:val="20"/>
          <w:szCs w:val="20"/>
        </w:rPr>
      </w:pPr>
    </w:p>
    <w:p w14:paraId="7DD9E4DD" w14:textId="77777777" w:rsidR="007A7724" w:rsidRDefault="007A7724" w:rsidP="007A7724">
      <w:pPr>
        <w:snapToGrid w:val="0"/>
        <w:ind w:firstLine="709"/>
        <w:jc w:val="both"/>
        <w:rPr>
          <w:rFonts w:ascii="Times New Roman" w:hAnsi="Times New Roman" w:cs="Times New Roman"/>
          <w:iCs/>
          <w:sz w:val="20"/>
          <w:szCs w:val="20"/>
        </w:rPr>
      </w:pPr>
      <w:r>
        <w:rPr>
          <w:rFonts w:ascii="Times New Roman" w:hAnsi="Times New Roman" w:cs="Times New Roman"/>
          <w:iCs/>
          <w:sz w:val="20"/>
          <w:szCs w:val="20"/>
        </w:rPr>
        <w:t xml:space="preserve">Wykonawca może w celu potwierdzenia spełniania warunków udziału w postępowaniu, </w:t>
      </w:r>
      <w:r>
        <w:rPr>
          <w:rFonts w:ascii="Times New Roman" w:hAnsi="Times New Roman" w:cs="Times New Roman"/>
          <w:iCs/>
          <w:sz w:val="20"/>
          <w:szCs w:val="20"/>
        </w:rPr>
        <w:br/>
        <w:t xml:space="preserve">w stosownych sytuacjach oraz w odniesieniu do konkretnego </w:t>
      </w:r>
      <w:r>
        <w:rPr>
          <w:rFonts w:ascii="Times New Roman" w:hAnsi="Times New Roman" w:cs="Times New Roman"/>
          <w:i/>
          <w:iCs/>
          <w:sz w:val="20"/>
          <w:szCs w:val="20"/>
        </w:rPr>
        <w:t>zamówienia</w:t>
      </w:r>
      <w:r>
        <w:rPr>
          <w:rFonts w:ascii="Times New Roman" w:hAnsi="Times New Roman" w:cs="Times New Roman"/>
          <w:iCs/>
          <w:sz w:val="20"/>
          <w:szCs w:val="20"/>
        </w:rPr>
        <w:t>, lub jego części, polegać na zdolnościach technicznych lub zawodowych, sytuacji finansowej lub ekonomicznej innych podmiotów, niezależnie od charakteru prawnego łączących go z nim stosunków prawnych.</w:t>
      </w:r>
    </w:p>
    <w:p w14:paraId="2B2DF470" w14:textId="77777777" w:rsidR="007A7724" w:rsidRDefault="007A7724" w:rsidP="007A7724">
      <w:pPr>
        <w:snapToGrid w:val="0"/>
        <w:ind w:firstLine="709"/>
        <w:jc w:val="both"/>
        <w:rPr>
          <w:rFonts w:ascii="Times New Roman" w:hAnsi="Times New Roman" w:cs="Times New Roman"/>
          <w:iCs/>
          <w:sz w:val="20"/>
          <w:szCs w:val="20"/>
        </w:rPr>
      </w:pPr>
      <w:r>
        <w:rPr>
          <w:rFonts w:ascii="Times New Roman" w:hAnsi="Times New Roman" w:cs="Times New Roman"/>
          <w:iCs/>
          <w:sz w:val="20"/>
          <w:szCs w:val="20"/>
        </w:rPr>
        <w:t xml:space="preserve">Wykonawca, który polega na zdolnościach lub sytuacji innych podmiotów, musi udowodnić zamawiającemu, że realizując </w:t>
      </w:r>
      <w:r>
        <w:rPr>
          <w:rFonts w:ascii="Times New Roman" w:hAnsi="Times New Roman" w:cs="Times New Roman"/>
          <w:i/>
          <w:iCs/>
          <w:sz w:val="20"/>
          <w:szCs w:val="20"/>
        </w:rPr>
        <w:t>zamówienie</w:t>
      </w:r>
      <w:r>
        <w:rPr>
          <w:rFonts w:ascii="Times New Roman" w:hAnsi="Times New Roman" w:cs="Times New Roman"/>
          <w:iCs/>
          <w:sz w:val="20"/>
          <w:szCs w:val="20"/>
        </w:rPr>
        <w:t xml:space="preserve">, będzie dysponował niezbędnymi zasobami tych podmiotów, </w:t>
      </w:r>
      <w:r>
        <w:rPr>
          <w:rFonts w:ascii="Times New Roman" w:hAnsi="Times New Roman" w:cs="Times New Roman"/>
          <w:iCs/>
          <w:sz w:val="20"/>
          <w:szCs w:val="20"/>
        </w:rPr>
        <w:br/>
        <w:t xml:space="preserve">w szczególności przedstawiając zobowiązanie tych podmiotów do oddania mu do dyspozycji niezbędnych zasobów na potrzeby realizacji </w:t>
      </w:r>
      <w:r>
        <w:rPr>
          <w:rFonts w:ascii="Times New Roman" w:hAnsi="Times New Roman" w:cs="Times New Roman"/>
          <w:i/>
          <w:iCs/>
          <w:sz w:val="20"/>
          <w:szCs w:val="20"/>
        </w:rPr>
        <w:t>zamówienia</w:t>
      </w:r>
      <w:r>
        <w:rPr>
          <w:rFonts w:ascii="Times New Roman" w:hAnsi="Times New Roman" w:cs="Times New Roman"/>
          <w:iCs/>
          <w:sz w:val="20"/>
          <w:szCs w:val="20"/>
        </w:rPr>
        <w:t>.</w:t>
      </w:r>
    </w:p>
    <w:p w14:paraId="1D0733CC" w14:textId="77777777" w:rsidR="007A7724" w:rsidRDefault="007A7724" w:rsidP="007A7724">
      <w:pPr>
        <w:snapToGrid w:val="0"/>
        <w:ind w:firstLine="709"/>
        <w:jc w:val="both"/>
        <w:rPr>
          <w:rFonts w:ascii="Times New Roman" w:hAnsi="Times New Roman" w:cs="Times New Roman"/>
          <w:iCs/>
          <w:sz w:val="20"/>
          <w:szCs w:val="20"/>
        </w:rPr>
      </w:pPr>
      <w:r>
        <w:rPr>
          <w:rFonts w:ascii="Times New Roman" w:hAnsi="Times New Roman" w:cs="Times New Roman"/>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85ADB0C" w14:textId="77777777" w:rsidR="007A7724" w:rsidRDefault="007A7724" w:rsidP="007A7724">
      <w:pPr>
        <w:snapToGrid w:val="0"/>
        <w:ind w:firstLine="709"/>
        <w:jc w:val="both"/>
        <w:rPr>
          <w:rFonts w:ascii="Times New Roman" w:hAnsi="Times New Roman" w:cs="Times New Roman"/>
          <w:iCs/>
          <w:sz w:val="20"/>
          <w:szCs w:val="20"/>
        </w:rPr>
      </w:pPr>
    </w:p>
    <w:p w14:paraId="10922F35" w14:textId="77777777" w:rsidR="007A7724" w:rsidRDefault="007A7724" w:rsidP="007A7724">
      <w:pPr>
        <w:snapToGrid w:val="0"/>
        <w:ind w:left="708"/>
        <w:jc w:val="both"/>
        <w:rPr>
          <w:rFonts w:ascii="Times New Roman" w:hAnsi="Times New Roman" w:cs="Times New Roman"/>
          <w:b/>
          <w:iCs/>
          <w:sz w:val="20"/>
          <w:szCs w:val="20"/>
        </w:rPr>
      </w:pPr>
      <w:r>
        <w:rPr>
          <w:rFonts w:ascii="Times New Roman" w:hAnsi="Times New Roman" w:cs="Times New Roman"/>
          <w:b/>
          <w:iCs/>
          <w:sz w:val="20"/>
          <w:szCs w:val="20"/>
        </w:rPr>
        <w:t>Ocena spełniania warunków udziału w postępowaniu odbywa się dwuetapowo:</w:t>
      </w:r>
    </w:p>
    <w:p w14:paraId="5329C18B" w14:textId="77777777" w:rsidR="007A7724" w:rsidRDefault="007A7724" w:rsidP="004B7D7F">
      <w:pPr>
        <w:numPr>
          <w:ilvl w:val="0"/>
          <w:numId w:val="19"/>
        </w:numPr>
        <w:snapToGrid w:val="0"/>
        <w:jc w:val="both"/>
        <w:rPr>
          <w:rFonts w:ascii="Times New Roman" w:hAnsi="Times New Roman" w:cs="Times New Roman"/>
          <w:iCs/>
          <w:sz w:val="20"/>
          <w:szCs w:val="20"/>
        </w:rPr>
      </w:pPr>
      <w:r>
        <w:rPr>
          <w:rFonts w:ascii="Times New Roman" w:hAnsi="Times New Roman" w:cs="Times New Roman"/>
          <w:b/>
          <w:iCs/>
          <w:sz w:val="20"/>
          <w:szCs w:val="20"/>
        </w:rPr>
        <w:t>Etap I</w:t>
      </w:r>
      <w:r>
        <w:rPr>
          <w:rFonts w:ascii="Times New Roman" w:hAnsi="Times New Roman" w:cs="Times New Roman"/>
          <w:iCs/>
          <w:sz w:val="20"/>
          <w:szCs w:val="20"/>
        </w:rPr>
        <w:t xml:space="preserve"> </w:t>
      </w:r>
    </w:p>
    <w:p w14:paraId="03F2E1AB" w14:textId="77777777" w:rsidR="007A7724" w:rsidRDefault="007A7724" w:rsidP="007A7724">
      <w:pPr>
        <w:snapToGrid w:val="0"/>
        <w:jc w:val="both"/>
        <w:rPr>
          <w:rFonts w:ascii="Times New Roman" w:hAnsi="Times New Roman" w:cs="Times New Roman"/>
          <w:iCs/>
          <w:sz w:val="20"/>
          <w:szCs w:val="20"/>
        </w:rPr>
      </w:pPr>
      <w:r>
        <w:rPr>
          <w:rFonts w:ascii="Times New Roman" w:hAnsi="Times New Roman" w:cs="Times New Roman"/>
          <w:iCs/>
          <w:sz w:val="20"/>
          <w:szCs w:val="20"/>
        </w:rPr>
        <w:t>Ocena wstępna, której poddawani są wszyscy Wykonawcy odbędzie się na podstawie informacji zawartych w oświadczeniu o spełnianiu warunków udziału (</w:t>
      </w:r>
      <w:r>
        <w:rPr>
          <w:rFonts w:ascii="Times New Roman" w:hAnsi="Times New Roman" w:cs="Times New Roman"/>
          <w:b/>
          <w:iCs/>
          <w:sz w:val="20"/>
          <w:szCs w:val="20"/>
        </w:rPr>
        <w:t>załącznik nr 2 do SWZ)</w:t>
      </w:r>
      <w:r>
        <w:rPr>
          <w:rFonts w:ascii="Times New Roman" w:hAnsi="Times New Roman" w:cs="Times New Roman"/>
          <w:iCs/>
          <w:sz w:val="20"/>
          <w:szCs w:val="20"/>
        </w:rPr>
        <w:t xml:space="preserve"> i nie podleganiu wykluczeniu z postępowania (</w:t>
      </w:r>
      <w:r>
        <w:rPr>
          <w:rFonts w:ascii="Times New Roman" w:hAnsi="Times New Roman" w:cs="Times New Roman"/>
          <w:b/>
          <w:iCs/>
          <w:sz w:val="20"/>
          <w:szCs w:val="20"/>
        </w:rPr>
        <w:t>załącznik nr 3 do SWZ</w:t>
      </w:r>
      <w:r>
        <w:rPr>
          <w:rFonts w:ascii="Times New Roman" w:hAnsi="Times New Roman" w:cs="Times New Roman"/>
          <w:iCs/>
          <w:sz w:val="20"/>
          <w:szCs w:val="20"/>
        </w:rPr>
        <w:t>);</w:t>
      </w:r>
    </w:p>
    <w:p w14:paraId="17C80D61" w14:textId="77777777" w:rsidR="007A7724" w:rsidRDefault="007A7724" w:rsidP="004B7D7F">
      <w:pPr>
        <w:numPr>
          <w:ilvl w:val="0"/>
          <w:numId w:val="19"/>
        </w:numPr>
        <w:snapToGrid w:val="0"/>
        <w:jc w:val="both"/>
        <w:rPr>
          <w:rFonts w:ascii="Times New Roman" w:hAnsi="Times New Roman" w:cs="Times New Roman"/>
          <w:iCs/>
          <w:sz w:val="20"/>
          <w:szCs w:val="20"/>
        </w:rPr>
      </w:pPr>
      <w:r>
        <w:rPr>
          <w:rFonts w:ascii="Times New Roman" w:hAnsi="Times New Roman" w:cs="Times New Roman"/>
          <w:b/>
          <w:iCs/>
          <w:sz w:val="20"/>
          <w:szCs w:val="20"/>
        </w:rPr>
        <w:t>Etap II</w:t>
      </w:r>
      <w:r>
        <w:rPr>
          <w:rFonts w:ascii="Times New Roman" w:hAnsi="Times New Roman" w:cs="Times New Roman"/>
          <w:iCs/>
          <w:sz w:val="20"/>
          <w:szCs w:val="20"/>
        </w:rPr>
        <w:t xml:space="preserve"> </w:t>
      </w:r>
    </w:p>
    <w:p w14:paraId="70B5F4D0" w14:textId="77777777" w:rsidR="007A7724" w:rsidRDefault="007A7724" w:rsidP="007A7724">
      <w:pPr>
        <w:snapToGrid w:val="0"/>
        <w:jc w:val="both"/>
        <w:rPr>
          <w:rFonts w:ascii="Times New Roman" w:hAnsi="Times New Roman" w:cs="Times New Roman"/>
          <w:iCs/>
          <w:sz w:val="20"/>
          <w:szCs w:val="20"/>
        </w:rPr>
      </w:pPr>
      <w:r>
        <w:rPr>
          <w:rFonts w:ascii="Times New Roman" w:hAnsi="Times New Roman" w:cs="Times New Roman"/>
          <w:iCs/>
          <w:sz w:val="20"/>
          <w:szCs w:val="20"/>
        </w:rPr>
        <w:t xml:space="preserve">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Pr>
          <w:rFonts w:ascii="Times New Roman" w:hAnsi="Times New Roman" w:cs="Times New Roman"/>
          <w:b/>
          <w:iCs/>
          <w:sz w:val="20"/>
          <w:szCs w:val="20"/>
        </w:rPr>
        <w:t>w wyznaczonym, nie krótszym niż 5 dni</w:t>
      </w:r>
      <w:r>
        <w:rPr>
          <w:rFonts w:ascii="Times New Roman" w:hAnsi="Times New Roman" w:cs="Times New Roman"/>
          <w:iCs/>
          <w:sz w:val="20"/>
          <w:szCs w:val="20"/>
        </w:rPr>
        <w:t>, terminie aktualnych na dzień złożenia oświadczeń lub dokumentów.</w:t>
      </w:r>
    </w:p>
    <w:p w14:paraId="0F7DC0B5" w14:textId="77777777" w:rsidR="007A7724" w:rsidRDefault="007A7724" w:rsidP="007A7724">
      <w:pPr>
        <w:widowControl w:val="0"/>
        <w:jc w:val="both"/>
        <w:rPr>
          <w:rFonts w:ascii="Times New Roman" w:hAnsi="Times New Roman" w:cs="Times New Roman"/>
          <w:color w:val="000000"/>
          <w:sz w:val="20"/>
          <w:szCs w:val="20"/>
        </w:rPr>
      </w:pPr>
    </w:p>
    <w:p w14:paraId="66569E04" w14:textId="77777777" w:rsidR="007A7724" w:rsidRDefault="007A7724" w:rsidP="007A7724">
      <w:pPr>
        <w:snapToGrid w:val="0"/>
        <w:jc w:val="both"/>
        <w:rPr>
          <w:rFonts w:ascii="Times New Roman" w:hAnsi="Times New Roman" w:cs="Times New Roman"/>
          <w:b/>
          <w:iCs/>
          <w:smallCaps/>
          <w:sz w:val="20"/>
          <w:szCs w:val="20"/>
          <w:u w:val="single"/>
        </w:rPr>
      </w:pPr>
    </w:p>
    <w:p w14:paraId="23F8FD7C" w14:textId="77777777" w:rsidR="007A7724" w:rsidRDefault="007A7724" w:rsidP="007A7724">
      <w:pPr>
        <w:pStyle w:val="Nagwek1"/>
        <w:pBdr>
          <w:top w:val="single" w:sz="4" w:space="1" w:color="auto" w:shadow="1"/>
          <w:left w:val="single" w:sz="4" w:space="4" w:color="auto" w:shadow="1"/>
          <w:bottom w:val="single" w:sz="4" w:space="1" w:color="auto" w:shadow="1"/>
          <w:right w:val="single" w:sz="4" w:space="4" w:color="auto" w:shadow="1"/>
        </w:pBdr>
        <w:jc w:val="center"/>
        <w:rPr>
          <w:rFonts w:ascii="Times New Roman" w:eastAsia="Arial" w:hAnsi="Times New Roman"/>
          <w:sz w:val="20"/>
          <w:u w:val="none"/>
        </w:rPr>
      </w:pPr>
      <w:r>
        <w:rPr>
          <w:rFonts w:ascii="Times New Roman" w:eastAsia="Arial" w:hAnsi="Times New Roman"/>
          <w:sz w:val="20"/>
          <w:u w:val="none"/>
        </w:rPr>
        <w:t>VIII. PODSTAWY DO WYKLUCZENIA WYKONAWCY</w:t>
      </w:r>
    </w:p>
    <w:p w14:paraId="22214575" w14:textId="77777777" w:rsidR="007A7724" w:rsidRDefault="007A7724" w:rsidP="007A7724">
      <w:pPr>
        <w:snapToGrid w:val="0"/>
        <w:jc w:val="both"/>
        <w:rPr>
          <w:rFonts w:ascii="Times New Roman" w:hAnsi="Times New Roman" w:cs="Times New Roman"/>
          <w:iCs/>
          <w:sz w:val="20"/>
          <w:szCs w:val="20"/>
        </w:rPr>
      </w:pPr>
    </w:p>
    <w:p w14:paraId="717250F3" w14:textId="77777777" w:rsidR="007A7724" w:rsidRDefault="007A7724" w:rsidP="007A7724">
      <w:pPr>
        <w:snapToGrid w:val="0"/>
        <w:jc w:val="both"/>
        <w:rPr>
          <w:rFonts w:ascii="Times New Roman" w:hAnsi="Times New Roman" w:cs="Times New Roman"/>
          <w:iCs/>
          <w:sz w:val="20"/>
          <w:szCs w:val="20"/>
        </w:rPr>
      </w:pPr>
      <w:r>
        <w:rPr>
          <w:rFonts w:ascii="Times New Roman" w:hAnsi="Times New Roman" w:cs="Times New Roman"/>
          <w:iCs/>
          <w:sz w:val="20"/>
          <w:szCs w:val="20"/>
        </w:rPr>
        <w:t xml:space="preserve">Zamawiający wykluczy z postępowania Wykonawców, wobec których zachodzą podstawy wykluczenia, o których mowa w art. 108 ust. 1, art. 109 ust. 5 ustawy </w:t>
      </w:r>
      <w:proofErr w:type="spellStart"/>
      <w:r>
        <w:rPr>
          <w:rFonts w:ascii="Times New Roman" w:hAnsi="Times New Roman" w:cs="Times New Roman"/>
          <w:iCs/>
          <w:sz w:val="20"/>
          <w:szCs w:val="20"/>
        </w:rPr>
        <w:t>Pzp</w:t>
      </w:r>
      <w:proofErr w:type="spellEnd"/>
      <w:r>
        <w:rPr>
          <w:rFonts w:ascii="Times New Roman" w:hAnsi="Times New Roman" w:cs="Times New Roman"/>
          <w:iCs/>
          <w:sz w:val="20"/>
          <w:szCs w:val="20"/>
        </w:rPr>
        <w:t xml:space="preserve">, oraz pkt VII SWZ. </w:t>
      </w:r>
    </w:p>
    <w:p w14:paraId="49986400" w14:textId="77777777" w:rsidR="007A7724" w:rsidRDefault="007A7724" w:rsidP="007A7724">
      <w:pPr>
        <w:snapToGrid w:val="0"/>
        <w:jc w:val="both"/>
        <w:rPr>
          <w:rFonts w:ascii="Times New Roman" w:hAnsi="Times New Roman" w:cs="Times New Roman"/>
          <w:iCs/>
          <w:sz w:val="20"/>
          <w:szCs w:val="20"/>
        </w:rPr>
      </w:pPr>
    </w:p>
    <w:p w14:paraId="7641393A" w14:textId="77777777" w:rsidR="007A7724" w:rsidRDefault="007A7724" w:rsidP="007A7724">
      <w:pPr>
        <w:tabs>
          <w:tab w:val="num" w:pos="360"/>
          <w:tab w:val="left" w:pos="720"/>
        </w:tabs>
        <w:jc w:val="both"/>
        <w:rPr>
          <w:rFonts w:ascii="Times New Roman" w:hAnsi="Times New Roman" w:cs="Times New Roman"/>
          <w:color w:val="000000"/>
          <w:sz w:val="20"/>
          <w:szCs w:val="20"/>
        </w:rPr>
      </w:pPr>
    </w:p>
    <w:p w14:paraId="3F3D4F1F" w14:textId="77777777" w:rsidR="007A7724" w:rsidRDefault="007A7724" w:rsidP="007A7724">
      <w:pPr>
        <w:pStyle w:val="Nagwek2"/>
        <w:pBdr>
          <w:top w:val="single" w:sz="4" w:space="1" w:color="auto" w:shadow="1"/>
          <w:left w:val="single" w:sz="4" w:space="4" w:color="auto" w:shadow="1"/>
          <w:bottom w:val="single" w:sz="4" w:space="0" w:color="auto" w:shadow="1"/>
          <w:right w:val="single" w:sz="4" w:space="4" w:color="auto" w:shadow="1"/>
        </w:pBdr>
        <w:jc w:val="center"/>
        <w:rPr>
          <w:rFonts w:ascii="Times New Roman" w:eastAsia="Arial" w:hAnsi="Times New Roman"/>
          <w:sz w:val="20"/>
          <w:szCs w:val="20"/>
          <w:u w:val="none"/>
        </w:rPr>
      </w:pPr>
      <w:r>
        <w:rPr>
          <w:rFonts w:ascii="Times New Roman" w:eastAsia="Arial" w:hAnsi="Times New Roman"/>
          <w:sz w:val="20"/>
          <w:szCs w:val="20"/>
          <w:u w:val="none"/>
        </w:rPr>
        <w:lastRenderedPageBreak/>
        <w:t>IX. WYKAZ OŚWIADCZEŃ LUB DOKUMENTÓW, JAKIE MAJĄ DOSTARCZYĆ WYKONAWCY              W CELU POTWIERDZENIA SPEŁNIENIA WARUNKÓW UDZIAŁU W POSTĘPOWANIU                   ORAZ BRAKU PODSTAW DO WYKLUCZENIA</w:t>
      </w:r>
    </w:p>
    <w:p w14:paraId="2E112537" w14:textId="77777777" w:rsidR="007A7724" w:rsidRDefault="007A7724" w:rsidP="007A7724">
      <w:pPr>
        <w:rPr>
          <w:rFonts w:ascii="Times New Roman" w:hAnsi="Times New Roman" w:cs="Times New Roman"/>
        </w:rPr>
      </w:pPr>
    </w:p>
    <w:p w14:paraId="62CD775C" w14:textId="77777777" w:rsidR="007A7724" w:rsidRDefault="007A7724" w:rsidP="007A7724">
      <w:pPr>
        <w:rPr>
          <w:rFonts w:ascii="Times New Roman" w:hAnsi="Times New Roman" w:cs="Times New Roman"/>
          <w:iCs/>
          <w:sz w:val="20"/>
          <w:szCs w:val="20"/>
        </w:rPr>
      </w:pPr>
      <w:r>
        <w:rPr>
          <w:rFonts w:ascii="Times New Roman" w:hAnsi="Times New Roman" w:cs="Times New Roman"/>
          <w:sz w:val="20"/>
          <w:szCs w:val="20"/>
        </w:rPr>
        <w:t xml:space="preserve">Oświadczenia i dokumenty składa się pod rygorem nieważności, w formie elektronicznej lub w postaci elektronicznej opatrzonej podpisem zaufanym, lub podpisem osobistym (art. 36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r>
        <w:rPr>
          <w:rFonts w:ascii="Times New Roman" w:hAnsi="Times New Roman" w:cs="Times New Roman"/>
          <w:iCs/>
          <w:sz w:val="20"/>
          <w:szCs w:val="20"/>
        </w:rPr>
        <w:t xml:space="preserve">. </w:t>
      </w:r>
    </w:p>
    <w:p w14:paraId="7F68F017" w14:textId="77777777" w:rsidR="007A7724" w:rsidRDefault="007A7724" w:rsidP="004B7D7F">
      <w:pPr>
        <w:numPr>
          <w:ilvl w:val="0"/>
          <w:numId w:val="20"/>
        </w:numPr>
        <w:jc w:val="both"/>
        <w:rPr>
          <w:rFonts w:ascii="Times New Roman" w:hAnsi="Times New Roman" w:cs="Times New Roman"/>
          <w:sz w:val="20"/>
          <w:szCs w:val="20"/>
        </w:rPr>
      </w:pPr>
      <w:r>
        <w:rPr>
          <w:rFonts w:ascii="Times New Roman" w:hAnsi="Times New Roman" w:cs="Times New Roman"/>
          <w:iCs/>
          <w:sz w:val="20"/>
          <w:szCs w:val="20"/>
        </w:rPr>
        <w:t xml:space="preserve">Do oferty Wykonawca dołącza aktualne na dzień składania ofert oświadczenie według wzoru stanowiącego      załącznik </w:t>
      </w:r>
      <w:r>
        <w:rPr>
          <w:rFonts w:ascii="Times New Roman" w:hAnsi="Times New Roman" w:cs="Times New Roman"/>
          <w:b/>
          <w:iCs/>
          <w:sz w:val="20"/>
          <w:szCs w:val="20"/>
        </w:rPr>
        <w:t>nr 3 do SWZ</w:t>
      </w:r>
      <w:r>
        <w:rPr>
          <w:rFonts w:ascii="Times New Roman" w:hAnsi="Times New Roman" w:cs="Times New Roman"/>
          <w:iCs/>
          <w:sz w:val="20"/>
          <w:szCs w:val="20"/>
        </w:rPr>
        <w:t xml:space="preserve">, o nie podleganiu wykluczeniu z postępowania o udzielenie zamówienia na podstawie art. 226 ust. 1 ustawy </w:t>
      </w:r>
      <w:proofErr w:type="spellStart"/>
      <w:r>
        <w:rPr>
          <w:rFonts w:ascii="Times New Roman" w:hAnsi="Times New Roman" w:cs="Times New Roman"/>
          <w:iCs/>
          <w:sz w:val="20"/>
          <w:szCs w:val="20"/>
        </w:rPr>
        <w:t>Pzp</w:t>
      </w:r>
      <w:proofErr w:type="spellEnd"/>
      <w:r>
        <w:rPr>
          <w:rFonts w:ascii="Times New Roman" w:hAnsi="Times New Roman" w:cs="Times New Roman"/>
          <w:iCs/>
          <w:sz w:val="20"/>
          <w:szCs w:val="20"/>
        </w:rPr>
        <w:t xml:space="preserve">, oraz oświadczenie według wzoru stanowiącego załącznik </w:t>
      </w:r>
      <w:r>
        <w:rPr>
          <w:rFonts w:ascii="Times New Roman" w:hAnsi="Times New Roman" w:cs="Times New Roman"/>
          <w:b/>
          <w:iCs/>
          <w:sz w:val="20"/>
          <w:szCs w:val="20"/>
        </w:rPr>
        <w:t>nr 2 do SWZ</w:t>
      </w:r>
      <w:r>
        <w:rPr>
          <w:rFonts w:ascii="Times New Roman" w:hAnsi="Times New Roman" w:cs="Times New Roman"/>
          <w:iCs/>
          <w:sz w:val="20"/>
          <w:szCs w:val="20"/>
        </w:rPr>
        <w:t xml:space="preserve"> o spełnieniu warunków udziału w postępowaniu, na podstawie art. 112 ust. 1 ustawy </w:t>
      </w:r>
      <w:proofErr w:type="spellStart"/>
      <w:r>
        <w:rPr>
          <w:rFonts w:ascii="Times New Roman" w:hAnsi="Times New Roman" w:cs="Times New Roman"/>
          <w:iCs/>
          <w:sz w:val="20"/>
          <w:szCs w:val="20"/>
        </w:rPr>
        <w:t>Pzp</w:t>
      </w:r>
      <w:proofErr w:type="spellEnd"/>
      <w:r>
        <w:rPr>
          <w:rFonts w:ascii="Times New Roman" w:hAnsi="Times New Roman" w:cs="Times New Roman"/>
          <w:iCs/>
          <w:sz w:val="20"/>
          <w:szCs w:val="20"/>
        </w:rPr>
        <w:t>.</w:t>
      </w:r>
      <w:r>
        <w:rPr>
          <w:rFonts w:ascii="Times New Roman" w:hAnsi="Times New Roman" w:cs="Times New Roman"/>
          <w:sz w:val="20"/>
          <w:szCs w:val="20"/>
        </w:rPr>
        <w:t xml:space="preserve"> </w:t>
      </w:r>
    </w:p>
    <w:p w14:paraId="77CFA33B" w14:textId="77777777" w:rsidR="007A7724" w:rsidRDefault="007A7724" w:rsidP="004B7D7F">
      <w:pPr>
        <w:numPr>
          <w:ilvl w:val="0"/>
          <w:numId w:val="20"/>
        </w:numPr>
        <w:jc w:val="both"/>
        <w:rPr>
          <w:rFonts w:ascii="Times New Roman" w:hAnsi="Times New Roman" w:cs="Times New Roman"/>
          <w:sz w:val="20"/>
          <w:szCs w:val="20"/>
        </w:rPr>
      </w:pPr>
      <w:r>
        <w:rPr>
          <w:rFonts w:ascii="Times New Roman" w:hAnsi="Times New Roman" w:cs="Times New Roman"/>
          <w:iCs/>
          <w:sz w:val="20"/>
          <w:szCs w:val="20"/>
        </w:rPr>
        <w:t>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r>
        <w:rPr>
          <w:rFonts w:ascii="Times New Roman" w:hAnsi="Times New Roman" w:cs="Times New Roman"/>
          <w:sz w:val="20"/>
          <w:szCs w:val="20"/>
        </w:rPr>
        <w:t xml:space="preserve"> </w:t>
      </w:r>
    </w:p>
    <w:p w14:paraId="73B5F874" w14:textId="77777777" w:rsidR="007A7724" w:rsidRDefault="007A7724" w:rsidP="004B7D7F">
      <w:pPr>
        <w:numPr>
          <w:ilvl w:val="0"/>
          <w:numId w:val="20"/>
        </w:numPr>
        <w:jc w:val="both"/>
        <w:rPr>
          <w:rFonts w:ascii="Times New Roman" w:hAnsi="Times New Roman" w:cs="Times New Roman"/>
          <w:sz w:val="20"/>
          <w:szCs w:val="20"/>
        </w:rPr>
      </w:pPr>
      <w:r>
        <w:rPr>
          <w:rFonts w:ascii="Times New Roman" w:hAnsi="Times New Roman" w:cs="Times New Roman"/>
          <w:iCs/>
          <w:sz w:val="20"/>
          <w:szCs w:val="20"/>
        </w:rPr>
        <w:t>Wykonawca, który powierza część zamówienia podwykonawcom, w celu wykazania braku istnienia wobec nich podstaw wykluczenia z udziału w postępowaniu zamieszcza informacje o tych podmiotach w oświadczeniu o których mowa w pkt. 1.</w:t>
      </w:r>
      <w:r>
        <w:rPr>
          <w:rFonts w:ascii="Times New Roman" w:hAnsi="Times New Roman" w:cs="Times New Roman"/>
          <w:sz w:val="20"/>
          <w:szCs w:val="20"/>
        </w:rPr>
        <w:t xml:space="preserve"> </w:t>
      </w:r>
    </w:p>
    <w:p w14:paraId="27097B3E" w14:textId="77777777" w:rsidR="007A7724" w:rsidRDefault="007A7724" w:rsidP="004B7D7F">
      <w:pPr>
        <w:numPr>
          <w:ilvl w:val="0"/>
          <w:numId w:val="20"/>
        </w:numPr>
        <w:jc w:val="both"/>
        <w:rPr>
          <w:rFonts w:ascii="Times New Roman" w:hAnsi="Times New Roman" w:cs="Times New Roman"/>
          <w:sz w:val="20"/>
          <w:szCs w:val="20"/>
        </w:rPr>
      </w:pPr>
      <w:r>
        <w:rPr>
          <w:rFonts w:ascii="Times New Roman" w:hAnsi="Times New Roman" w:cs="Times New Roman"/>
          <w:iCs/>
          <w:sz w:val="20"/>
          <w:szCs w:val="20"/>
        </w:rPr>
        <w:t xml:space="preserve">W przypadku wspólnego ubiegania się o </w:t>
      </w:r>
      <w:r>
        <w:rPr>
          <w:rFonts w:ascii="Times New Roman" w:hAnsi="Times New Roman" w:cs="Times New Roman"/>
          <w:i/>
          <w:iCs/>
          <w:sz w:val="20"/>
          <w:szCs w:val="20"/>
        </w:rPr>
        <w:t>zamówienie</w:t>
      </w:r>
      <w:r>
        <w:rPr>
          <w:rFonts w:ascii="Times New Roman" w:hAnsi="Times New Roman" w:cs="Times New Roman"/>
          <w:iCs/>
          <w:sz w:val="20"/>
          <w:szCs w:val="20"/>
        </w:rPr>
        <w:t xml:space="preserve"> przez wykonawców, oświadczenie składa każdy z wykonawców wspólnie ubiegających się o </w:t>
      </w:r>
      <w:r>
        <w:rPr>
          <w:rFonts w:ascii="Times New Roman" w:hAnsi="Times New Roman" w:cs="Times New Roman"/>
          <w:i/>
          <w:iCs/>
          <w:sz w:val="20"/>
          <w:szCs w:val="20"/>
        </w:rPr>
        <w:t>zamówienie</w:t>
      </w:r>
      <w:r>
        <w:rPr>
          <w:rFonts w:ascii="Times New Roman" w:hAnsi="Times New Roman" w:cs="Times New Roman"/>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r>
        <w:rPr>
          <w:rFonts w:ascii="Times New Roman" w:hAnsi="Times New Roman" w:cs="Times New Roman"/>
          <w:sz w:val="20"/>
          <w:szCs w:val="20"/>
        </w:rPr>
        <w:t xml:space="preserve"> </w:t>
      </w:r>
    </w:p>
    <w:p w14:paraId="31C9D22A" w14:textId="77777777" w:rsidR="007A7724" w:rsidRDefault="007A7724" w:rsidP="004B7D7F">
      <w:pPr>
        <w:numPr>
          <w:ilvl w:val="0"/>
          <w:numId w:val="20"/>
        </w:numPr>
        <w:jc w:val="both"/>
        <w:rPr>
          <w:rFonts w:ascii="Times New Roman" w:hAnsi="Times New Roman" w:cs="Times New Roman"/>
          <w:sz w:val="20"/>
          <w:szCs w:val="20"/>
        </w:rPr>
      </w:pPr>
      <w:r>
        <w:rPr>
          <w:rFonts w:ascii="Times New Roman" w:hAnsi="Times New Roman" w:cs="Times New Roman"/>
          <w:iCs/>
          <w:sz w:val="20"/>
          <w:szCs w:val="20"/>
        </w:rPr>
        <w:t xml:space="preserve">Każdy wykonawca, który złożył ofertę, </w:t>
      </w:r>
      <w:r>
        <w:rPr>
          <w:rFonts w:ascii="Times New Roman" w:hAnsi="Times New Roman" w:cs="Times New Roman"/>
          <w:b/>
          <w:iCs/>
          <w:sz w:val="20"/>
          <w:szCs w:val="20"/>
        </w:rPr>
        <w:t>w terminie 3 dni</w:t>
      </w:r>
      <w:r>
        <w:rPr>
          <w:rFonts w:ascii="Times New Roman" w:hAnsi="Times New Roman" w:cs="Times New Roman"/>
          <w:iCs/>
          <w:sz w:val="20"/>
          <w:szCs w:val="20"/>
        </w:rPr>
        <w:t xml:space="preserve"> od dnia zamieszczenia na stronie internetowej informacji, o której mowa </w:t>
      </w:r>
      <w:r>
        <w:rPr>
          <w:rFonts w:ascii="Times New Roman" w:hAnsi="Times New Roman" w:cs="Times New Roman"/>
          <w:b/>
          <w:iCs/>
          <w:sz w:val="20"/>
          <w:szCs w:val="20"/>
        </w:rPr>
        <w:t>w art. 222 ust. 4 i 5 (nie wcześniej)</w:t>
      </w:r>
      <w:r>
        <w:rPr>
          <w:rFonts w:ascii="Times New Roman" w:hAnsi="Times New Roman" w:cs="Times New Roman"/>
          <w:iCs/>
          <w:sz w:val="20"/>
          <w:szCs w:val="20"/>
        </w:rPr>
        <w:t xml:space="preserve"> przekazuje Zamawiającemu </w:t>
      </w:r>
      <w:r>
        <w:rPr>
          <w:rFonts w:ascii="Times New Roman" w:hAnsi="Times New Roman" w:cs="Times New Roman"/>
          <w:b/>
          <w:iCs/>
          <w:sz w:val="20"/>
          <w:szCs w:val="20"/>
        </w:rPr>
        <w:t xml:space="preserve">oświadczenie </w:t>
      </w:r>
      <w:r>
        <w:rPr>
          <w:rFonts w:ascii="Times New Roman" w:hAnsi="Times New Roman" w:cs="Times New Roman"/>
          <w:b/>
          <w:iCs/>
          <w:sz w:val="20"/>
          <w:szCs w:val="20"/>
        </w:rPr>
        <w:br/>
        <w:t>o przynależności lub braku przynależności do tej samej grupy kapitałowej, w rozumieniu ustawy z dnia 16 lutego 2007 r. o ochronie konkurencji i konsumentów (</w:t>
      </w:r>
      <w:r>
        <w:rPr>
          <w:rFonts w:ascii="Times New Roman" w:hAnsi="Times New Roman" w:cs="Times New Roman"/>
          <w:b/>
          <w:i/>
          <w:iCs/>
          <w:sz w:val="20"/>
          <w:szCs w:val="20"/>
        </w:rPr>
        <w:t>Dz. U. z 2015 r. poz. 184,1618 i 1634</w:t>
      </w:r>
      <w:r>
        <w:rPr>
          <w:rFonts w:ascii="Times New Roman" w:hAnsi="Times New Roman" w:cs="Times New Roman"/>
          <w:b/>
          <w:iCs/>
          <w:sz w:val="20"/>
          <w:szCs w:val="20"/>
        </w:rPr>
        <w:t xml:space="preserve">). </w:t>
      </w:r>
      <w:r>
        <w:rPr>
          <w:rFonts w:ascii="Times New Roman" w:hAnsi="Times New Roman" w:cs="Times New Roman"/>
          <w:iCs/>
          <w:sz w:val="20"/>
          <w:szCs w:val="20"/>
        </w:rPr>
        <w:t>Wraz ze złożeniem oświadczenia</w:t>
      </w:r>
      <w:r>
        <w:rPr>
          <w:rFonts w:ascii="Times New Roman" w:hAnsi="Times New Roman" w:cs="Times New Roman"/>
          <w:b/>
          <w:iCs/>
          <w:sz w:val="20"/>
          <w:szCs w:val="20"/>
        </w:rPr>
        <w:t>,</w:t>
      </w:r>
      <w:r>
        <w:rPr>
          <w:rFonts w:ascii="Times New Roman" w:hAnsi="Times New Roman" w:cs="Times New Roman"/>
          <w:iCs/>
          <w:sz w:val="20"/>
          <w:szCs w:val="20"/>
        </w:rPr>
        <w:t xml:space="preserve"> wykonawca może przedstawić dowody potwierdzające, że powiązania z innym wykonawcą nie prowadzą do zakłócenia konkurencji w postępowaniu. Powyższe oświadczenie należy złożyć wg. wzoru stanowiącego </w:t>
      </w:r>
      <w:r>
        <w:rPr>
          <w:rFonts w:ascii="Times New Roman" w:hAnsi="Times New Roman" w:cs="Times New Roman"/>
          <w:b/>
          <w:iCs/>
          <w:sz w:val="20"/>
          <w:szCs w:val="20"/>
        </w:rPr>
        <w:t>załącznik nr 4 do SWZ.</w:t>
      </w:r>
      <w:r>
        <w:rPr>
          <w:rFonts w:ascii="Times New Roman" w:hAnsi="Times New Roman" w:cs="Times New Roman"/>
          <w:sz w:val="20"/>
          <w:szCs w:val="20"/>
        </w:rPr>
        <w:t xml:space="preserve"> </w:t>
      </w:r>
    </w:p>
    <w:p w14:paraId="26906A87" w14:textId="77777777" w:rsidR="007A7724" w:rsidRDefault="007A7724" w:rsidP="004B7D7F">
      <w:pPr>
        <w:numPr>
          <w:ilvl w:val="0"/>
          <w:numId w:val="20"/>
        </w:numPr>
        <w:spacing w:after="120"/>
        <w:ind w:left="357" w:hanging="357"/>
        <w:jc w:val="both"/>
        <w:rPr>
          <w:rFonts w:ascii="Times New Roman" w:hAnsi="Times New Roman" w:cs="Times New Roman"/>
          <w:sz w:val="20"/>
          <w:szCs w:val="20"/>
        </w:rPr>
      </w:pPr>
      <w:r>
        <w:rPr>
          <w:rFonts w:ascii="Times New Roman" w:hAnsi="Times New Roman" w:cs="Times New Roman"/>
          <w:iCs/>
          <w:sz w:val="20"/>
          <w:szCs w:val="20"/>
        </w:rPr>
        <w:t xml:space="preserve">Wykonawca, którego oferta została najwyżej oceniona, może zostać wezwany przez Zamawiającego w wyznaczonym terminie, nie </w:t>
      </w:r>
      <w:r>
        <w:rPr>
          <w:rFonts w:ascii="Times New Roman" w:hAnsi="Times New Roman" w:cs="Times New Roman"/>
          <w:b/>
          <w:iCs/>
          <w:sz w:val="20"/>
          <w:szCs w:val="20"/>
        </w:rPr>
        <w:t>krótszym niż 5 dni od dnia wezwania</w:t>
      </w:r>
      <w:r>
        <w:rPr>
          <w:rFonts w:ascii="Times New Roman" w:hAnsi="Times New Roman" w:cs="Times New Roman"/>
          <w:iCs/>
          <w:sz w:val="20"/>
          <w:szCs w:val="20"/>
        </w:rPr>
        <w:t xml:space="preserve"> do </w:t>
      </w:r>
      <w:r>
        <w:rPr>
          <w:rFonts w:ascii="Times New Roman" w:hAnsi="Times New Roman" w:cs="Times New Roman"/>
          <w:b/>
          <w:iCs/>
          <w:sz w:val="20"/>
          <w:szCs w:val="20"/>
        </w:rPr>
        <w:t>złożenia aktualnych na dzień złożenia oświadczeń następujących oświadczeń i dokumentów potwierdzających okoliczności, o których mowa w art. 126 ust. 1.:</w:t>
      </w:r>
    </w:p>
    <w:p w14:paraId="0D538BA5" w14:textId="77777777" w:rsidR="007A7724" w:rsidRDefault="007A7724" w:rsidP="004B7D7F">
      <w:pPr>
        <w:numPr>
          <w:ilvl w:val="0"/>
          <w:numId w:val="21"/>
        </w:numPr>
        <w:suppressAutoHyphens/>
        <w:snapToGrid w:val="0"/>
        <w:jc w:val="both"/>
        <w:rPr>
          <w:rFonts w:ascii="Times New Roman" w:hAnsi="Times New Roman" w:cs="Times New Roman"/>
          <w:iCs/>
          <w:sz w:val="20"/>
          <w:szCs w:val="20"/>
        </w:rPr>
      </w:pPr>
      <w:r>
        <w:rPr>
          <w:rFonts w:ascii="Times New Roman" w:hAnsi="Times New Roman" w:cs="Times New Roman"/>
          <w:b/>
          <w:iCs/>
          <w:sz w:val="20"/>
          <w:szCs w:val="20"/>
        </w:rPr>
        <w:t>Wykaz</w:t>
      </w:r>
      <w:r>
        <w:rPr>
          <w:rFonts w:ascii="Times New Roman" w:hAnsi="Times New Roman" w:cs="Times New Roman"/>
          <w:iCs/>
          <w:sz w:val="20"/>
          <w:szCs w:val="20"/>
        </w:rPr>
        <w:t xml:space="preserve"> </w:t>
      </w:r>
      <w:r>
        <w:rPr>
          <w:rFonts w:ascii="Times New Roman" w:hAnsi="Times New Roman" w:cs="Times New Roman"/>
          <w:b/>
          <w:iCs/>
          <w:sz w:val="20"/>
          <w:szCs w:val="20"/>
        </w:rPr>
        <w:t>robót budowlanych</w:t>
      </w:r>
      <w:r>
        <w:rPr>
          <w:rFonts w:ascii="Times New Roman" w:hAnsi="Times New Roman" w:cs="Times New Roman"/>
          <w:iCs/>
          <w:sz w:val="20"/>
          <w:szCs w:val="20"/>
        </w:rPr>
        <w:t xml:space="preserve"> (</w:t>
      </w:r>
      <w:r>
        <w:rPr>
          <w:rFonts w:ascii="Times New Roman" w:hAnsi="Times New Roman" w:cs="Times New Roman"/>
          <w:b/>
          <w:iCs/>
          <w:sz w:val="20"/>
          <w:szCs w:val="20"/>
        </w:rPr>
        <w:t>załącznik nr 5 do</w:t>
      </w:r>
      <w:r>
        <w:rPr>
          <w:rFonts w:ascii="Times New Roman" w:hAnsi="Times New Roman" w:cs="Times New Roman"/>
          <w:iCs/>
          <w:sz w:val="20"/>
          <w:szCs w:val="20"/>
        </w:rPr>
        <w:t xml:space="preserve"> SWZ – Wykaz robót) spełniających warunki postawione w Rozdz. VII p. 4) SWZ wykonanych nie wcześniej niż w okresie </w:t>
      </w:r>
      <w:r>
        <w:rPr>
          <w:rFonts w:ascii="Times New Roman" w:hAnsi="Times New Roman" w:cs="Times New Roman"/>
          <w:b/>
          <w:iCs/>
          <w:sz w:val="20"/>
          <w:szCs w:val="20"/>
        </w:rPr>
        <w:t>ostatnich pięciu lat</w:t>
      </w:r>
      <w:r>
        <w:rPr>
          <w:rFonts w:ascii="Times New Roman" w:hAnsi="Times New Roman" w:cs="Times New Roman"/>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921012C" w14:textId="77777777" w:rsidR="007A7724" w:rsidRDefault="007A7724" w:rsidP="004B7D7F">
      <w:pPr>
        <w:numPr>
          <w:ilvl w:val="0"/>
          <w:numId w:val="21"/>
        </w:numPr>
        <w:suppressAutoHyphens/>
        <w:snapToGrid w:val="0"/>
        <w:jc w:val="both"/>
        <w:rPr>
          <w:rFonts w:ascii="Times New Roman" w:hAnsi="Times New Roman" w:cs="Times New Roman"/>
          <w:iCs/>
          <w:sz w:val="20"/>
          <w:szCs w:val="20"/>
        </w:rPr>
      </w:pPr>
      <w:r>
        <w:rPr>
          <w:rFonts w:ascii="Times New Roman" w:hAnsi="Times New Roman" w:cs="Times New Roman"/>
          <w:b/>
          <w:iCs/>
          <w:sz w:val="20"/>
          <w:szCs w:val="20"/>
        </w:rPr>
        <w:t>Zaświadczenie</w:t>
      </w:r>
      <w:r>
        <w:rPr>
          <w:rFonts w:ascii="Times New Roman" w:hAnsi="Times New Roman" w:cs="Times New Roman"/>
          <w:iCs/>
          <w:sz w:val="20"/>
          <w:szCs w:val="20"/>
        </w:rPr>
        <w:t xml:space="preserve"> </w:t>
      </w:r>
      <w:r>
        <w:rPr>
          <w:rFonts w:ascii="Times New Roman" w:hAnsi="Times New Roman" w:cs="Times New Roman"/>
          <w:b/>
          <w:iCs/>
          <w:sz w:val="20"/>
          <w:szCs w:val="20"/>
        </w:rPr>
        <w:t>właściwego naczelnika urzędu skarbowego</w:t>
      </w:r>
      <w:r>
        <w:rPr>
          <w:rFonts w:ascii="Times New Roman" w:hAnsi="Times New Roman" w:cs="Times New Roman"/>
          <w:iCs/>
          <w:sz w:val="20"/>
          <w:szCs w:val="20"/>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236D2B8" w14:textId="77777777" w:rsidR="007A7724" w:rsidRDefault="007A7724" w:rsidP="004B7D7F">
      <w:pPr>
        <w:numPr>
          <w:ilvl w:val="0"/>
          <w:numId w:val="21"/>
        </w:numPr>
        <w:suppressAutoHyphens/>
        <w:snapToGrid w:val="0"/>
        <w:jc w:val="both"/>
        <w:rPr>
          <w:rFonts w:ascii="Times New Roman" w:hAnsi="Times New Roman" w:cs="Times New Roman"/>
          <w:iCs/>
          <w:sz w:val="20"/>
          <w:szCs w:val="20"/>
        </w:rPr>
      </w:pPr>
      <w:r>
        <w:rPr>
          <w:rFonts w:ascii="Times New Roman" w:hAnsi="Times New Roman" w:cs="Times New Roman"/>
          <w:b/>
          <w:iCs/>
          <w:sz w:val="20"/>
          <w:szCs w:val="20"/>
        </w:rPr>
        <w:t>Zaświadczenie właściwej terenowej jednostki organizacyjnej Zakładu Ubezpieczeń Społecznych</w:t>
      </w:r>
      <w:r>
        <w:rPr>
          <w:rFonts w:ascii="Times New Roman" w:hAnsi="Times New Roman" w:cs="Times New Roman"/>
          <w:iCs/>
          <w:sz w:val="20"/>
          <w:szCs w:val="20"/>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w:t>
      </w:r>
    </w:p>
    <w:p w14:paraId="6C3EBF99" w14:textId="77777777" w:rsidR="007A7724" w:rsidRDefault="007A7724" w:rsidP="004B7D7F">
      <w:pPr>
        <w:numPr>
          <w:ilvl w:val="0"/>
          <w:numId w:val="21"/>
        </w:numPr>
        <w:suppressAutoHyphens/>
        <w:snapToGrid w:val="0"/>
        <w:jc w:val="both"/>
        <w:rPr>
          <w:rFonts w:ascii="Times New Roman" w:hAnsi="Times New Roman" w:cs="Times New Roman"/>
          <w:iCs/>
          <w:sz w:val="20"/>
          <w:szCs w:val="20"/>
        </w:rPr>
      </w:pPr>
      <w:r>
        <w:rPr>
          <w:rFonts w:ascii="Times New Roman" w:hAnsi="Times New Roman" w:cs="Times New Roman"/>
          <w:b/>
          <w:iCs/>
          <w:sz w:val="20"/>
          <w:szCs w:val="20"/>
        </w:rPr>
        <w:lastRenderedPageBreak/>
        <w:t>Odpis z właściwego rejestru lub z centralnej ewidencji i informacji o działalności gospodarczej</w:t>
      </w:r>
      <w:r>
        <w:rPr>
          <w:rFonts w:ascii="Times New Roman" w:hAnsi="Times New Roman" w:cs="Times New Roman"/>
          <w:iCs/>
          <w:sz w:val="20"/>
          <w:szCs w:val="20"/>
        </w:rPr>
        <w:t>, jeżeli odrębne przepisy wymagają wpisu do rejestru lub ewidencji, w celu potwierdzenia braku podstaw wykluczenia na podstawie art. 24 ust. 5 pkt 1 ustawy.</w:t>
      </w:r>
    </w:p>
    <w:p w14:paraId="3E4939DB" w14:textId="77777777" w:rsidR="007A7724" w:rsidRDefault="007A7724" w:rsidP="004B7D7F">
      <w:pPr>
        <w:numPr>
          <w:ilvl w:val="0"/>
          <w:numId w:val="21"/>
        </w:numPr>
        <w:suppressAutoHyphens/>
        <w:snapToGrid w:val="0"/>
        <w:jc w:val="both"/>
        <w:rPr>
          <w:rFonts w:ascii="Times New Roman" w:hAnsi="Times New Roman" w:cs="Times New Roman"/>
          <w:b/>
          <w:bCs/>
          <w:iCs/>
          <w:sz w:val="20"/>
          <w:szCs w:val="20"/>
        </w:rPr>
      </w:pPr>
      <w:r>
        <w:rPr>
          <w:rFonts w:ascii="Times New Roman" w:hAnsi="Times New Roman" w:cs="Times New Roman"/>
          <w:iCs/>
          <w:sz w:val="20"/>
          <w:szCs w:val="20"/>
        </w:rPr>
        <w:t xml:space="preserve"> </w:t>
      </w:r>
      <w:r>
        <w:rPr>
          <w:rFonts w:ascii="Times New Roman" w:hAnsi="Times New Roman" w:cs="Times New Roman"/>
          <w:b/>
          <w:iCs/>
          <w:sz w:val="20"/>
          <w:szCs w:val="20"/>
        </w:rPr>
        <w:t>Wykaz osób, które będą uczestniczyć w wykonaniu zamówienia</w:t>
      </w:r>
      <w:r>
        <w:rPr>
          <w:rFonts w:ascii="Times New Roman" w:hAnsi="Times New Roman" w:cs="Times New Roman"/>
          <w:iCs/>
          <w:sz w:val="20"/>
          <w:szCs w:val="20"/>
        </w:rPr>
        <w:t xml:space="preserve"> ,wraz z informacjami na temat ich kwalifikacji zawodowych ,doświadczenia i wykształcenia niezbędnych do wykonania zamówienia, a także zakresu wykonywanych przez nich czynności oraz informacją o podstawie dysponowania tymi osobami /uprawnienia kierownika budowy w specjalności budowa dróg /wg. wzoru załącznik nr.6 do SWZ.</w:t>
      </w:r>
    </w:p>
    <w:p w14:paraId="1A3D6858" w14:textId="77777777" w:rsidR="007A7724" w:rsidRDefault="007A7724" w:rsidP="004B7D7F">
      <w:pPr>
        <w:numPr>
          <w:ilvl w:val="0"/>
          <w:numId w:val="21"/>
        </w:numPr>
        <w:suppressAutoHyphens/>
        <w:snapToGrid w:val="0"/>
        <w:jc w:val="both"/>
        <w:rPr>
          <w:rFonts w:ascii="Times New Roman" w:hAnsi="Times New Roman" w:cs="Times New Roman"/>
          <w:iCs/>
          <w:sz w:val="20"/>
          <w:szCs w:val="20"/>
        </w:rPr>
      </w:pPr>
      <w:r>
        <w:rPr>
          <w:rFonts w:ascii="Times New Roman" w:hAnsi="Times New Roman" w:cs="Times New Roman"/>
          <w:b/>
          <w:bCs/>
          <w:iCs/>
          <w:sz w:val="20"/>
          <w:szCs w:val="20"/>
        </w:rPr>
        <w:t xml:space="preserve">W przypadku wykonawców wspólnie ubiegających się o udzielenie zamówienia publicznego (konsorcjum, spółka cywilna) </w:t>
      </w:r>
      <w:r>
        <w:rPr>
          <w:rFonts w:ascii="Times New Roman" w:hAnsi="Times New Roman" w:cs="Times New Roman"/>
          <w:bCs/>
          <w:iCs/>
          <w:sz w:val="20"/>
          <w:szCs w:val="20"/>
        </w:rPr>
        <w:t xml:space="preserve">wykonawcy ustanawiają pełnomocnika do reprezentowania ich  w postępowaniu o udzielenie zamówienia albo reprezentowania w postępowaniu i zawarcia umowy w sprawie zamówienia publicznego. Gdy umocowanie osoby składającej ofertę nie wynika z dokumentów rejestrowych, wykonawca, składający ofertę za pośrednictwem pełnomocnika, powinien dołączyć do ofert dokument pełnomocnictwa obejmujący swym zakresem umocowanie do złożenia ofert lub do złożenia oferty i podpisania umowy. </w:t>
      </w:r>
      <w:r>
        <w:rPr>
          <w:rFonts w:ascii="Times New Roman" w:hAnsi="Times New Roman" w:cs="Times New Roman"/>
          <w:iCs/>
          <w:sz w:val="20"/>
          <w:szCs w:val="20"/>
          <w:u w:val="single"/>
        </w:rPr>
        <w:t xml:space="preserve">Pełnomocnictwo </w:t>
      </w:r>
      <w:r>
        <w:rPr>
          <w:rFonts w:ascii="Times New Roman" w:hAnsi="Times New Roman" w:cs="Times New Roman"/>
          <w:iCs/>
          <w:sz w:val="20"/>
          <w:szCs w:val="20"/>
        </w:rPr>
        <w:t xml:space="preserve">należy załączyć do oferty w oryginale w postaci elektronicznej opatrzone kwalifikowanym podpisem elektronicznym, podpisem zaufanym lub podpisem osobistym. </w:t>
      </w:r>
    </w:p>
    <w:p w14:paraId="40D8AD05" w14:textId="77777777" w:rsidR="007A7724" w:rsidRDefault="007A7724" w:rsidP="007A7724">
      <w:pPr>
        <w:snapToGrid w:val="0"/>
        <w:rPr>
          <w:rFonts w:ascii="Times New Roman" w:hAnsi="Times New Roman" w:cs="Times New Roman"/>
          <w:iCs/>
          <w:sz w:val="20"/>
          <w:szCs w:val="20"/>
        </w:rPr>
      </w:pPr>
    </w:p>
    <w:p w14:paraId="5372635F" w14:textId="77777777" w:rsidR="007A7724" w:rsidRDefault="007A7724" w:rsidP="007A7724">
      <w:pPr>
        <w:snapToGrid w:val="0"/>
        <w:rPr>
          <w:rFonts w:ascii="Times New Roman" w:hAnsi="Times New Roman" w:cs="Times New Roman"/>
          <w:b/>
          <w:iCs/>
          <w:sz w:val="20"/>
          <w:szCs w:val="20"/>
        </w:rPr>
      </w:pPr>
    </w:p>
    <w:p w14:paraId="665B0315"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spacing w:after="100" w:afterAutospacing="1"/>
        <w:jc w:val="center"/>
        <w:rPr>
          <w:rFonts w:ascii="Times New Roman" w:hAnsi="Times New Roman" w:cs="Times New Roman"/>
          <w:b/>
          <w:bCs/>
          <w:caps/>
          <w:color w:val="000000"/>
          <w:sz w:val="20"/>
          <w:szCs w:val="20"/>
        </w:rPr>
      </w:pPr>
      <w:r>
        <w:rPr>
          <w:rFonts w:ascii="Times New Roman" w:hAnsi="Times New Roman" w:cs="Times New Roman"/>
          <w:b/>
          <w:bCs/>
          <w:color w:val="000000"/>
          <w:sz w:val="20"/>
          <w:szCs w:val="20"/>
        </w:rPr>
        <w:t>X.</w:t>
      </w:r>
      <w:r>
        <w:rPr>
          <w:rFonts w:ascii="Times New Roman" w:hAnsi="Times New Roman" w:cs="Times New Roman"/>
          <w:color w:val="000000"/>
          <w:sz w:val="20"/>
          <w:szCs w:val="20"/>
        </w:rPr>
        <w:t xml:space="preserve"> </w:t>
      </w:r>
      <w:r>
        <w:rPr>
          <w:rFonts w:ascii="Times New Roman" w:hAnsi="Times New Roman" w:cs="Times New Roman"/>
          <w:b/>
          <w:bCs/>
          <w:caps/>
          <w:color w:val="000000"/>
          <w:sz w:val="20"/>
          <w:szCs w:val="20"/>
        </w:rPr>
        <w:t>Informacja o sposobie porozumiewania się zamawiającego z wykonawcami oraz przekazywania oświadczeń lub dokumentów, a także wskazanie osób uprawnionych do porozumiewania się z wykonawcami</w:t>
      </w:r>
    </w:p>
    <w:p w14:paraId="4C923916" w14:textId="77777777" w:rsidR="007A7724" w:rsidRDefault="007A7724" w:rsidP="007A7724">
      <w:pPr>
        <w:widowControl w:val="0"/>
        <w:rPr>
          <w:rFonts w:ascii="Times New Roman" w:hAnsi="Times New Roman" w:cs="Times New Roman"/>
          <w:sz w:val="20"/>
          <w:szCs w:val="20"/>
        </w:rPr>
      </w:pPr>
      <w:r>
        <w:rPr>
          <w:rFonts w:ascii="Times New Roman" w:hAnsi="Times New Roman" w:cs="Times New Roman"/>
          <w:sz w:val="20"/>
          <w:szCs w:val="20"/>
        </w:rPr>
        <w:t>1. W powyższym postępowaniu komunikacja Zamawiającego z wykonawcami, w tym wszelkie oświadczenia, wnioski, zawiadomienia oraz informacje w toku postepowania o udzielenie zamówienia odbywa się elektroniczną przy użyciu:</w:t>
      </w:r>
    </w:p>
    <w:p w14:paraId="20A4CF85" w14:textId="77777777" w:rsidR="007A7724" w:rsidRDefault="007A7724" w:rsidP="004B7D7F">
      <w:pPr>
        <w:widowControl w:val="0"/>
        <w:numPr>
          <w:ilvl w:val="0"/>
          <w:numId w:val="18"/>
        </w:numPr>
        <w:spacing w:after="100" w:afterAutospacing="1"/>
        <w:rPr>
          <w:rFonts w:ascii="Times New Roman" w:hAnsi="Times New Roman" w:cs="Times New Roman"/>
          <w:b/>
          <w:bCs/>
          <w:caps/>
          <w:color w:val="000000"/>
          <w:sz w:val="20"/>
          <w:szCs w:val="20"/>
          <w:u w:val="single"/>
        </w:rPr>
      </w:pPr>
      <w:r>
        <w:rPr>
          <w:rFonts w:ascii="Times New Roman" w:hAnsi="Times New Roman" w:cs="Times New Roman"/>
          <w:sz w:val="20"/>
          <w:szCs w:val="20"/>
        </w:rPr>
        <w:t xml:space="preserve"> </w:t>
      </w:r>
      <w:hyperlink r:id="rId13" w:history="1">
        <w:r>
          <w:rPr>
            <w:rFonts w:ascii="Times New Roman" w:eastAsia="TimesNewRoman" w:hAnsi="Times New Roman"/>
            <w:bCs/>
            <w:sz w:val="20"/>
          </w:rPr>
          <w:t>https://ezamowienia.gov.pl/</w:t>
        </w:r>
      </w:hyperlink>
    </w:p>
    <w:p w14:paraId="6DB9E294" w14:textId="77777777" w:rsidR="007A7724" w:rsidRDefault="007A7724" w:rsidP="004B7D7F">
      <w:pPr>
        <w:widowControl w:val="0"/>
        <w:numPr>
          <w:ilvl w:val="0"/>
          <w:numId w:val="18"/>
        </w:numPr>
        <w:spacing w:after="100" w:afterAutospacing="1"/>
        <w:rPr>
          <w:rFonts w:ascii="Times New Roman" w:hAnsi="Times New Roman" w:cs="Times New Roman"/>
          <w:b/>
          <w:bCs/>
          <w:caps/>
          <w:color w:val="000000"/>
          <w:sz w:val="20"/>
          <w:szCs w:val="20"/>
          <w:u w:val="single"/>
        </w:rPr>
      </w:pPr>
      <w:proofErr w:type="spellStart"/>
      <w:r>
        <w:rPr>
          <w:rFonts w:ascii="Times New Roman" w:eastAsia="TimesNewRoman" w:hAnsi="Times New Roman" w:cs="Times New Roman"/>
          <w:bCs/>
          <w:color w:val="000000"/>
          <w:sz w:val="20"/>
          <w:szCs w:val="20"/>
        </w:rPr>
        <w:t>miniPortalu</w:t>
      </w:r>
      <w:proofErr w:type="spellEnd"/>
      <w:r>
        <w:rPr>
          <w:rFonts w:ascii="Times New Roman" w:eastAsia="TimesNewRoman" w:hAnsi="Times New Roman" w:cs="Times New Roman"/>
          <w:bCs/>
          <w:color w:val="000000"/>
          <w:sz w:val="20"/>
          <w:szCs w:val="20"/>
        </w:rPr>
        <w:t xml:space="preserve">: </w:t>
      </w:r>
      <w:hyperlink r:id="rId14" w:history="1">
        <w:r>
          <w:rPr>
            <w:rFonts w:ascii="Times New Roman" w:eastAsia="TimesNewRoman" w:hAnsi="Times New Roman"/>
            <w:bCs/>
            <w:sz w:val="20"/>
          </w:rPr>
          <w:t>https://miniportal.uzp.gov.pl</w:t>
        </w:r>
      </w:hyperlink>
    </w:p>
    <w:p w14:paraId="0F3629A0" w14:textId="77777777" w:rsidR="007A7724" w:rsidRDefault="007A7724" w:rsidP="004B7D7F">
      <w:pPr>
        <w:widowControl w:val="0"/>
        <w:numPr>
          <w:ilvl w:val="0"/>
          <w:numId w:val="18"/>
        </w:numPr>
        <w:spacing w:after="100" w:afterAutospacing="1"/>
        <w:rPr>
          <w:rFonts w:ascii="Times New Roman" w:hAnsi="Times New Roman" w:cs="Times New Roman"/>
          <w:b/>
          <w:bCs/>
          <w:caps/>
          <w:color w:val="000000"/>
          <w:sz w:val="20"/>
          <w:szCs w:val="20"/>
          <w:u w:val="single"/>
        </w:rPr>
      </w:pPr>
      <w:proofErr w:type="spellStart"/>
      <w:r>
        <w:rPr>
          <w:rFonts w:ascii="Times New Roman" w:eastAsia="TimesNewRoman" w:hAnsi="Times New Roman" w:cs="Times New Roman"/>
          <w:bCs/>
          <w:color w:val="000000"/>
          <w:sz w:val="20"/>
          <w:szCs w:val="20"/>
        </w:rPr>
        <w:t>ePUAP</w:t>
      </w:r>
      <w:proofErr w:type="spellEnd"/>
      <w:r>
        <w:rPr>
          <w:rFonts w:ascii="Times New Roman" w:eastAsia="TimesNewRoman" w:hAnsi="Times New Roman" w:cs="Times New Roman"/>
          <w:bCs/>
          <w:color w:val="000000"/>
          <w:sz w:val="20"/>
          <w:szCs w:val="20"/>
        </w:rPr>
        <w:t>-u: https://epuap.gov.pl/wps/portal</w:t>
      </w:r>
    </w:p>
    <w:p w14:paraId="2BE79B4B" w14:textId="77777777" w:rsidR="007A7724" w:rsidRDefault="007A7724" w:rsidP="004B7D7F">
      <w:pPr>
        <w:widowControl w:val="0"/>
        <w:numPr>
          <w:ilvl w:val="0"/>
          <w:numId w:val="18"/>
        </w:numPr>
        <w:ind w:left="1434" w:hanging="357"/>
        <w:jc w:val="both"/>
        <w:rPr>
          <w:rFonts w:ascii="Times New Roman" w:hAnsi="Times New Roman" w:cs="Times New Roman"/>
          <w:color w:val="000000"/>
          <w:sz w:val="20"/>
          <w:szCs w:val="20"/>
        </w:rPr>
      </w:pPr>
      <w:r>
        <w:rPr>
          <w:rFonts w:ascii="Times New Roman" w:hAnsi="Times New Roman" w:cs="Times New Roman"/>
          <w:sz w:val="20"/>
          <w:szCs w:val="20"/>
        </w:rPr>
        <w:t xml:space="preserve">poczty elektronicznej: </w:t>
      </w:r>
      <w:hyperlink r:id="rId15" w:history="1">
        <w:r>
          <w:rPr>
            <w:rFonts w:ascii="Times New Roman" w:hAnsi="Times New Roman"/>
            <w:sz w:val="20"/>
          </w:rPr>
          <w:t>inwest@skarbimierz.pl</w:t>
        </w:r>
      </w:hyperlink>
      <w:r>
        <w:rPr>
          <w:rFonts w:ascii="Times New Roman" w:hAnsi="Times New Roman" w:cs="Times New Roman"/>
          <w:sz w:val="20"/>
          <w:szCs w:val="20"/>
        </w:rPr>
        <w:t xml:space="preserve">  lub </w:t>
      </w:r>
      <w:hyperlink r:id="rId16" w:history="1">
        <w:r>
          <w:rPr>
            <w:rFonts w:ascii="Times New Roman" w:hAnsi="Times New Roman"/>
            <w:sz w:val="20"/>
          </w:rPr>
          <w:t>vicewojt@skarbimierz.pl</w:t>
        </w:r>
      </w:hyperlink>
      <w:r>
        <w:rPr>
          <w:rFonts w:ascii="Times New Roman" w:hAnsi="Times New Roman" w:cs="Times New Roman"/>
          <w:sz w:val="20"/>
          <w:szCs w:val="20"/>
        </w:rPr>
        <w:t xml:space="preserve"> </w:t>
      </w:r>
    </w:p>
    <w:p w14:paraId="6F3D609D" w14:textId="77777777" w:rsidR="007A7724" w:rsidRDefault="007A7724" w:rsidP="007A7724">
      <w:pPr>
        <w:widowControl w:val="0"/>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2. Wnioski o wyjaśnienie treści SWZ należy przesyłać za pomocą poczty elektronicznej na adres e- mail:                          </w:t>
      </w:r>
      <w:hyperlink r:id="rId17" w:history="1">
        <w:r>
          <w:rPr>
            <w:rFonts w:ascii="Times New Roman" w:hAnsi="Times New Roman"/>
            <w:sz w:val="20"/>
          </w:rPr>
          <w:t>inwest@skarbimierz.pl</w:t>
        </w:r>
      </w:hyperlink>
      <w:r>
        <w:rPr>
          <w:rFonts w:ascii="Times New Roman" w:hAnsi="Times New Roman" w:cs="Times New Roman"/>
          <w:sz w:val="20"/>
          <w:szCs w:val="20"/>
        </w:rPr>
        <w:t xml:space="preserve">. W temacie pisma należy podać numer referencyjny postępowania.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 Zamawiający nie przewiduje innego sposobu komunikowania się z Wykonawcami, niż te opisane w Rozdziale X Specyfikacji. </w:t>
      </w:r>
    </w:p>
    <w:p w14:paraId="20B0551B"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jc w:val="center"/>
        <w:rPr>
          <w:rFonts w:ascii="Times New Roman" w:hAnsi="Times New Roman" w:cs="Times New Roman"/>
          <w:b/>
          <w:color w:val="000000"/>
          <w:sz w:val="20"/>
          <w:szCs w:val="20"/>
        </w:rPr>
      </w:pPr>
      <w:r>
        <w:rPr>
          <w:rFonts w:ascii="Times New Roman" w:hAnsi="Times New Roman" w:cs="Times New Roman"/>
          <w:b/>
          <w:color w:val="000000"/>
          <w:sz w:val="20"/>
          <w:szCs w:val="20"/>
        </w:rPr>
        <w:t>XI. OPIS SPOSOBU OBLICZANIA CENY</w:t>
      </w:r>
    </w:p>
    <w:p w14:paraId="27BDC035" w14:textId="77777777" w:rsidR="007A7724" w:rsidRDefault="007A7724" w:rsidP="004B7D7F">
      <w:pPr>
        <w:pStyle w:val="msonormal0"/>
        <w:numPr>
          <w:ilvl w:val="0"/>
          <w:numId w:val="20"/>
        </w:numPr>
        <w:spacing w:before="0" w:beforeAutospacing="0" w:after="0" w:afterAutospacing="0"/>
        <w:jc w:val="both"/>
        <w:rPr>
          <w:rFonts w:ascii="Times New Roman" w:eastAsia="Tahoma" w:hAnsi="Times New Roman" w:cs="Times New Roman"/>
          <w:color w:val="000000"/>
          <w:sz w:val="20"/>
          <w:szCs w:val="20"/>
        </w:rPr>
      </w:pPr>
      <w:r>
        <w:rPr>
          <w:rFonts w:ascii="Times New Roman" w:hAnsi="Times New Roman" w:cs="Times New Roman"/>
          <w:color w:val="000000"/>
          <w:sz w:val="20"/>
          <w:szCs w:val="20"/>
        </w:rPr>
        <w:t>Rozliczenia między zamawiającym a wykonawcą będą prowadzone w walucie PLN.</w:t>
      </w:r>
    </w:p>
    <w:p w14:paraId="35836B19" w14:textId="77777777" w:rsidR="007A7724" w:rsidRDefault="007A7724" w:rsidP="004B7D7F">
      <w:pPr>
        <w:pStyle w:val="msonormal0"/>
        <w:numPr>
          <w:ilvl w:val="0"/>
          <w:numId w:val="20"/>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Cena musi być wyrażona w złotych polskich niezależnie od wchodzących w jej skład elementów. </w:t>
      </w:r>
      <w:r>
        <w:rPr>
          <w:rFonts w:ascii="Times New Roman" w:hAnsi="Times New Roman" w:cs="Times New Roman"/>
          <w:color w:val="000000"/>
          <w:sz w:val="20"/>
          <w:szCs w:val="20"/>
        </w:rPr>
        <w:br/>
        <w:t>Tak obliczona cena będzie brana pod uwagę przez Zamawiającego w trakcie wyboru najkorzystniejszej oferty.</w:t>
      </w:r>
    </w:p>
    <w:p w14:paraId="0DB0809E" w14:textId="77777777" w:rsidR="007A7724" w:rsidRDefault="007A7724" w:rsidP="004B7D7F">
      <w:pPr>
        <w:pStyle w:val="msonormal0"/>
        <w:numPr>
          <w:ilvl w:val="0"/>
          <w:numId w:val="20"/>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Cena oferty wskazana przez Wykonawcę w formularzu oferty jest </w:t>
      </w:r>
      <w:r>
        <w:rPr>
          <w:rFonts w:ascii="Times New Roman" w:hAnsi="Times New Roman" w:cs="Times New Roman"/>
          <w:b/>
          <w:bCs/>
          <w:color w:val="000000"/>
          <w:sz w:val="20"/>
          <w:szCs w:val="20"/>
        </w:rPr>
        <w:t>ceną kosztorysową</w:t>
      </w:r>
      <w:r>
        <w:rPr>
          <w:rFonts w:ascii="Times New Roman" w:hAnsi="Times New Roman" w:cs="Times New Roman"/>
          <w:color w:val="000000"/>
          <w:sz w:val="20"/>
          <w:szCs w:val="20"/>
        </w:rPr>
        <w:t xml:space="preserve"> musi być podana w PLN cyfrowo i słownie.</w:t>
      </w:r>
    </w:p>
    <w:p w14:paraId="4742DB67" w14:textId="77777777" w:rsidR="007A7724" w:rsidRDefault="007A7724" w:rsidP="004B7D7F">
      <w:pPr>
        <w:pStyle w:val="msonormal0"/>
        <w:numPr>
          <w:ilvl w:val="0"/>
          <w:numId w:val="20"/>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Cenę oferty należy wyliczyć na podstawie SWZ oraz przedmiaru robót.</w:t>
      </w:r>
    </w:p>
    <w:p w14:paraId="6AE7EC7C" w14:textId="77777777" w:rsidR="007A7724" w:rsidRDefault="007A7724" w:rsidP="004B7D7F">
      <w:pPr>
        <w:pStyle w:val="msonormal0"/>
        <w:numPr>
          <w:ilvl w:val="0"/>
          <w:numId w:val="20"/>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Do wyliczonej kwoty należy doliczyć obowiązujący podatek VAT</w:t>
      </w:r>
    </w:p>
    <w:p w14:paraId="5E684ABB" w14:textId="77777777" w:rsidR="007A7724" w:rsidRDefault="007A7724" w:rsidP="004B7D7F">
      <w:pPr>
        <w:pStyle w:val="msonormal0"/>
        <w:numPr>
          <w:ilvl w:val="0"/>
          <w:numId w:val="20"/>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sz w:val="20"/>
          <w:szCs w:val="20"/>
        </w:rPr>
        <w:t>Cena oferty musi zawierać wszelkie koszty niezbędne do zrealizowania zamówienia, bez których nie można wykonać zamówienia.</w:t>
      </w:r>
    </w:p>
    <w:p w14:paraId="6207C12C" w14:textId="77777777" w:rsidR="007A7724" w:rsidRDefault="007A7724" w:rsidP="004B7D7F">
      <w:pPr>
        <w:pStyle w:val="msonormal0"/>
        <w:numPr>
          <w:ilvl w:val="0"/>
          <w:numId w:val="20"/>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sz w:val="20"/>
          <w:szCs w:val="20"/>
        </w:rPr>
        <w:t>Skutki finansowe jakichkolwiek błędów obciążają Wykonawcę zamówienia. Wykonawca musi przewidzieć wszystkie okoliczności, które mogą wpłynąć na cenę wykonania zamówienia.</w:t>
      </w:r>
    </w:p>
    <w:p w14:paraId="5E8A9BA2" w14:textId="77777777" w:rsidR="007A7724" w:rsidRDefault="007A7724" w:rsidP="004B7D7F">
      <w:pPr>
        <w:pStyle w:val="msonormal0"/>
        <w:numPr>
          <w:ilvl w:val="0"/>
          <w:numId w:val="20"/>
        </w:numPr>
        <w:spacing w:before="0" w:beforeAutospacing="0" w:after="0" w:afterAutospacing="0"/>
        <w:ind w:left="357" w:hanging="357"/>
        <w:jc w:val="both"/>
        <w:rPr>
          <w:rFonts w:ascii="Times New Roman" w:hAnsi="Times New Roman" w:cs="Times New Roman"/>
          <w:color w:val="000000"/>
          <w:sz w:val="20"/>
          <w:szCs w:val="20"/>
        </w:rPr>
      </w:pPr>
      <w:r>
        <w:rPr>
          <w:rFonts w:ascii="Times New Roman" w:hAnsi="Times New Roman" w:cs="Times New Roman"/>
          <w:sz w:val="20"/>
          <w:szCs w:val="20"/>
        </w:rPr>
        <w:t>Wykonawca uwzględniając wszystkie wymogi, o których mowa w niniejszej Specyfikacji Warunków Zamówienia, powinien w cenie ofertowej ująć wszelkie koszty związane z wykonywaniem przedmiotu zamówienia, niezbędne dla prawidłowego i pełnego wykonania</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przedmiotu zamówienia, </w:t>
      </w:r>
      <w:r>
        <w:rPr>
          <w:rFonts w:ascii="Times New Roman" w:hAnsi="Times New Roman" w:cs="Times New Roman"/>
          <w:sz w:val="20"/>
          <w:szCs w:val="20"/>
        </w:rPr>
        <w:br/>
        <w:t>w tym związane z załadunkiem, dostawą i rozładunkiem materiałów, itp.</w:t>
      </w:r>
    </w:p>
    <w:p w14:paraId="06819037" w14:textId="77777777" w:rsidR="007A7724" w:rsidRDefault="007A7724" w:rsidP="007A7724">
      <w:pPr>
        <w:pStyle w:val="msonormal0"/>
        <w:spacing w:before="0" w:beforeAutospacing="0" w:after="0" w:afterAutospacing="0"/>
        <w:jc w:val="both"/>
        <w:rPr>
          <w:rFonts w:ascii="Times New Roman" w:hAnsi="Times New Roman" w:cs="Times New Roman"/>
          <w:color w:val="000000"/>
          <w:sz w:val="20"/>
          <w:szCs w:val="20"/>
        </w:rPr>
      </w:pPr>
    </w:p>
    <w:p w14:paraId="338632D9"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jc w:val="center"/>
        <w:rPr>
          <w:rFonts w:ascii="Times New Roman" w:hAnsi="Times New Roman" w:cs="Times New Roman"/>
          <w:b/>
          <w:color w:val="000000"/>
          <w:sz w:val="20"/>
          <w:szCs w:val="20"/>
        </w:rPr>
      </w:pPr>
      <w:r>
        <w:rPr>
          <w:rFonts w:ascii="Times New Roman" w:hAnsi="Times New Roman" w:cs="Times New Roman"/>
          <w:b/>
          <w:color w:val="000000"/>
          <w:sz w:val="20"/>
          <w:szCs w:val="20"/>
        </w:rPr>
        <w:t>XII.  OPIS SPOSOBU PRZYGOTOWANIA OFERTY</w:t>
      </w:r>
    </w:p>
    <w:p w14:paraId="3E597065" w14:textId="77777777" w:rsidR="007A7724" w:rsidRDefault="007A7724" w:rsidP="007A7724">
      <w:pPr>
        <w:widowControl w:val="0"/>
        <w:spacing w:after="120"/>
        <w:ind w:left="403" w:hanging="403"/>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1.Wymagania i zalecenia ogólne </w:t>
      </w:r>
    </w:p>
    <w:p w14:paraId="0839AA10" w14:textId="77777777" w:rsidR="007A7724" w:rsidRDefault="007A7724" w:rsidP="007A7724">
      <w:pPr>
        <w:widowControl w:val="0"/>
        <w:ind w:left="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Oferta powinna zawierać wypełnione formularze będące załącznikami do SWZ oraz niezbędne dokumenty, </w:t>
      </w:r>
      <w:r>
        <w:rPr>
          <w:rFonts w:ascii="Times New Roman" w:hAnsi="Times New Roman" w:cs="Times New Roman"/>
          <w:color w:val="000000"/>
          <w:sz w:val="20"/>
          <w:szCs w:val="20"/>
        </w:rPr>
        <w:lastRenderedPageBreak/>
        <w:t xml:space="preserve">podpisane w sposób określony w </w:t>
      </w:r>
      <w:r>
        <w:rPr>
          <w:rFonts w:ascii="Times New Roman" w:hAnsi="Times New Roman" w:cs="Times New Roman"/>
          <w:caps/>
          <w:color w:val="000000"/>
          <w:sz w:val="20"/>
          <w:szCs w:val="20"/>
        </w:rPr>
        <w:t>swz</w:t>
      </w:r>
      <w:r>
        <w:rPr>
          <w:rFonts w:ascii="Times New Roman" w:hAnsi="Times New Roman" w:cs="Times New Roman"/>
          <w:color w:val="000000"/>
          <w:sz w:val="20"/>
          <w:szCs w:val="20"/>
        </w:rPr>
        <w:t xml:space="preserve">. </w:t>
      </w:r>
    </w:p>
    <w:p w14:paraId="273DD359" w14:textId="77777777" w:rsidR="007A7724" w:rsidRDefault="007A7724" w:rsidP="007A7724">
      <w:pPr>
        <w:widowControl w:val="0"/>
        <w:ind w:left="403" w:hanging="403"/>
        <w:jc w:val="both"/>
        <w:rPr>
          <w:rFonts w:ascii="Times New Roman" w:hAnsi="Times New Roman" w:cs="Times New Roman"/>
          <w:bCs/>
          <w:color w:val="000000"/>
          <w:sz w:val="20"/>
          <w:szCs w:val="20"/>
        </w:rPr>
      </w:pPr>
    </w:p>
    <w:p w14:paraId="09E1C544" w14:textId="77777777" w:rsidR="007A7724" w:rsidRDefault="007A7724" w:rsidP="007A7724">
      <w:pPr>
        <w:widowControl w:val="0"/>
        <w:ind w:left="400" w:hanging="4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Oferta powinna być przygotowana z uwzględnieniem poniższych zasad: </w:t>
      </w:r>
    </w:p>
    <w:p w14:paraId="35598391" w14:textId="77777777" w:rsidR="007A7724" w:rsidRDefault="007A7724" w:rsidP="004B7D7F">
      <w:pPr>
        <w:widowControl w:val="0"/>
        <w:numPr>
          <w:ilvl w:val="0"/>
          <w:numId w:val="22"/>
        </w:numPr>
        <w:jc w:val="both"/>
        <w:rPr>
          <w:rFonts w:ascii="Times New Roman" w:hAnsi="Times New Roman" w:cs="Times New Roman"/>
          <w:color w:val="000000"/>
          <w:sz w:val="20"/>
          <w:szCs w:val="20"/>
        </w:rPr>
      </w:pPr>
      <w:r>
        <w:rPr>
          <w:rFonts w:ascii="Times New Roman" w:hAnsi="Times New Roman" w:cs="Times New Roman"/>
          <w:sz w:val="20"/>
          <w:szCs w:val="20"/>
        </w:rPr>
        <w:t xml:space="preserve">Nie dopuszcza się składania ofert wariantowych i częściowych. </w:t>
      </w:r>
    </w:p>
    <w:p w14:paraId="46191E8D" w14:textId="77777777" w:rsidR="007A7724" w:rsidRDefault="007A7724" w:rsidP="004B7D7F">
      <w:pPr>
        <w:widowControl w:val="0"/>
        <w:numPr>
          <w:ilvl w:val="0"/>
          <w:numId w:val="22"/>
        </w:numPr>
        <w:jc w:val="both"/>
        <w:rPr>
          <w:rFonts w:ascii="Times New Roman" w:hAnsi="Times New Roman" w:cs="Times New Roman"/>
          <w:color w:val="000000"/>
          <w:sz w:val="20"/>
          <w:szCs w:val="20"/>
        </w:rPr>
      </w:pPr>
      <w:r>
        <w:rPr>
          <w:rFonts w:ascii="Times New Roman" w:hAnsi="Times New Roman" w:cs="Times New Roman"/>
          <w:sz w:val="20"/>
          <w:szCs w:val="20"/>
        </w:rPr>
        <w:t xml:space="preserve">Wykonawca może złożyć tylko jedną ofertę. </w:t>
      </w:r>
    </w:p>
    <w:p w14:paraId="4CB5EEFF" w14:textId="77777777" w:rsidR="007A7724" w:rsidRDefault="007A7724" w:rsidP="004B7D7F">
      <w:pPr>
        <w:widowControl w:val="0"/>
        <w:numPr>
          <w:ilvl w:val="0"/>
          <w:numId w:val="22"/>
        </w:numPr>
        <w:spacing w:after="120"/>
        <w:ind w:left="714" w:hanging="357"/>
        <w:jc w:val="both"/>
        <w:rPr>
          <w:rFonts w:ascii="Times New Roman" w:hAnsi="Times New Roman" w:cs="Times New Roman"/>
          <w:color w:val="000000"/>
          <w:sz w:val="20"/>
          <w:szCs w:val="20"/>
        </w:rPr>
      </w:pPr>
      <w:r>
        <w:rPr>
          <w:rFonts w:ascii="Times New Roman" w:hAnsi="Times New Roman" w:cs="Times New Roman"/>
          <w:sz w:val="20"/>
          <w:szCs w:val="20"/>
        </w:rPr>
        <w:t>Ofertę należy sporządzić w języku polskim przy wykorzystaniu ogólnie dostępnych formatów danych, w szczególności w formacie danych: .pdf, .</w:t>
      </w:r>
      <w:proofErr w:type="spellStart"/>
      <w:r>
        <w:rPr>
          <w:rFonts w:ascii="Times New Roman" w:hAnsi="Times New Roman" w:cs="Times New Roman"/>
          <w:sz w:val="20"/>
          <w:szCs w:val="20"/>
        </w:rPr>
        <w:t>doc</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docx</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xlsx</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xml</w:t>
      </w:r>
      <w:proofErr w:type="spellEnd"/>
      <w:r>
        <w:rPr>
          <w:rFonts w:ascii="Times New Roman" w:hAnsi="Times New Roman" w:cs="Times New Roman"/>
          <w:sz w:val="20"/>
          <w:szCs w:val="20"/>
        </w:rPr>
        <w:t>, .rtf, .</w:t>
      </w:r>
      <w:proofErr w:type="spellStart"/>
      <w:r>
        <w:rPr>
          <w:rFonts w:ascii="Times New Roman" w:hAnsi="Times New Roman" w:cs="Times New Roman"/>
          <w:sz w:val="20"/>
          <w:szCs w:val="20"/>
        </w:rPr>
        <w:t>xps</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odt</w:t>
      </w:r>
      <w:proofErr w:type="spellEnd"/>
      <w:r>
        <w:rPr>
          <w:rFonts w:ascii="Times New Roman" w:hAnsi="Times New Roman" w:cs="Times New Roman"/>
          <w:sz w:val="20"/>
          <w:szCs w:val="20"/>
        </w:rPr>
        <w:t xml:space="preserve"> w formie elektronicznej (opatrzonej kwalifikowanym podpisem elektronicznym) lub w postaci elektronicznej opatrzonej podpisem zaufanym lub podpisem osobistym. </w:t>
      </w:r>
    </w:p>
    <w:p w14:paraId="7A9E9C6D" w14:textId="77777777" w:rsidR="007A7724" w:rsidRDefault="007A7724" w:rsidP="007A7724">
      <w:pPr>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sz w:val="20"/>
          <w:szCs w:val="20"/>
        </w:rPr>
        <w:t xml:space="preserve">Za datę złożenia oferty przyjmuje się datę jej przekazania w systemie (platformie), następnym krokiem jest wyświetlenie się komunikatu, że oferta została zaszyfrowana i złożona. </w:t>
      </w:r>
    </w:p>
    <w:p w14:paraId="31E4021A" w14:textId="77777777" w:rsidR="007A7724" w:rsidRDefault="007A7724" w:rsidP="007A7724">
      <w:pPr>
        <w:autoSpaceDE w:val="0"/>
        <w:autoSpaceDN w:val="0"/>
        <w:adjustRightInd w:val="0"/>
        <w:jc w:val="both"/>
        <w:rPr>
          <w:rFonts w:ascii="Times New Roman" w:eastAsia="TimesNewRoman" w:hAnsi="Times New Roman" w:cs="Times New Roman"/>
          <w:bCs/>
          <w:color w:val="000000"/>
          <w:sz w:val="20"/>
          <w:szCs w:val="20"/>
        </w:rPr>
      </w:pPr>
      <w:r>
        <w:rPr>
          <w:rFonts w:ascii="Times New Roman" w:eastAsia="TimesNewRoman" w:hAnsi="Times New Roman" w:cs="Times New Roman"/>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133166B5" w14:textId="77777777" w:rsidR="007A7724" w:rsidRDefault="007A7724" w:rsidP="007A7724">
      <w:pPr>
        <w:autoSpaceDE w:val="0"/>
        <w:autoSpaceDN w:val="0"/>
        <w:adjustRightInd w:val="0"/>
        <w:spacing w:after="120"/>
        <w:jc w:val="both"/>
        <w:rPr>
          <w:rFonts w:ascii="Times New Roman" w:hAnsi="Times New Roman" w:cs="Times New Roman"/>
          <w:color w:val="000000"/>
          <w:sz w:val="20"/>
          <w:szCs w:val="20"/>
        </w:rPr>
      </w:pPr>
      <w:r>
        <w:rPr>
          <w:rFonts w:ascii="Times New Roman" w:eastAsia="TimesNewRoman" w:hAnsi="Times New Roman" w:cs="Times New Roman"/>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r>
        <w:rPr>
          <w:rFonts w:ascii="Times New Roman" w:hAnsi="Times New Roman" w:cs="Times New Roman"/>
          <w:color w:val="000000"/>
          <w:sz w:val="20"/>
          <w:szCs w:val="20"/>
        </w:rPr>
        <w:t xml:space="preserve"> </w:t>
      </w:r>
    </w:p>
    <w:p w14:paraId="693DD743" w14:textId="77777777" w:rsidR="007A7724" w:rsidRDefault="007A7724" w:rsidP="007A772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3. Wykonawca może wprowadzić zmiany w złożonej ofercie lub ją wycofać, pod warunkiem, że uczyni to przed upływem terminu do składania ofert. Zarówno zmiana jak i wycofanie oferty wymagają zachowania formy korespondencji elektronicznej.</w:t>
      </w:r>
    </w:p>
    <w:p w14:paraId="0478174F" w14:textId="77777777" w:rsidR="007A7724" w:rsidRDefault="007A7724" w:rsidP="007A7724">
      <w:pPr>
        <w:widowControl w:val="0"/>
        <w:jc w:val="both"/>
        <w:rPr>
          <w:rFonts w:ascii="Times New Roman" w:hAnsi="Times New Roman" w:cs="Times New Roman"/>
          <w:color w:val="000000"/>
          <w:sz w:val="20"/>
          <w:szCs w:val="20"/>
        </w:rPr>
      </w:pPr>
    </w:p>
    <w:p w14:paraId="0E22EFBE"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tabs>
          <w:tab w:val="num" w:pos="585"/>
        </w:tabs>
        <w:spacing w:before="100" w:beforeAutospacing="1" w:after="100" w:afterAutospacing="1"/>
        <w:ind w:left="585" w:hanging="585"/>
        <w:jc w:val="center"/>
        <w:rPr>
          <w:rFonts w:ascii="Times New Roman" w:hAnsi="Times New Roman" w:cs="Times New Roman"/>
          <w:b/>
          <w:color w:val="000000"/>
          <w:sz w:val="20"/>
          <w:szCs w:val="20"/>
        </w:rPr>
      </w:pPr>
      <w:r>
        <w:rPr>
          <w:rFonts w:ascii="Times New Roman" w:hAnsi="Times New Roman" w:cs="Times New Roman"/>
          <w:b/>
          <w:color w:val="000000"/>
          <w:sz w:val="20"/>
          <w:szCs w:val="20"/>
        </w:rPr>
        <w:t>XIII. KRYTERIA POWODUJĄCE ODRZUCENIE OFERT</w:t>
      </w:r>
    </w:p>
    <w:p w14:paraId="6D540EC8" w14:textId="77777777" w:rsidR="007A7724" w:rsidRDefault="007A7724" w:rsidP="004B7D7F">
      <w:pPr>
        <w:widowControl w:val="0"/>
        <w:numPr>
          <w:ilvl w:val="0"/>
          <w:numId w:val="23"/>
        </w:numPr>
        <w:tabs>
          <w:tab w:val="num" w:pos="284"/>
        </w:tabs>
        <w:ind w:left="284"/>
        <w:jc w:val="both"/>
        <w:rPr>
          <w:rFonts w:ascii="Times New Roman" w:hAnsi="Times New Roman" w:cs="Times New Roman"/>
          <w:sz w:val="20"/>
          <w:szCs w:val="20"/>
        </w:rPr>
      </w:pPr>
      <w:r>
        <w:rPr>
          <w:rFonts w:ascii="Times New Roman" w:hAnsi="Times New Roman" w:cs="Times New Roman"/>
          <w:b/>
          <w:sz w:val="20"/>
          <w:szCs w:val="20"/>
        </w:rPr>
        <w:t>Zamawiający odrzuci ofertę</w:t>
      </w:r>
      <w:r>
        <w:rPr>
          <w:rFonts w:ascii="Times New Roman" w:hAnsi="Times New Roman" w:cs="Times New Roman"/>
          <w:sz w:val="20"/>
          <w:szCs w:val="20"/>
        </w:rPr>
        <w:t xml:space="preserve"> w przypadkach określonych w </w:t>
      </w:r>
      <w:r>
        <w:rPr>
          <w:rFonts w:ascii="Times New Roman" w:hAnsi="Times New Roman" w:cs="Times New Roman"/>
          <w:b/>
          <w:sz w:val="20"/>
          <w:szCs w:val="20"/>
        </w:rPr>
        <w:t xml:space="preserve">art. 226 ust. 1 ustawy </w:t>
      </w:r>
      <w:proofErr w:type="spellStart"/>
      <w:r>
        <w:rPr>
          <w:rFonts w:ascii="Times New Roman" w:hAnsi="Times New Roman" w:cs="Times New Roman"/>
          <w:b/>
          <w:sz w:val="20"/>
          <w:szCs w:val="20"/>
        </w:rPr>
        <w:t>Pzp</w:t>
      </w:r>
      <w:proofErr w:type="spellEnd"/>
      <w:r>
        <w:rPr>
          <w:rFonts w:ascii="Times New Roman" w:hAnsi="Times New Roman" w:cs="Times New Roman"/>
          <w:sz w:val="20"/>
          <w:szCs w:val="20"/>
        </w:rPr>
        <w:t>.</w:t>
      </w:r>
    </w:p>
    <w:p w14:paraId="4CC808CA" w14:textId="77777777" w:rsidR="007A7724" w:rsidRDefault="007A7724" w:rsidP="004B7D7F">
      <w:pPr>
        <w:widowControl w:val="0"/>
        <w:numPr>
          <w:ilvl w:val="0"/>
          <w:numId w:val="23"/>
        </w:numPr>
        <w:tabs>
          <w:tab w:val="num" w:pos="284"/>
        </w:tabs>
        <w:ind w:left="284"/>
        <w:jc w:val="both"/>
        <w:rPr>
          <w:rFonts w:ascii="Times New Roman" w:hAnsi="Times New Roman" w:cs="Times New Roman"/>
          <w:sz w:val="20"/>
          <w:szCs w:val="20"/>
        </w:rPr>
      </w:pPr>
      <w:r>
        <w:rPr>
          <w:rFonts w:ascii="Times New Roman" w:hAnsi="Times New Roman" w:cs="Times New Roman"/>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1060A38" w14:textId="77777777" w:rsidR="007A7724" w:rsidRDefault="007A7724" w:rsidP="004B7D7F">
      <w:pPr>
        <w:widowControl w:val="0"/>
        <w:numPr>
          <w:ilvl w:val="0"/>
          <w:numId w:val="23"/>
        </w:numPr>
        <w:tabs>
          <w:tab w:val="num" w:pos="284"/>
        </w:tabs>
        <w:ind w:left="284"/>
        <w:jc w:val="both"/>
        <w:rPr>
          <w:rFonts w:ascii="Times New Roman" w:hAnsi="Times New Roman" w:cs="Times New Roman"/>
          <w:sz w:val="20"/>
          <w:szCs w:val="20"/>
        </w:rPr>
      </w:pPr>
      <w:r>
        <w:rPr>
          <w:rFonts w:ascii="Times New Roman" w:hAnsi="Times New Roman" w:cs="Times New Roman"/>
          <w:sz w:val="20"/>
          <w:szCs w:val="20"/>
        </w:rPr>
        <w:t>Obowiązek wykazania, że oferta nie zawiera rażąco niskiej ceny lub kosztu spoczywa na wykonawcy.</w:t>
      </w:r>
    </w:p>
    <w:p w14:paraId="4FC2E235" w14:textId="77777777" w:rsidR="007A7724" w:rsidRDefault="007A7724" w:rsidP="004B7D7F">
      <w:pPr>
        <w:widowControl w:val="0"/>
        <w:numPr>
          <w:ilvl w:val="0"/>
          <w:numId w:val="23"/>
        </w:numPr>
        <w:tabs>
          <w:tab w:val="num" w:pos="284"/>
        </w:tabs>
        <w:ind w:left="284"/>
        <w:jc w:val="both"/>
        <w:rPr>
          <w:rFonts w:ascii="Times New Roman" w:hAnsi="Times New Roman" w:cs="Times New Roman"/>
          <w:sz w:val="20"/>
          <w:szCs w:val="20"/>
        </w:rPr>
      </w:pPr>
      <w:r>
        <w:rPr>
          <w:rFonts w:ascii="Times New Roman" w:hAnsi="Times New Roman" w:cs="Times New Roman"/>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026CD942" w14:textId="77777777" w:rsidR="007A7724" w:rsidRDefault="007A7724" w:rsidP="004B7D7F">
      <w:pPr>
        <w:widowControl w:val="0"/>
        <w:numPr>
          <w:ilvl w:val="0"/>
          <w:numId w:val="23"/>
        </w:numPr>
        <w:tabs>
          <w:tab w:val="num" w:pos="284"/>
        </w:tabs>
        <w:ind w:left="284"/>
        <w:jc w:val="both"/>
        <w:rPr>
          <w:rFonts w:ascii="Times New Roman" w:hAnsi="Times New Roman" w:cs="Times New Roman"/>
          <w:sz w:val="20"/>
          <w:szCs w:val="20"/>
        </w:rPr>
      </w:pPr>
      <w:r>
        <w:rPr>
          <w:rFonts w:ascii="Times New Roman" w:hAnsi="Times New Roman" w:cs="Times New Roman"/>
          <w:sz w:val="20"/>
          <w:szCs w:val="20"/>
        </w:rPr>
        <w:t>Zamawiający informuje niezwłocznie wszystkich wykonawców o:</w:t>
      </w:r>
    </w:p>
    <w:p w14:paraId="24D76FD3" w14:textId="77777777" w:rsidR="007A7724" w:rsidRDefault="007A7724" w:rsidP="004B7D7F">
      <w:pPr>
        <w:numPr>
          <w:ilvl w:val="0"/>
          <w:numId w:val="24"/>
        </w:numPr>
        <w:jc w:val="both"/>
        <w:rPr>
          <w:rFonts w:ascii="Times New Roman" w:hAnsi="Times New Roman" w:cs="Times New Roman"/>
          <w:sz w:val="20"/>
          <w:szCs w:val="20"/>
        </w:rPr>
      </w:pPr>
      <w:r>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7E9C9FE" w14:textId="77777777" w:rsidR="007A7724" w:rsidRDefault="007A7724" w:rsidP="004B7D7F">
      <w:pPr>
        <w:numPr>
          <w:ilvl w:val="0"/>
          <w:numId w:val="24"/>
        </w:numPr>
        <w:jc w:val="both"/>
        <w:rPr>
          <w:rFonts w:ascii="Times New Roman" w:hAnsi="Times New Roman" w:cs="Times New Roman"/>
          <w:sz w:val="20"/>
          <w:szCs w:val="20"/>
        </w:rPr>
      </w:pPr>
      <w:r>
        <w:rPr>
          <w:rFonts w:ascii="Times New Roman" w:hAnsi="Times New Roman" w:cs="Times New Roman"/>
          <w:sz w:val="20"/>
          <w:szCs w:val="20"/>
        </w:rPr>
        <w:t>wykonawcach, którzy zostali wykluczeni,</w:t>
      </w:r>
    </w:p>
    <w:p w14:paraId="5EF70C09" w14:textId="77777777" w:rsidR="007A7724" w:rsidRDefault="007A7724" w:rsidP="004B7D7F">
      <w:pPr>
        <w:numPr>
          <w:ilvl w:val="0"/>
          <w:numId w:val="24"/>
        </w:numPr>
        <w:jc w:val="both"/>
        <w:rPr>
          <w:rFonts w:ascii="Times New Roman" w:hAnsi="Times New Roman" w:cs="Times New Roman"/>
          <w:sz w:val="20"/>
          <w:szCs w:val="20"/>
        </w:rPr>
      </w:pPr>
      <w:r>
        <w:rPr>
          <w:rFonts w:ascii="Times New Roman" w:hAnsi="Times New Roman" w:cs="Times New Roman"/>
          <w:sz w:val="20"/>
          <w:szCs w:val="20"/>
        </w:rPr>
        <w:t xml:space="preserve">wykonawcach, których oferty zostały odrzucone, powodach odrzucenia oferty, a w przypadkach, o których mowa w </w:t>
      </w:r>
      <w:r>
        <w:rPr>
          <w:rFonts w:ascii="Times New Roman" w:hAnsi="Times New Roman" w:cs="Times New Roman"/>
          <w:b/>
          <w:sz w:val="20"/>
          <w:szCs w:val="20"/>
        </w:rPr>
        <w:t>art. 226 ust. 8 i 9,</w:t>
      </w:r>
      <w:r>
        <w:rPr>
          <w:rFonts w:ascii="Times New Roman" w:hAnsi="Times New Roman" w:cs="Times New Roman"/>
          <w:sz w:val="20"/>
          <w:szCs w:val="20"/>
        </w:rPr>
        <w:t xml:space="preserve"> braku równoważności lub braku spełniania wymagań dotyczących wydajności lub funkcjonalności,</w:t>
      </w:r>
    </w:p>
    <w:p w14:paraId="46958B5D" w14:textId="77777777" w:rsidR="007A7724" w:rsidRDefault="007A7724" w:rsidP="004B7D7F">
      <w:pPr>
        <w:numPr>
          <w:ilvl w:val="0"/>
          <w:numId w:val="24"/>
        </w:numPr>
        <w:jc w:val="both"/>
        <w:rPr>
          <w:rFonts w:ascii="Times New Roman" w:hAnsi="Times New Roman" w:cs="Times New Roman"/>
          <w:sz w:val="20"/>
          <w:szCs w:val="20"/>
        </w:rPr>
      </w:pPr>
      <w:r>
        <w:rPr>
          <w:rFonts w:ascii="Times New Roman" w:hAnsi="Times New Roman" w:cs="Times New Roman"/>
          <w:sz w:val="20"/>
          <w:szCs w:val="20"/>
        </w:rPr>
        <w:t xml:space="preserve">wykonawcach, którzy złożyli oferty niepodlegające odrzuceniu, </w:t>
      </w:r>
    </w:p>
    <w:p w14:paraId="72103D4F" w14:textId="77777777" w:rsidR="007A7724" w:rsidRDefault="007A7724" w:rsidP="004B7D7F">
      <w:pPr>
        <w:widowControl w:val="0"/>
        <w:numPr>
          <w:ilvl w:val="0"/>
          <w:numId w:val="24"/>
        </w:numPr>
        <w:jc w:val="both"/>
        <w:rPr>
          <w:rFonts w:ascii="Times New Roman" w:hAnsi="Times New Roman" w:cs="Times New Roman"/>
          <w:sz w:val="20"/>
          <w:szCs w:val="20"/>
        </w:rPr>
      </w:pPr>
      <w:r>
        <w:rPr>
          <w:rFonts w:ascii="Times New Roman" w:hAnsi="Times New Roman" w:cs="Times New Roman"/>
          <w:sz w:val="20"/>
          <w:szCs w:val="20"/>
        </w:rPr>
        <w:t>unieważnieniu postępowania.</w:t>
      </w:r>
    </w:p>
    <w:p w14:paraId="740CE752" w14:textId="77777777" w:rsidR="007A7724" w:rsidRDefault="007A7724" w:rsidP="004B7D7F">
      <w:pPr>
        <w:widowControl w:val="0"/>
        <w:numPr>
          <w:ilvl w:val="0"/>
          <w:numId w:val="23"/>
        </w:numPr>
        <w:tabs>
          <w:tab w:val="left" w:pos="284"/>
        </w:tabs>
        <w:ind w:left="284"/>
        <w:jc w:val="both"/>
        <w:rPr>
          <w:rFonts w:ascii="Times New Roman" w:hAnsi="Times New Roman" w:cs="Times New Roman"/>
          <w:sz w:val="20"/>
          <w:szCs w:val="20"/>
        </w:rPr>
      </w:pPr>
      <w:r>
        <w:rPr>
          <w:rFonts w:ascii="Times New Roman" w:hAnsi="Times New Roman" w:cs="Times New Roman"/>
          <w:sz w:val="20"/>
          <w:szCs w:val="20"/>
        </w:rPr>
        <w:t>Jeżeli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E133D16" w14:textId="77777777" w:rsidR="007A7724" w:rsidRDefault="007A7724" w:rsidP="007A7724">
      <w:pPr>
        <w:widowControl w:val="0"/>
        <w:jc w:val="both"/>
        <w:rPr>
          <w:rFonts w:ascii="Times New Roman" w:hAnsi="Times New Roman" w:cs="Times New Roman"/>
          <w:color w:val="000000"/>
          <w:sz w:val="20"/>
          <w:szCs w:val="20"/>
        </w:rPr>
      </w:pPr>
    </w:p>
    <w:p w14:paraId="331B380E"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tabs>
          <w:tab w:val="num" w:pos="585"/>
        </w:tabs>
        <w:spacing w:before="120" w:after="120"/>
        <w:ind w:left="584" w:hanging="584"/>
        <w:jc w:val="center"/>
        <w:rPr>
          <w:rFonts w:ascii="Times New Roman" w:hAnsi="Times New Roman" w:cs="Times New Roman"/>
          <w:b/>
          <w:color w:val="000000"/>
          <w:sz w:val="20"/>
          <w:szCs w:val="20"/>
        </w:rPr>
      </w:pPr>
      <w:r>
        <w:rPr>
          <w:rFonts w:ascii="Times New Roman" w:hAnsi="Times New Roman" w:cs="Times New Roman"/>
          <w:b/>
          <w:color w:val="000000"/>
          <w:sz w:val="20"/>
          <w:szCs w:val="20"/>
        </w:rPr>
        <w:t>XIV. INFORMACJE O TRYBIE  OTWARCIA I OCENY OFERT</w:t>
      </w:r>
    </w:p>
    <w:p w14:paraId="36423A5E" w14:textId="77777777" w:rsidR="007A7724" w:rsidRDefault="007A7724" w:rsidP="007A7724">
      <w:pPr>
        <w:widowControl w:val="0"/>
        <w:spacing w:after="120"/>
        <w:ind w:left="403" w:hanging="403"/>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1.</w:t>
      </w:r>
      <w:r>
        <w:rPr>
          <w:rFonts w:ascii="Times New Roman" w:hAnsi="Times New Roman" w:cs="Times New Roman"/>
          <w:b/>
          <w:color w:val="000000"/>
          <w:sz w:val="20"/>
          <w:szCs w:val="20"/>
        </w:rPr>
        <w:tab/>
        <w:t xml:space="preserve">Otwarcie ofert  </w:t>
      </w:r>
    </w:p>
    <w:p w14:paraId="25C5F45A" w14:textId="1CAC8D09" w:rsidR="007A7724" w:rsidRDefault="007A7724" w:rsidP="004B7D7F">
      <w:pPr>
        <w:widowControl w:val="0"/>
        <w:numPr>
          <w:ilvl w:val="0"/>
          <w:numId w:val="25"/>
        </w:numPr>
        <w:ind w:left="1122" w:hanging="35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Otwarcie ofert odbędzie się w dniu 0</w:t>
      </w:r>
      <w:r w:rsidR="00310878">
        <w:rPr>
          <w:rFonts w:ascii="Times New Roman" w:hAnsi="Times New Roman" w:cs="Times New Roman"/>
          <w:bCs/>
          <w:color w:val="000000"/>
          <w:sz w:val="20"/>
          <w:szCs w:val="20"/>
        </w:rPr>
        <w:t>9</w:t>
      </w:r>
      <w:r>
        <w:rPr>
          <w:rFonts w:ascii="Times New Roman" w:hAnsi="Times New Roman" w:cs="Times New Roman"/>
          <w:bCs/>
          <w:color w:val="000000"/>
          <w:sz w:val="20"/>
          <w:szCs w:val="20"/>
        </w:rPr>
        <w:t>.07.2021r o godz. 8.30</w:t>
      </w:r>
    </w:p>
    <w:p w14:paraId="363BF01F" w14:textId="77777777" w:rsidR="007A7724" w:rsidRDefault="007A7724" w:rsidP="004B7D7F">
      <w:pPr>
        <w:widowControl w:val="0"/>
        <w:numPr>
          <w:ilvl w:val="0"/>
          <w:numId w:val="25"/>
        </w:numPr>
        <w:ind w:left="1122" w:hanging="357"/>
        <w:jc w:val="both"/>
        <w:rPr>
          <w:rFonts w:ascii="Times New Roman" w:hAnsi="Times New Roman" w:cs="Times New Roman"/>
          <w:b/>
          <w:color w:val="000000"/>
          <w:sz w:val="20"/>
          <w:szCs w:val="20"/>
        </w:rPr>
      </w:pPr>
      <w:r>
        <w:rPr>
          <w:rFonts w:ascii="Times New Roman" w:hAnsi="Times New Roman" w:cs="Times New Roman"/>
          <w:bCs/>
          <w:color w:val="000000"/>
          <w:sz w:val="20"/>
          <w:szCs w:val="20"/>
        </w:rPr>
        <w:t xml:space="preserve">Otwarcie ofert jest </w:t>
      </w:r>
      <w:r>
        <w:rPr>
          <w:rFonts w:ascii="Times New Roman" w:hAnsi="Times New Roman" w:cs="Times New Roman"/>
          <w:b/>
          <w:color w:val="000000"/>
          <w:sz w:val="20"/>
          <w:szCs w:val="20"/>
        </w:rPr>
        <w:t>jawne</w:t>
      </w:r>
    </w:p>
    <w:p w14:paraId="34779D6B" w14:textId="77777777" w:rsidR="007A7724" w:rsidRDefault="007A7724" w:rsidP="004B7D7F">
      <w:pPr>
        <w:widowControl w:val="0"/>
        <w:numPr>
          <w:ilvl w:val="0"/>
          <w:numId w:val="25"/>
        </w:numPr>
        <w:ind w:left="1122" w:hanging="35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Otwarcie ofert następuje poprzez użycie mechanizmu do odszyfrowania ofert dostępnego po zalogowaniu się na właściwym portalu i następuje poprzez wskazanie pliku do odszyfrowania. </w:t>
      </w:r>
    </w:p>
    <w:p w14:paraId="6BDEE8A3" w14:textId="77777777" w:rsidR="007A7724" w:rsidRDefault="007A7724" w:rsidP="007A7724">
      <w:pPr>
        <w:widowControl w:val="0"/>
        <w:spacing w:before="100" w:beforeAutospacing="1" w:after="100" w:afterAutospacing="1"/>
        <w:ind w:left="448" w:hanging="448"/>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 </w:t>
      </w:r>
      <w:r>
        <w:rPr>
          <w:rFonts w:ascii="Times New Roman" w:hAnsi="Times New Roman" w:cs="Times New Roman"/>
          <w:b/>
          <w:color w:val="000000"/>
          <w:sz w:val="20"/>
          <w:szCs w:val="20"/>
        </w:rPr>
        <w:tab/>
        <w:t>Kryteria oceny ofert.</w:t>
      </w:r>
    </w:p>
    <w:p w14:paraId="618F9C17" w14:textId="77777777" w:rsidR="007A7724" w:rsidRDefault="007A7724" w:rsidP="004B7D7F">
      <w:pPr>
        <w:numPr>
          <w:ilvl w:val="2"/>
          <w:numId w:val="26"/>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Wybór najkorzystniejszej oferty nastąpi zgodnie z ustawą, na podstawie poniższych kryteriów, którym odpowiada określona liczba punktów. Zamawiający zastosuje zaokrąglenie wyników do dwóch miejsc po przecinku.</w:t>
      </w:r>
    </w:p>
    <w:p w14:paraId="5D640754" w14:textId="77777777" w:rsidR="007A7724" w:rsidRDefault="007A7724" w:rsidP="004B7D7F">
      <w:pPr>
        <w:numPr>
          <w:ilvl w:val="2"/>
          <w:numId w:val="26"/>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617A0DB6" w14:textId="77777777" w:rsidR="007A7724" w:rsidRDefault="007A7724" w:rsidP="004B7D7F">
      <w:pPr>
        <w:numPr>
          <w:ilvl w:val="2"/>
          <w:numId w:val="26"/>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Realizacja zamówienia zostanie powierzona Wykonawcy, którego oferta uzyskała najwyższa ilość punktów. </w:t>
      </w:r>
    </w:p>
    <w:p w14:paraId="226CE40C" w14:textId="77777777" w:rsidR="007A7724" w:rsidRDefault="007A7724" w:rsidP="004B7D7F">
      <w:pPr>
        <w:numPr>
          <w:ilvl w:val="2"/>
          <w:numId w:val="26"/>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Oceniane kryteria, ich waga i sposób oceny:</w:t>
      </w:r>
    </w:p>
    <w:p w14:paraId="46756D89" w14:textId="77777777" w:rsidR="007A7724" w:rsidRDefault="007A7724" w:rsidP="007A7724">
      <w:pPr>
        <w:autoSpaceDE w:val="0"/>
        <w:autoSpaceDN w:val="0"/>
        <w:adjustRightInd w:val="0"/>
        <w:ind w:left="142"/>
        <w:rPr>
          <w:rFonts w:ascii="Times New Roman" w:hAnsi="Times New Roman" w:cs="Times New Roman"/>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393"/>
        <w:gridCol w:w="886"/>
        <w:gridCol w:w="3388"/>
      </w:tblGrid>
      <w:tr w:rsidR="007A7724" w14:paraId="14035F2F" w14:textId="77777777" w:rsidTr="007A7724">
        <w:tc>
          <w:tcPr>
            <w:tcW w:w="817" w:type="dxa"/>
            <w:tcBorders>
              <w:top w:val="single" w:sz="4" w:space="0" w:color="auto"/>
              <w:left w:val="single" w:sz="4" w:space="0" w:color="auto"/>
              <w:bottom w:val="single" w:sz="4" w:space="0" w:color="auto"/>
              <w:right w:val="single" w:sz="4" w:space="0" w:color="auto"/>
            </w:tcBorders>
            <w:hideMark/>
          </w:tcPr>
          <w:p w14:paraId="21F7FE0F"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Lp.</w:t>
            </w:r>
          </w:p>
        </w:tc>
        <w:tc>
          <w:tcPr>
            <w:tcW w:w="3713" w:type="dxa"/>
            <w:tcBorders>
              <w:top w:val="single" w:sz="4" w:space="0" w:color="auto"/>
              <w:left w:val="single" w:sz="4" w:space="0" w:color="auto"/>
              <w:bottom w:val="single" w:sz="4" w:space="0" w:color="auto"/>
              <w:right w:val="single" w:sz="4" w:space="0" w:color="auto"/>
            </w:tcBorders>
            <w:hideMark/>
          </w:tcPr>
          <w:p w14:paraId="41DA3E65"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Kryterium</w:t>
            </w:r>
          </w:p>
        </w:tc>
        <w:tc>
          <w:tcPr>
            <w:tcW w:w="914" w:type="dxa"/>
            <w:tcBorders>
              <w:top w:val="single" w:sz="4" w:space="0" w:color="auto"/>
              <w:left w:val="single" w:sz="4" w:space="0" w:color="auto"/>
              <w:bottom w:val="single" w:sz="4" w:space="0" w:color="auto"/>
              <w:right w:val="single" w:sz="4" w:space="0" w:color="auto"/>
            </w:tcBorders>
            <w:hideMark/>
          </w:tcPr>
          <w:p w14:paraId="6C988454"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Waga</w:t>
            </w:r>
          </w:p>
        </w:tc>
        <w:tc>
          <w:tcPr>
            <w:tcW w:w="3685" w:type="dxa"/>
            <w:tcBorders>
              <w:top w:val="single" w:sz="4" w:space="0" w:color="auto"/>
              <w:left w:val="single" w:sz="4" w:space="0" w:color="auto"/>
              <w:bottom w:val="single" w:sz="4" w:space="0" w:color="auto"/>
              <w:right w:val="single" w:sz="4" w:space="0" w:color="auto"/>
            </w:tcBorders>
            <w:hideMark/>
          </w:tcPr>
          <w:p w14:paraId="321969FA"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Maksymalna ilość punktów w kryterium</w:t>
            </w:r>
          </w:p>
        </w:tc>
      </w:tr>
      <w:tr w:rsidR="007A7724" w14:paraId="78FF969A" w14:textId="77777777" w:rsidTr="007A7724">
        <w:trPr>
          <w:trHeight w:val="355"/>
        </w:trPr>
        <w:tc>
          <w:tcPr>
            <w:tcW w:w="817" w:type="dxa"/>
            <w:tcBorders>
              <w:top w:val="single" w:sz="4" w:space="0" w:color="auto"/>
              <w:left w:val="single" w:sz="4" w:space="0" w:color="auto"/>
              <w:bottom w:val="single" w:sz="4" w:space="0" w:color="auto"/>
              <w:right w:val="single" w:sz="4" w:space="0" w:color="auto"/>
            </w:tcBorders>
            <w:vAlign w:val="center"/>
            <w:hideMark/>
          </w:tcPr>
          <w:p w14:paraId="60674CDD"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14:paraId="75FC9C5D" w14:textId="77777777" w:rsidR="007A7724" w:rsidRDefault="007A7724">
            <w:pPr>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Cena</w:t>
            </w:r>
          </w:p>
        </w:tc>
        <w:tc>
          <w:tcPr>
            <w:tcW w:w="914" w:type="dxa"/>
            <w:tcBorders>
              <w:top w:val="single" w:sz="4" w:space="0" w:color="auto"/>
              <w:left w:val="single" w:sz="4" w:space="0" w:color="auto"/>
              <w:bottom w:val="single" w:sz="4" w:space="0" w:color="auto"/>
              <w:right w:val="single" w:sz="4" w:space="0" w:color="auto"/>
            </w:tcBorders>
            <w:vAlign w:val="center"/>
            <w:hideMark/>
          </w:tcPr>
          <w:p w14:paraId="77079311"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8A1F9F8"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60 pkt</w:t>
            </w:r>
          </w:p>
        </w:tc>
      </w:tr>
      <w:tr w:rsidR="007A7724" w14:paraId="6A64FBF5" w14:textId="77777777" w:rsidTr="007A7724">
        <w:tc>
          <w:tcPr>
            <w:tcW w:w="817" w:type="dxa"/>
            <w:tcBorders>
              <w:top w:val="single" w:sz="4" w:space="0" w:color="auto"/>
              <w:left w:val="single" w:sz="4" w:space="0" w:color="auto"/>
              <w:bottom w:val="single" w:sz="4" w:space="0" w:color="auto"/>
              <w:right w:val="single" w:sz="4" w:space="0" w:color="auto"/>
            </w:tcBorders>
            <w:vAlign w:val="center"/>
            <w:hideMark/>
          </w:tcPr>
          <w:p w14:paraId="0041875D"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13" w:type="dxa"/>
            <w:tcBorders>
              <w:top w:val="single" w:sz="4" w:space="0" w:color="auto"/>
              <w:left w:val="single" w:sz="4" w:space="0" w:color="auto"/>
              <w:bottom w:val="single" w:sz="4" w:space="0" w:color="auto"/>
              <w:right w:val="single" w:sz="4" w:space="0" w:color="auto"/>
            </w:tcBorders>
            <w:vAlign w:val="center"/>
            <w:hideMark/>
          </w:tcPr>
          <w:p w14:paraId="6CF2A02C" w14:textId="77777777" w:rsidR="007A7724" w:rsidRDefault="007A7724">
            <w:pPr>
              <w:autoSpaceDE w:val="0"/>
              <w:autoSpaceDN w:val="0"/>
              <w:adjustRightInd w:val="0"/>
              <w:rPr>
                <w:rFonts w:ascii="Times New Roman" w:hAnsi="Times New Roman" w:cs="Times New Roman"/>
                <w:bCs/>
                <w:color w:val="000000"/>
                <w:sz w:val="20"/>
                <w:szCs w:val="20"/>
              </w:rPr>
            </w:pPr>
            <w:r>
              <w:rPr>
                <w:rFonts w:ascii="Times New Roman" w:hAnsi="Times New Roman" w:cs="Times New Roman"/>
                <w:bCs/>
                <w:sz w:val="20"/>
                <w:szCs w:val="20"/>
              </w:rPr>
              <w:t>okres gwarancji jakości na roboty budowlane</w:t>
            </w:r>
          </w:p>
        </w:tc>
        <w:tc>
          <w:tcPr>
            <w:tcW w:w="914" w:type="dxa"/>
            <w:tcBorders>
              <w:top w:val="single" w:sz="4" w:space="0" w:color="auto"/>
              <w:left w:val="single" w:sz="4" w:space="0" w:color="auto"/>
              <w:bottom w:val="single" w:sz="4" w:space="0" w:color="auto"/>
              <w:right w:val="single" w:sz="4" w:space="0" w:color="auto"/>
            </w:tcBorders>
            <w:vAlign w:val="center"/>
            <w:hideMark/>
          </w:tcPr>
          <w:p w14:paraId="32F7AA54"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24E216B"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40 pkt</w:t>
            </w:r>
          </w:p>
        </w:tc>
      </w:tr>
      <w:tr w:rsidR="007A7724" w14:paraId="374E5665" w14:textId="77777777" w:rsidTr="007A7724">
        <w:tc>
          <w:tcPr>
            <w:tcW w:w="4530" w:type="dxa"/>
            <w:gridSpan w:val="2"/>
            <w:tcBorders>
              <w:top w:val="single" w:sz="4" w:space="0" w:color="auto"/>
              <w:left w:val="single" w:sz="4" w:space="0" w:color="auto"/>
              <w:bottom w:val="single" w:sz="4" w:space="0" w:color="auto"/>
              <w:right w:val="single" w:sz="4" w:space="0" w:color="auto"/>
            </w:tcBorders>
            <w:vAlign w:val="center"/>
            <w:hideMark/>
          </w:tcPr>
          <w:p w14:paraId="3F22CA09" w14:textId="77777777" w:rsidR="007A7724" w:rsidRDefault="007A7724">
            <w:pPr>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RAZEM</w:t>
            </w:r>
          </w:p>
        </w:tc>
        <w:tc>
          <w:tcPr>
            <w:tcW w:w="914" w:type="dxa"/>
            <w:tcBorders>
              <w:top w:val="single" w:sz="4" w:space="0" w:color="auto"/>
              <w:left w:val="single" w:sz="4" w:space="0" w:color="auto"/>
              <w:bottom w:val="single" w:sz="4" w:space="0" w:color="auto"/>
              <w:right w:val="single" w:sz="4" w:space="0" w:color="auto"/>
            </w:tcBorders>
            <w:vAlign w:val="center"/>
            <w:hideMark/>
          </w:tcPr>
          <w:p w14:paraId="34AD818E"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4FE698"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 pkt</w:t>
            </w:r>
          </w:p>
        </w:tc>
      </w:tr>
    </w:tbl>
    <w:p w14:paraId="53554039" w14:textId="77777777" w:rsidR="007A7724" w:rsidRDefault="007A7724" w:rsidP="007A7724">
      <w:pPr>
        <w:autoSpaceDE w:val="0"/>
        <w:autoSpaceDN w:val="0"/>
        <w:adjustRightInd w:val="0"/>
        <w:rPr>
          <w:rFonts w:ascii="Times New Roman" w:hAnsi="Times New Roman" w:cs="Times New Roman"/>
          <w:b/>
          <w:sz w:val="20"/>
          <w:szCs w:val="20"/>
        </w:rPr>
      </w:pPr>
    </w:p>
    <w:p w14:paraId="088DBB41" w14:textId="77777777" w:rsidR="007A7724" w:rsidRDefault="007A7724" w:rsidP="007A7724">
      <w:pPr>
        <w:autoSpaceDE w:val="0"/>
        <w:autoSpaceDN w:val="0"/>
        <w:adjustRightInd w:val="0"/>
        <w:rPr>
          <w:rFonts w:ascii="Times New Roman" w:hAnsi="Times New Roman" w:cs="Times New Roman"/>
          <w:b/>
          <w:sz w:val="20"/>
          <w:szCs w:val="20"/>
        </w:rPr>
      </w:pPr>
    </w:p>
    <w:p w14:paraId="40555959" w14:textId="77777777" w:rsidR="007A7724" w:rsidRDefault="007A7724" w:rsidP="007A7724">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Kryterium nr 1 - </w:t>
      </w:r>
      <w:r>
        <w:rPr>
          <w:rFonts w:ascii="Times New Roman" w:hAnsi="Times New Roman" w:cs="Times New Roman"/>
          <w:b/>
          <w:smallCaps/>
          <w:sz w:val="20"/>
          <w:szCs w:val="20"/>
        </w:rPr>
        <w:t>cena</w:t>
      </w:r>
      <w:r>
        <w:rPr>
          <w:rFonts w:ascii="Times New Roman" w:hAnsi="Times New Roman" w:cs="Times New Roman"/>
          <w:b/>
          <w:sz w:val="20"/>
          <w:szCs w:val="20"/>
        </w:rPr>
        <w:t xml:space="preserve"> 60%</w:t>
      </w:r>
    </w:p>
    <w:p w14:paraId="25516FAB" w14:textId="77777777" w:rsidR="007A7724" w:rsidRDefault="007A7724" w:rsidP="007A77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cena najtańszej oferty brutto</w:t>
      </w:r>
    </w:p>
    <w:p w14:paraId="4035BFC6" w14:textId="1AC7B65B" w:rsidR="007A7724" w:rsidRDefault="007A7724" w:rsidP="007A7724">
      <w:pPr>
        <w:tabs>
          <w:tab w:val="left" w:pos="6327"/>
        </w:tabs>
        <w:autoSpaceDE w:val="0"/>
        <w:autoSpaceDN w:val="0"/>
        <w:adjustRightInd w:val="0"/>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53502032" wp14:editId="615BD358">
                <wp:simplePos x="0" y="0"/>
                <wp:positionH relativeFrom="column">
                  <wp:posOffset>1955165</wp:posOffset>
                </wp:positionH>
                <wp:positionV relativeFrom="paragraph">
                  <wp:posOffset>67945</wp:posOffset>
                </wp:positionV>
                <wp:extent cx="1820545" cy="12700"/>
                <wp:effectExtent l="12065" t="10795" r="5715" b="508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2846A" id="_x0000_t32" coordsize="21600,21600" o:spt="32" o:oned="t" path="m,l21600,21600e" filled="f">
                <v:path arrowok="t" fillok="f" o:connecttype="none"/>
                <o:lock v:ext="edit" shapetype="t"/>
              </v:shapetype>
              <v:shape id="Łącznik prosty ze strzałką 2" o:spid="_x0000_s1026" type="#_x0000_t32" style="position:absolute;margin-left:153.95pt;margin-top:5.35pt;width:143.3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"/>
            </w:pict>
          </mc:Fallback>
        </mc:AlternateContent>
      </w:r>
      <w:r>
        <w:rPr>
          <w:rFonts w:ascii="Times New Roman" w:hAnsi="Times New Roman" w:cs="Times New Roman"/>
          <w:sz w:val="20"/>
          <w:szCs w:val="20"/>
        </w:rPr>
        <w:t>Liczba pkt w kryterium „CENA” =</w:t>
      </w:r>
      <w:r>
        <w:rPr>
          <w:rFonts w:ascii="Times New Roman" w:hAnsi="Times New Roman" w:cs="Times New Roman"/>
          <w:sz w:val="20"/>
          <w:szCs w:val="20"/>
        </w:rPr>
        <w:tab/>
        <w:t>x 60% x 100 pkt</w:t>
      </w:r>
    </w:p>
    <w:p w14:paraId="690AE1CC" w14:textId="77777777" w:rsidR="007A7724" w:rsidRDefault="007A7724" w:rsidP="007A77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cena badanej oferty brutto</w:t>
      </w:r>
    </w:p>
    <w:p w14:paraId="61854B44" w14:textId="77777777" w:rsidR="007A7724" w:rsidRDefault="007A7724" w:rsidP="007A7724">
      <w:pPr>
        <w:autoSpaceDE w:val="0"/>
        <w:autoSpaceDN w:val="0"/>
        <w:adjustRightInd w:val="0"/>
        <w:rPr>
          <w:rFonts w:ascii="Times New Roman" w:hAnsi="Times New Roman" w:cs="Times New Roman"/>
          <w:sz w:val="20"/>
          <w:szCs w:val="20"/>
        </w:rPr>
      </w:pPr>
    </w:p>
    <w:p w14:paraId="51A548B8" w14:textId="77777777" w:rsidR="007A7724" w:rsidRDefault="007A7724" w:rsidP="007A7724">
      <w:pPr>
        <w:autoSpaceDE w:val="0"/>
        <w:autoSpaceDN w:val="0"/>
        <w:adjustRightInd w:val="0"/>
        <w:rPr>
          <w:rFonts w:ascii="Times New Roman" w:hAnsi="Times New Roman" w:cs="Times New Roman"/>
          <w:sz w:val="20"/>
          <w:szCs w:val="20"/>
        </w:rPr>
      </w:pPr>
    </w:p>
    <w:p w14:paraId="4CE38C97" w14:textId="77777777" w:rsidR="007A7724" w:rsidRDefault="007A7724" w:rsidP="007A7724">
      <w:pPr>
        <w:autoSpaceDE w:val="0"/>
        <w:autoSpaceDN w:val="0"/>
        <w:adjustRightInd w:val="0"/>
        <w:rPr>
          <w:rFonts w:ascii="Times New Roman" w:hAnsi="Times New Roman" w:cs="Times New Roman"/>
          <w:sz w:val="20"/>
          <w:szCs w:val="20"/>
        </w:rPr>
      </w:pPr>
    </w:p>
    <w:p w14:paraId="50955D36" w14:textId="77777777" w:rsidR="007A7724" w:rsidRDefault="007A7724" w:rsidP="007A7724">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Kryterium nr 2 – OKRES  GWARANCJI  JAKOŚCI  NA  ROBOTY  BUDOWALNE  40%</w:t>
      </w:r>
    </w:p>
    <w:p w14:paraId="0D25D117" w14:textId="77777777" w:rsidR="007A7724" w:rsidRDefault="007A7724" w:rsidP="007A7724">
      <w:pPr>
        <w:autoSpaceDE w:val="0"/>
        <w:autoSpaceDN w:val="0"/>
        <w:adjustRightInd w:val="0"/>
        <w:rPr>
          <w:rFonts w:ascii="Times New Roman" w:hAnsi="Times New Roman" w:cs="Times New Roman"/>
          <w:sz w:val="20"/>
          <w:szCs w:val="20"/>
        </w:rPr>
      </w:pPr>
    </w:p>
    <w:p w14:paraId="7ED3051E" w14:textId="77777777" w:rsidR="007A7724" w:rsidRDefault="007A7724" w:rsidP="007A77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
    <w:p w14:paraId="00783EB9" w14:textId="77777777" w:rsidR="007A7724" w:rsidRDefault="007A7724" w:rsidP="007A77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Liczba pkt za gwarancję =  Liczba punktów przyznanych badanej ofercie*</w:t>
      </w:r>
    </w:p>
    <w:p w14:paraId="200AE533" w14:textId="4C5AC627" w:rsidR="007A7724" w:rsidRDefault="007A7724" w:rsidP="007A7724">
      <w:pPr>
        <w:tabs>
          <w:tab w:val="left" w:pos="6580"/>
        </w:tabs>
        <w:autoSpaceDE w:val="0"/>
        <w:autoSpaceDN w:val="0"/>
        <w:adjustRightInd w:val="0"/>
        <w:rPr>
          <w:rFonts w:ascii="Times New Roman" w:hAnsi="Times New Roman" w:cs="Times New Roman"/>
          <w:sz w:val="20"/>
          <w:szCs w:val="20"/>
        </w:rPr>
      </w:pPr>
      <w:r>
        <w:rPr>
          <w:noProof/>
        </w:rPr>
        <mc:AlternateContent>
          <mc:Choice Requires="wps">
            <w:drawing>
              <wp:anchor distT="0" distB="0" distL="114300" distR="114300" simplePos="0" relativeHeight="251660288" behindDoc="0" locked="0" layoutInCell="1" allowOverlap="1" wp14:anchorId="43F01214" wp14:editId="47F991CA">
                <wp:simplePos x="0" y="0"/>
                <wp:positionH relativeFrom="column">
                  <wp:posOffset>1548765</wp:posOffset>
                </wp:positionH>
                <wp:positionV relativeFrom="paragraph">
                  <wp:posOffset>74295</wp:posOffset>
                </wp:positionV>
                <wp:extent cx="2552700" cy="8890"/>
                <wp:effectExtent l="5715" t="7620" r="13335" b="1206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5741F" id="Łącznik prosty ze strzałką 1" o:spid="_x0000_s1026" type="#_x0000_t32" style="position:absolute;margin-left:121.95pt;margin-top:5.85pt;width:201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"/>
            </w:pict>
          </mc:Fallback>
        </mc:AlternateContent>
      </w:r>
      <w:r>
        <w:rPr>
          <w:rFonts w:ascii="Times New Roman" w:hAnsi="Times New Roman" w:cs="Times New Roman"/>
          <w:sz w:val="20"/>
          <w:szCs w:val="20"/>
        </w:rPr>
        <w:tab/>
        <w:t>x 40% x 100 pkt</w:t>
      </w:r>
    </w:p>
    <w:p w14:paraId="5D078C86" w14:textId="77777777" w:rsidR="007A7724" w:rsidRDefault="007A7724" w:rsidP="007A77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40 (max. Liczba punktów w kryterium)</w:t>
      </w:r>
    </w:p>
    <w:p w14:paraId="05A6E276" w14:textId="77777777" w:rsidR="007A7724" w:rsidRDefault="007A7724" w:rsidP="007A7724">
      <w:pPr>
        <w:autoSpaceDE w:val="0"/>
        <w:autoSpaceDN w:val="0"/>
        <w:adjustRightInd w:val="0"/>
        <w:jc w:val="both"/>
        <w:rPr>
          <w:rFonts w:ascii="Times New Roman" w:hAnsi="Times New Roman" w:cs="Times New Roman"/>
          <w:sz w:val="20"/>
          <w:szCs w:val="20"/>
        </w:rPr>
      </w:pPr>
    </w:p>
    <w:p w14:paraId="6E4A88B4" w14:textId="77777777" w:rsidR="007A7724" w:rsidRDefault="007A7724" w:rsidP="007A7724">
      <w:pPr>
        <w:autoSpaceDE w:val="0"/>
        <w:autoSpaceDN w:val="0"/>
        <w:adjustRightInd w:val="0"/>
        <w:jc w:val="both"/>
        <w:rPr>
          <w:rFonts w:ascii="Times New Roman" w:hAnsi="Times New Roman" w:cs="Times New Roman"/>
          <w:sz w:val="20"/>
          <w:szCs w:val="20"/>
        </w:rPr>
      </w:pPr>
    </w:p>
    <w:p w14:paraId="3C6B584D" w14:textId="77777777" w:rsidR="007A7724" w:rsidRDefault="007A7724" w:rsidP="007A772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*Zamawiający zastosuje następującą punktację:</w:t>
      </w:r>
    </w:p>
    <w:p w14:paraId="7D276600" w14:textId="77777777" w:rsidR="007A7724" w:rsidRDefault="007A7724" w:rsidP="007A7724">
      <w:pPr>
        <w:autoSpaceDE w:val="0"/>
        <w:autoSpaceDN w:val="0"/>
        <w:adjustRightInd w:val="0"/>
        <w:jc w:val="both"/>
        <w:rPr>
          <w:rFonts w:ascii="Times New Roman" w:hAnsi="Times New Roman" w:cs="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662"/>
        <w:gridCol w:w="1536"/>
      </w:tblGrid>
      <w:tr w:rsidR="007A7724" w14:paraId="67691158" w14:textId="77777777" w:rsidTr="007A7724">
        <w:trPr>
          <w:jc w:val="center"/>
        </w:trPr>
        <w:tc>
          <w:tcPr>
            <w:tcW w:w="262" w:type="dxa"/>
            <w:tcBorders>
              <w:top w:val="single" w:sz="4" w:space="0" w:color="auto"/>
              <w:left w:val="single" w:sz="4" w:space="0" w:color="auto"/>
              <w:bottom w:val="single" w:sz="4" w:space="0" w:color="auto"/>
              <w:right w:val="single" w:sz="4" w:space="0" w:color="auto"/>
            </w:tcBorders>
            <w:hideMark/>
          </w:tcPr>
          <w:p w14:paraId="6B80FAA5"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Lp.</w:t>
            </w:r>
          </w:p>
        </w:tc>
        <w:tc>
          <w:tcPr>
            <w:tcW w:w="6662" w:type="dxa"/>
            <w:tcBorders>
              <w:top w:val="single" w:sz="4" w:space="0" w:color="auto"/>
              <w:left w:val="single" w:sz="4" w:space="0" w:color="auto"/>
              <w:bottom w:val="single" w:sz="4" w:space="0" w:color="auto"/>
              <w:right w:val="single" w:sz="4" w:space="0" w:color="auto"/>
            </w:tcBorders>
            <w:hideMark/>
          </w:tcPr>
          <w:p w14:paraId="4E1C7477"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Warunki gwarancji</w:t>
            </w:r>
          </w:p>
        </w:tc>
        <w:tc>
          <w:tcPr>
            <w:tcW w:w="1536" w:type="dxa"/>
            <w:tcBorders>
              <w:top w:val="single" w:sz="4" w:space="0" w:color="auto"/>
              <w:left w:val="single" w:sz="4" w:space="0" w:color="auto"/>
              <w:bottom w:val="single" w:sz="4" w:space="0" w:color="auto"/>
              <w:right w:val="single" w:sz="4" w:space="0" w:color="auto"/>
            </w:tcBorders>
            <w:hideMark/>
          </w:tcPr>
          <w:p w14:paraId="34ACE20E"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Ilość punktów</w:t>
            </w:r>
          </w:p>
        </w:tc>
      </w:tr>
      <w:tr w:rsidR="007A7724" w14:paraId="247CD9F5" w14:textId="77777777" w:rsidTr="007A7724">
        <w:trPr>
          <w:jc w:val="center"/>
        </w:trPr>
        <w:tc>
          <w:tcPr>
            <w:tcW w:w="262" w:type="dxa"/>
            <w:tcBorders>
              <w:top w:val="single" w:sz="4" w:space="0" w:color="auto"/>
              <w:left w:val="single" w:sz="4" w:space="0" w:color="auto"/>
              <w:bottom w:val="single" w:sz="4" w:space="0" w:color="auto"/>
              <w:right w:val="single" w:sz="4" w:space="0" w:color="auto"/>
            </w:tcBorders>
            <w:vAlign w:val="center"/>
            <w:hideMark/>
          </w:tcPr>
          <w:p w14:paraId="44CB4A24"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5E81381" w14:textId="77777777" w:rsidR="007A7724" w:rsidRDefault="007A77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za zaoferowanie 36 miesięcy gwarancji                                               (minimum dopuszczone przez Zamawiającego)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3412031"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0 pkt</w:t>
            </w:r>
          </w:p>
        </w:tc>
      </w:tr>
      <w:tr w:rsidR="007A7724" w14:paraId="6F6A73F3" w14:textId="77777777" w:rsidTr="007A7724">
        <w:trPr>
          <w:trHeight w:val="383"/>
          <w:jc w:val="center"/>
        </w:trPr>
        <w:tc>
          <w:tcPr>
            <w:tcW w:w="262" w:type="dxa"/>
            <w:tcBorders>
              <w:top w:val="single" w:sz="4" w:space="0" w:color="auto"/>
              <w:left w:val="single" w:sz="4" w:space="0" w:color="auto"/>
              <w:bottom w:val="single" w:sz="4" w:space="0" w:color="auto"/>
              <w:right w:val="single" w:sz="4" w:space="0" w:color="auto"/>
            </w:tcBorders>
            <w:vAlign w:val="center"/>
            <w:hideMark/>
          </w:tcPr>
          <w:p w14:paraId="64C2640B"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084E43F" w14:textId="77777777" w:rsidR="007A7724" w:rsidRDefault="007A7724">
            <w:pPr>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rPr>
              <w:t>za zaoferowanie 48 miesięcy gwarancji</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5350E17"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20 pkt</w:t>
            </w:r>
          </w:p>
        </w:tc>
      </w:tr>
      <w:tr w:rsidR="007A7724" w14:paraId="041E63DD" w14:textId="77777777" w:rsidTr="007A7724">
        <w:trPr>
          <w:trHeight w:val="417"/>
          <w:jc w:val="center"/>
        </w:trPr>
        <w:tc>
          <w:tcPr>
            <w:tcW w:w="262" w:type="dxa"/>
            <w:tcBorders>
              <w:top w:val="single" w:sz="4" w:space="0" w:color="auto"/>
              <w:left w:val="single" w:sz="4" w:space="0" w:color="auto"/>
              <w:bottom w:val="single" w:sz="4" w:space="0" w:color="auto"/>
              <w:right w:val="single" w:sz="4" w:space="0" w:color="auto"/>
            </w:tcBorders>
            <w:vAlign w:val="center"/>
            <w:hideMark/>
          </w:tcPr>
          <w:p w14:paraId="61EF2B2F"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F58984C" w14:textId="77777777" w:rsidR="007A7724" w:rsidRDefault="007A7724">
            <w:pPr>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rPr>
              <w:t>za zaoferowanie 60 miesięcy gwarancji</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4D75680" w14:textId="77777777" w:rsidR="007A7724" w:rsidRDefault="007A7724">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40 pkt</w:t>
            </w:r>
          </w:p>
        </w:tc>
      </w:tr>
    </w:tbl>
    <w:p w14:paraId="1CE9D666" w14:textId="77777777" w:rsidR="007A7724" w:rsidRDefault="007A7724" w:rsidP="007A7724">
      <w:pPr>
        <w:autoSpaceDE w:val="0"/>
        <w:autoSpaceDN w:val="0"/>
        <w:adjustRightInd w:val="0"/>
        <w:jc w:val="center"/>
        <w:rPr>
          <w:rFonts w:ascii="Times New Roman" w:hAnsi="Times New Roman" w:cs="Times New Roman"/>
          <w:b/>
          <w:color w:val="000000"/>
          <w:sz w:val="20"/>
          <w:szCs w:val="20"/>
        </w:rPr>
      </w:pPr>
    </w:p>
    <w:p w14:paraId="51D2DAF9" w14:textId="77777777" w:rsidR="007A7724" w:rsidRDefault="007A7724" w:rsidP="007A772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Minimalny okres na który wykonawca udzieli gwarancji wynosi 36 miesięcy.</w:t>
      </w:r>
    </w:p>
    <w:p w14:paraId="21276D15" w14:textId="77777777" w:rsidR="007A7724" w:rsidRDefault="007A7724" w:rsidP="007A7724">
      <w:pPr>
        <w:autoSpaceDE w:val="0"/>
        <w:autoSpaceDN w:val="0"/>
        <w:adjustRightInd w:val="0"/>
        <w:jc w:val="both"/>
        <w:rPr>
          <w:rFonts w:ascii="Times New Roman" w:hAnsi="Times New Roman" w:cs="Times New Roman"/>
          <w:color w:val="000000"/>
          <w:sz w:val="20"/>
          <w:szCs w:val="20"/>
        </w:rPr>
      </w:pPr>
    </w:p>
    <w:p w14:paraId="00908451" w14:textId="77777777" w:rsidR="007A7724" w:rsidRDefault="007A7724" w:rsidP="007A772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i/>
          <w:color w:val="000000"/>
          <w:sz w:val="20"/>
          <w:szCs w:val="20"/>
        </w:rPr>
        <w:t>Zaproponowany przez Wykonawcę inny termin niż wymieniony w powyższej tabeli, będzie skutkował sprowadzeniem go do terminu krótszego (ale minimalnego 36 miesięcznego) i przyporządkowania zgodnie z tym terminem określonej ilości punktów.</w:t>
      </w:r>
    </w:p>
    <w:p w14:paraId="4330C80E" w14:textId="77777777" w:rsidR="007A7724" w:rsidRDefault="007A7724" w:rsidP="007A7724">
      <w:pPr>
        <w:autoSpaceDE w:val="0"/>
        <w:autoSpaceDN w:val="0"/>
        <w:adjustRightInd w:val="0"/>
        <w:jc w:val="both"/>
        <w:rPr>
          <w:rFonts w:ascii="Times New Roman" w:hAnsi="Times New Roman" w:cs="Times New Roman"/>
          <w:color w:val="000000"/>
          <w:sz w:val="20"/>
          <w:szCs w:val="20"/>
        </w:rPr>
      </w:pPr>
    </w:p>
    <w:p w14:paraId="41779681" w14:textId="77777777" w:rsidR="007A7724" w:rsidRDefault="007A7724" w:rsidP="007A7724">
      <w:p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3. Sposób poprawiania oczywistych omyłek </w:t>
      </w:r>
    </w:p>
    <w:p w14:paraId="23D5BADE" w14:textId="77777777" w:rsidR="007A7724" w:rsidRDefault="007A7724" w:rsidP="007A7724">
      <w:pPr>
        <w:autoSpaceDE w:val="0"/>
        <w:autoSpaceDN w:val="0"/>
        <w:adjustRightInd w:val="0"/>
        <w:jc w:val="both"/>
        <w:rPr>
          <w:rFonts w:ascii="Times New Roman" w:hAnsi="Times New Roman" w:cs="Times New Roman"/>
          <w:b/>
          <w:bCs/>
          <w:color w:val="000000"/>
          <w:sz w:val="20"/>
          <w:szCs w:val="20"/>
        </w:rPr>
      </w:pPr>
    </w:p>
    <w:p w14:paraId="596E8E9E" w14:textId="77777777" w:rsidR="007A7724" w:rsidRDefault="007A7724" w:rsidP="004B7D7F">
      <w:pPr>
        <w:numPr>
          <w:ilvl w:val="0"/>
          <w:numId w:val="27"/>
        </w:num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color w:val="000000"/>
          <w:sz w:val="20"/>
          <w:szCs w:val="20"/>
        </w:rPr>
        <w:lastRenderedPageBreak/>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r>
        <w:rPr>
          <w:rFonts w:ascii="Times New Roman" w:hAnsi="Times New Roman" w:cs="Times New Roman"/>
          <w:b/>
          <w:bCs/>
          <w:color w:val="000000"/>
          <w:sz w:val="20"/>
          <w:szCs w:val="20"/>
        </w:rPr>
        <w:t xml:space="preserve"> </w:t>
      </w:r>
    </w:p>
    <w:p w14:paraId="0162378B" w14:textId="77777777" w:rsidR="007A7724" w:rsidRDefault="007A7724" w:rsidP="004B7D7F">
      <w:pPr>
        <w:numPr>
          <w:ilvl w:val="0"/>
          <w:numId w:val="27"/>
        </w:num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Zamawiający poprawia w ofercie: </w:t>
      </w:r>
    </w:p>
    <w:p w14:paraId="2FF97171" w14:textId="77777777" w:rsidR="007A7724" w:rsidRDefault="007A7724" w:rsidP="004B7D7F">
      <w:pPr>
        <w:numPr>
          <w:ilvl w:val="0"/>
          <w:numId w:val="19"/>
        </w:num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color w:val="000000"/>
          <w:sz w:val="20"/>
          <w:szCs w:val="20"/>
        </w:rPr>
        <w:t>oczywiste omyłki pisarskie,</w:t>
      </w:r>
      <w:r>
        <w:rPr>
          <w:rFonts w:ascii="Times New Roman" w:hAnsi="Times New Roman" w:cs="Times New Roman"/>
          <w:b/>
          <w:bCs/>
          <w:color w:val="000000"/>
          <w:sz w:val="20"/>
          <w:szCs w:val="20"/>
        </w:rPr>
        <w:t xml:space="preserve"> </w:t>
      </w:r>
    </w:p>
    <w:p w14:paraId="0F81BA65" w14:textId="77777777" w:rsidR="007A7724" w:rsidRDefault="007A7724" w:rsidP="004B7D7F">
      <w:pPr>
        <w:numPr>
          <w:ilvl w:val="0"/>
          <w:numId w:val="19"/>
        </w:num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color w:val="000000"/>
          <w:sz w:val="20"/>
          <w:szCs w:val="20"/>
        </w:rPr>
        <w:t>oczywiste omyłki rachunkowe, z uwzględnieniem konsekwencji rachunkowych dokonanych poprawek,</w:t>
      </w:r>
      <w:r>
        <w:rPr>
          <w:rFonts w:ascii="Times New Roman" w:hAnsi="Times New Roman" w:cs="Times New Roman"/>
          <w:b/>
          <w:bCs/>
          <w:color w:val="000000"/>
          <w:sz w:val="20"/>
          <w:szCs w:val="20"/>
        </w:rPr>
        <w:t xml:space="preserve"> </w:t>
      </w:r>
    </w:p>
    <w:p w14:paraId="7ED87876" w14:textId="77777777" w:rsidR="007A7724" w:rsidRDefault="007A7724" w:rsidP="004B7D7F">
      <w:pPr>
        <w:numPr>
          <w:ilvl w:val="0"/>
          <w:numId w:val="19"/>
        </w:num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inne omyłki polegające na niezgodności oferty ze specyfikacją istotnych warunków zamówienia, niepowodujące istotnych zmian w treści oferty </w:t>
      </w:r>
    </w:p>
    <w:p w14:paraId="51923F2A" w14:textId="77777777" w:rsidR="007A7724" w:rsidRDefault="007A7724" w:rsidP="004B7D7F">
      <w:pPr>
        <w:numPr>
          <w:ilvl w:val="0"/>
          <w:numId w:val="19"/>
        </w:num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color w:val="000000"/>
          <w:sz w:val="20"/>
          <w:szCs w:val="20"/>
        </w:rPr>
        <w:t>niezwłocznie zawiadamiając o tym wykonawcę, którego oferta została poprawiona.</w:t>
      </w:r>
    </w:p>
    <w:p w14:paraId="728E0CE4" w14:textId="77777777" w:rsidR="007A7724" w:rsidRDefault="007A7724" w:rsidP="007A7724">
      <w:pPr>
        <w:widowControl w:val="0"/>
        <w:tabs>
          <w:tab w:val="num" w:pos="993"/>
        </w:tabs>
        <w:ind w:left="993" w:hanging="993"/>
        <w:jc w:val="both"/>
        <w:rPr>
          <w:rFonts w:ascii="Times New Roman" w:hAnsi="Times New Roman" w:cs="Times New Roman"/>
          <w:b/>
          <w:color w:val="000000"/>
          <w:sz w:val="20"/>
          <w:szCs w:val="20"/>
        </w:rPr>
      </w:pPr>
    </w:p>
    <w:p w14:paraId="4E91707A" w14:textId="77777777" w:rsidR="007A7724" w:rsidRDefault="007A7724" w:rsidP="007A7724">
      <w:pPr>
        <w:widowControl w:val="0"/>
        <w:tabs>
          <w:tab w:val="num" w:pos="993"/>
        </w:tabs>
        <w:ind w:left="993" w:hanging="993"/>
        <w:jc w:val="both"/>
        <w:rPr>
          <w:rFonts w:ascii="Times New Roman" w:hAnsi="Times New Roman" w:cs="Times New Roman"/>
          <w:b/>
          <w:color w:val="000000"/>
          <w:sz w:val="20"/>
          <w:szCs w:val="20"/>
        </w:rPr>
      </w:pPr>
    </w:p>
    <w:p w14:paraId="3C94D6A8"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tabs>
          <w:tab w:val="num" w:pos="993"/>
        </w:tabs>
        <w:ind w:left="993" w:hanging="993"/>
        <w:jc w:val="center"/>
        <w:rPr>
          <w:rFonts w:ascii="Times New Roman" w:hAnsi="Times New Roman" w:cs="Times New Roman"/>
          <w:b/>
          <w:color w:val="000000"/>
          <w:sz w:val="20"/>
          <w:szCs w:val="20"/>
        </w:rPr>
      </w:pPr>
      <w:r>
        <w:rPr>
          <w:rFonts w:ascii="Times New Roman" w:hAnsi="Times New Roman" w:cs="Times New Roman"/>
          <w:b/>
          <w:color w:val="000000"/>
          <w:sz w:val="20"/>
          <w:szCs w:val="20"/>
        </w:rPr>
        <w:t>XV. ZAWARCIE UMOWY</w:t>
      </w:r>
    </w:p>
    <w:p w14:paraId="34FBB8CF" w14:textId="77777777" w:rsidR="007A7724" w:rsidRDefault="007A7724" w:rsidP="007A7724">
      <w:pPr>
        <w:widowControl w:val="0"/>
        <w:tabs>
          <w:tab w:val="left" w:pos="284"/>
        </w:tabs>
        <w:ind w:left="284"/>
        <w:jc w:val="both"/>
        <w:rPr>
          <w:rFonts w:ascii="Times New Roman" w:hAnsi="Times New Roman" w:cs="Times New Roman"/>
          <w:b/>
          <w:color w:val="000000"/>
          <w:sz w:val="20"/>
          <w:szCs w:val="20"/>
          <w:u w:val="single"/>
        </w:rPr>
      </w:pPr>
    </w:p>
    <w:p w14:paraId="37EDA581" w14:textId="77777777" w:rsidR="007A7724" w:rsidRDefault="007A7724" w:rsidP="007A7724">
      <w:pPr>
        <w:widowControl w:val="0"/>
        <w:tabs>
          <w:tab w:val="left" w:pos="284"/>
        </w:tabs>
        <w:spacing w:after="120"/>
        <w:ind w:left="181"/>
        <w:jc w:val="both"/>
        <w:rPr>
          <w:rFonts w:ascii="Times New Roman" w:hAnsi="Times New Roman" w:cs="Times New Roman"/>
          <w:b/>
          <w:sz w:val="20"/>
          <w:szCs w:val="20"/>
        </w:rPr>
      </w:pPr>
      <w:r>
        <w:rPr>
          <w:rFonts w:ascii="Times New Roman" w:hAnsi="Times New Roman" w:cs="Times New Roman"/>
          <w:b/>
          <w:bCs/>
          <w:sz w:val="20"/>
          <w:szCs w:val="20"/>
          <w:u w:val="single"/>
        </w:rPr>
        <w:t>Przed zawarciem umowy Wykonawca będzie zobowiązany dopełnić następujących formalności:</w:t>
      </w:r>
      <w:r>
        <w:rPr>
          <w:rFonts w:ascii="Times New Roman" w:hAnsi="Times New Roman" w:cs="Times New Roman"/>
          <w:b/>
          <w:sz w:val="20"/>
          <w:szCs w:val="20"/>
        </w:rPr>
        <w:t xml:space="preserve"> </w:t>
      </w:r>
    </w:p>
    <w:p w14:paraId="32F32A91" w14:textId="77777777" w:rsidR="007A7724" w:rsidRDefault="007A7724" w:rsidP="004B7D7F">
      <w:pPr>
        <w:widowControl w:val="0"/>
        <w:numPr>
          <w:ilvl w:val="0"/>
          <w:numId w:val="28"/>
        </w:numPr>
        <w:tabs>
          <w:tab w:val="left" w:pos="284"/>
        </w:tabs>
        <w:jc w:val="both"/>
        <w:rPr>
          <w:rFonts w:ascii="Times New Roman" w:hAnsi="Times New Roman" w:cs="Times New Roman"/>
          <w:b/>
          <w:sz w:val="20"/>
          <w:szCs w:val="20"/>
        </w:rPr>
      </w:pPr>
      <w:r>
        <w:rPr>
          <w:rFonts w:ascii="Times New Roman" w:hAnsi="Times New Roman" w:cs="Times New Roman"/>
          <w:sz w:val="20"/>
          <w:szCs w:val="20"/>
        </w:rPr>
        <w:t>Wnieść zabezpieczenie należytego wykonania umowy zgodnie z zasadami opisanymi w SWZ,</w:t>
      </w:r>
      <w:r>
        <w:rPr>
          <w:rFonts w:ascii="Times New Roman" w:hAnsi="Times New Roman" w:cs="Times New Roman"/>
          <w:b/>
          <w:sz w:val="20"/>
          <w:szCs w:val="20"/>
        </w:rPr>
        <w:t xml:space="preserve"> </w:t>
      </w:r>
    </w:p>
    <w:p w14:paraId="35B4DB50" w14:textId="77777777" w:rsidR="007A7724" w:rsidRDefault="007A7724" w:rsidP="004B7D7F">
      <w:pPr>
        <w:widowControl w:val="0"/>
        <w:numPr>
          <w:ilvl w:val="0"/>
          <w:numId w:val="28"/>
        </w:numPr>
        <w:tabs>
          <w:tab w:val="left" w:pos="284"/>
        </w:tabs>
        <w:jc w:val="both"/>
        <w:rPr>
          <w:rFonts w:ascii="Times New Roman" w:hAnsi="Times New Roman" w:cs="Times New Roman"/>
          <w:b/>
          <w:sz w:val="20"/>
          <w:szCs w:val="20"/>
        </w:rPr>
      </w:pPr>
      <w:r>
        <w:rPr>
          <w:rFonts w:ascii="Times New Roman" w:hAnsi="Times New Roman" w:cs="Times New Roman"/>
          <w:sz w:val="20"/>
          <w:szCs w:val="20"/>
        </w:rPr>
        <w:t>Dostarczyć Zamawiającemu, w wyznaczonym terminie, wykaz podwykonawców, którzy będą uczestniczyć w realizacji przedmiotu zamówienia (jeżeli dotyczy),</w:t>
      </w:r>
      <w:r>
        <w:rPr>
          <w:rFonts w:ascii="Times New Roman" w:hAnsi="Times New Roman" w:cs="Times New Roman"/>
          <w:b/>
          <w:sz w:val="20"/>
          <w:szCs w:val="20"/>
        </w:rPr>
        <w:t xml:space="preserve"> </w:t>
      </w:r>
    </w:p>
    <w:p w14:paraId="764E4F58" w14:textId="77777777" w:rsidR="007A7724" w:rsidRDefault="007A7724" w:rsidP="004B7D7F">
      <w:pPr>
        <w:widowControl w:val="0"/>
        <w:numPr>
          <w:ilvl w:val="0"/>
          <w:numId w:val="28"/>
        </w:numPr>
        <w:tabs>
          <w:tab w:val="left" w:pos="284"/>
        </w:tabs>
        <w:jc w:val="both"/>
        <w:rPr>
          <w:rFonts w:ascii="Times New Roman" w:hAnsi="Times New Roman" w:cs="Times New Roman"/>
          <w:b/>
          <w:sz w:val="20"/>
          <w:szCs w:val="20"/>
        </w:rPr>
      </w:pPr>
      <w:r>
        <w:rPr>
          <w:rFonts w:ascii="Times New Roman" w:hAnsi="Times New Roman" w:cs="Times New Roman"/>
          <w:sz w:val="20"/>
          <w:szCs w:val="20"/>
        </w:rPr>
        <w:t>W przypadku złożenia oferty wspólnej dostarczyć umowę regulującą współpracę Wykonawców,</w:t>
      </w:r>
      <w:r>
        <w:rPr>
          <w:rFonts w:ascii="Times New Roman" w:hAnsi="Times New Roman" w:cs="Times New Roman"/>
          <w:b/>
          <w:sz w:val="20"/>
          <w:szCs w:val="20"/>
        </w:rPr>
        <w:t xml:space="preserve"> </w:t>
      </w:r>
    </w:p>
    <w:p w14:paraId="3546E785" w14:textId="77777777" w:rsidR="007A7724" w:rsidRDefault="007A7724" w:rsidP="004B7D7F">
      <w:pPr>
        <w:widowControl w:val="0"/>
        <w:numPr>
          <w:ilvl w:val="0"/>
          <w:numId w:val="28"/>
        </w:numPr>
        <w:tabs>
          <w:tab w:val="left" w:pos="284"/>
        </w:tabs>
        <w:jc w:val="both"/>
        <w:rPr>
          <w:rFonts w:ascii="Times New Roman" w:hAnsi="Times New Roman" w:cs="Times New Roman"/>
          <w:b/>
          <w:sz w:val="20"/>
          <w:szCs w:val="20"/>
        </w:rPr>
      </w:pPr>
      <w:r>
        <w:rPr>
          <w:rFonts w:ascii="Times New Roman" w:hAnsi="Times New Roman" w:cs="Times New Roman"/>
          <w:sz w:val="20"/>
          <w:szCs w:val="20"/>
        </w:rPr>
        <w:t xml:space="preserve">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Pr>
          <w:rFonts w:ascii="Times New Roman" w:hAnsi="Times New Roman" w:cs="Times New Roman"/>
          <w:b/>
          <w:sz w:val="20"/>
          <w:szCs w:val="20"/>
        </w:rPr>
        <w:t xml:space="preserve">art. 36b ust. 1a ustawy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w:t>
      </w:r>
    </w:p>
    <w:p w14:paraId="7C2C993A" w14:textId="77777777" w:rsidR="007A7724" w:rsidRDefault="007A7724" w:rsidP="007A7724">
      <w:pPr>
        <w:widowControl w:val="0"/>
        <w:tabs>
          <w:tab w:val="num" w:pos="993"/>
        </w:tabs>
        <w:ind w:left="992" w:hanging="992"/>
        <w:jc w:val="center"/>
        <w:rPr>
          <w:rFonts w:ascii="Times New Roman" w:hAnsi="Times New Roman" w:cs="Times New Roman"/>
          <w:b/>
          <w:color w:val="000000"/>
          <w:sz w:val="20"/>
          <w:szCs w:val="20"/>
          <w:u w:val="single"/>
        </w:rPr>
      </w:pPr>
    </w:p>
    <w:p w14:paraId="55FF43F3" w14:textId="77777777" w:rsidR="007A7724" w:rsidRDefault="007A7724" w:rsidP="007A7724">
      <w:pPr>
        <w:widowControl w:val="0"/>
        <w:tabs>
          <w:tab w:val="num" w:pos="993"/>
        </w:tabs>
        <w:ind w:left="1173" w:hanging="993"/>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Zawarcie umowy</w:t>
      </w:r>
    </w:p>
    <w:p w14:paraId="3CDEA11C" w14:textId="77777777" w:rsidR="007A7724" w:rsidRDefault="007A7724" w:rsidP="007A7724">
      <w:pPr>
        <w:widowControl w:val="0"/>
        <w:ind w:left="800" w:hanging="400"/>
        <w:rPr>
          <w:rFonts w:ascii="Times New Roman" w:hAnsi="Times New Roman" w:cs="Times New Roman"/>
          <w:b/>
          <w:color w:val="000000"/>
          <w:sz w:val="20"/>
          <w:szCs w:val="20"/>
          <w:u w:val="single"/>
        </w:rPr>
      </w:pPr>
    </w:p>
    <w:p w14:paraId="43D79539" w14:textId="77777777" w:rsidR="007A7724" w:rsidRDefault="007A7724" w:rsidP="004B7D7F">
      <w:pPr>
        <w:widowControl w:val="0"/>
        <w:numPr>
          <w:ilvl w:val="0"/>
          <w:numId w:val="29"/>
        </w:numPr>
        <w:tabs>
          <w:tab w:val="num" w:pos="540"/>
        </w:tabs>
        <w:ind w:left="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Jeżeli Zamawiający dokona wyboru oferty, umowa w sprawie realizacji zamówienia publicznego zostanie zawarta z Wykonawcą, który spełni wszystkie wymagania SWZ oraz którego oferta okaże się najkorzystniejsza pod względem przyjętych kryteriów oceny ofert. Projekt/ wzór umowy stanowi załącznik do niniejszej specyfikacji. </w:t>
      </w:r>
    </w:p>
    <w:p w14:paraId="408494AF" w14:textId="77777777" w:rsidR="007A7724" w:rsidRDefault="007A7724" w:rsidP="004B7D7F">
      <w:pPr>
        <w:widowControl w:val="0"/>
        <w:numPr>
          <w:ilvl w:val="0"/>
          <w:numId w:val="29"/>
        </w:numPr>
        <w:tabs>
          <w:tab w:val="num" w:pos="540"/>
        </w:tabs>
        <w:ind w:left="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Zamawiający podpisze umowę z wyłonionym wykonawcą po dopełnieniu wszelkich formalności zgodnie z art. 264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w:t>
      </w:r>
    </w:p>
    <w:p w14:paraId="3948C368" w14:textId="77777777" w:rsidR="007A7724" w:rsidRDefault="007A7724" w:rsidP="004B7D7F">
      <w:pPr>
        <w:widowControl w:val="0"/>
        <w:numPr>
          <w:ilvl w:val="0"/>
          <w:numId w:val="29"/>
        </w:numPr>
        <w:tabs>
          <w:tab w:val="num" w:pos="540"/>
        </w:tabs>
        <w:ind w:left="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 treści umowy, która nie podlega negocjacjom, podano wszelkie istotne dla Zamawiającego warunki realizacji zamówienia. </w:t>
      </w:r>
    </w:p>
    <w:p w14:paraId="377D51B6" w14:textId="77777777" w:rsidR="007A7724" w:rsidRDefault="007A7724" w:rsidP="004B7D7F">
      <w:pPr>
        <w:widowControl w:val="0"/>
        <w:numPr>
          <w:ilvl w:val="0"/>
          <w:numId w:val="29"/>
        </w:numPr>
        <w:tabs>
          <w:tab w:val="num" w:pos="540"/>
        </w:tabs>
        <w:ind w:left="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5DB4804B" w14:textId="77777777" w:rsidR="007A7724" w:rsidRDefault="007A7724" w:rsidP="004B7D7F">
      <w:pPr>
        <w:widowControl w:val="0"/>
        <w:numPr>
          <w:ilvl w:val="0"/>
          <w:numId w:val="29"/>
        </w:numPr>
        <w:tabs>
          <w:tab w:val="num" w:pos="540"/>
        </w:tabs>
        <w:ind w:left="540"/>
        <w:jc w:val="both"/>
        <w:rPr>
          <w:rFonts w:ascii="Times New Roman" w:hAnsi="Times New Roman" w:cs="Times New Roman"/>
          <w:color w:val="000000"/>
          <w:sz w:val="20"/>
          <w:szCs w:val="20"/>
        </w:rPr>
      </w:pPr>
      <w:r>
        <w:rPr>
          <w:rFonts w:ascii="Times New Roman" w:hAnsi="Times New Roman" w:cs="Times New Roman"/>
          <w:color w:val="000000"/>
          <w:sz w:val="20"/>
          <w:szCs w:val="20"/>
        </w:rPr>
        <w:t>Umowa zostanie zawarta w formie pisemnej. O miejscu i dokładnym terminie zawarcia umowy Zamawiający powiadomi niezwłocznie wybranego Wykonawcę.</w:t>
      </w:r>
    </w:p>
    <w:p w14:paraId="70AA9A87" w14:textId="77777777" w:rsidR="007A7724" w:rsidRDefault="007A7724" w:rsidP="004B7D7F">
      <w:pPr>
        <w:widowControl w:val="0"/>
        <w:numPr>
          <w:ilvl w:val="0"/>
          <w:numId w:val="29"/>
        </w:numPr>
        <w:tabs>
          <w:tab w:val="num" w:pos="540"/>
        </w:tabs>
        <w:ind w:left="540"/>
        <w:jc w:val="both"/>
        <w:rPr>
          <w:rFonts w:ascii="Times New Roman" w:hAnsi="Times New Roman" w:cs="Times New Roman"/>
          <w:color w:val="000000"/>
          <w:sz w:val="20"/>
          <w:szCs w:val="20"/>
        </w:rPr>
      </w:pPr>
      <w:r>
        <w:rPr>
          <w:rFonts w:ascii="Times New Roman" w:hAnsi="Times New Roman" w:cs="Times New Roman"/>
          <w:sz w:val="20"/>
          <w:szCs w:val="20"/>
        </w:rPr>
        <w:t xml:space="preserve">Jeżeli powierzenie podwykonawcy wykonania części zamówienia na roboty budowlane lub usługi następuje w trakcie jego realizacji, wykonawca na żądanie zamawiającego przedstawi oświadczenie, o którym mowa w </w:t>
      </w:r>
      <w:r>
        <w:rPr>
          <w:rFonts w:ascii="Times New Roman" w:hAnsi="Times New Roman" w:cs="Times New Roman"/>
          <w:b/>
          <w:sz w:val="20"/>
          <w:szCs w:val="20"/>
        </w:rPr>
        <w:t xml:space="preserve">art. 125 ust. 1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w:t>
      </w:r>
      <w:r>
        <w:rPr>
          <w:rFonts w:ascii="Times New Roman" w:hAnsi="Times New Roman" w:cs="Times New Roman"/>
          <w:sz w:val="20"/>
          <w:szCs w:val="20"/>
        </w:rPr>
        <w:t xml:space="preserve"> lub oświadczenia i dokumenty potwierdzające brak podstaw wykluczenia wobec tego podwykonawcy – </w:t>
      </w:r>
      <w:r>
        <w:rPr>
          <w:rFonts w:ascii="Times New Roman" w:hAnsi="Times New Roman" w:cs="Times New Roman"/>
          <w:b/>
          <w:sz w:val="20"/>
          <w:szCs w:val="20"/>
        </w:rPr>
        <w:t xml:space="preserve">art. 36b ust. 1 ustawy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w:t>
      </w:r>
    </w:p>
    <w:p w14:paraId="5BF732B7" w14:textId="77777777" w:rsidR="007A7724" w:rsidRDefault="007A7724" w:rsidP="004B7D7F">
      <w:pPr>
        <w:widowControl w:val="0"/>
        <w:numPr>
          <w:ilvl w:val="0"/>
          <w:numId w:val="29"/>
        </w:numPr>
        <w:tabs>
          <w:tab w:val="num" w:pos="540"/>
        </w:tabs>
        <w:ind w:left="540"/>
        <w:jc w:val="both"/>
        <w:rPr>
          <w:rFonts w:ascii="Times New Roman" w:hAnsi="Times New Roman" w:cs="Times New Roman"/>
          <w:color w:val="000000"/>
          <w:sz w:val="20"/>
          <w:szCs w:val="20"/>
        </w:rPr>
      </w:pPr>
      <w:r>
        <w:rPr>
          <w:rFonts w:ascii="Times New Roman" w:hAnsi="Times New Roman" w:cs="Times New Roman"/>
          <w:color w:val="000000"/>
          <w:sz w:val="20"/>
          <w:szCs w:val="20"/>
        </w:rPr>
        <w:t>Wykonawca, którego oferta zostanie wybrana jako najkorzystniejsza, przed podpisaniem umowy zobowiązany jest:</w:t>
      </w:r>
    </w:p>
    <w:p w14:paraId="3561721E" w14:textId="77777777" w:rsidR="007A7724" w:rsidRDefault="007A7724" w:rsidP="004B7D7F">
      <w:pPr>
        <w:numPr>
          <w:ilvl w:val="2"/>
          <w:numId w:val="30"/>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kopię uprawnień budowlanych kierownika budowy wraz z oświadczeniem o podjęciu obowiązków,</w:t>
      </w:r>
    </w:p>
    <w:p w14:paraId="7663C85B" w14:textId="77777777" w:rsidR="007A7724" w:rsidRDefault="007A7724" w:rsidP="004B7D7F">
      <w:pPr>
        <w:numPr>
          <w:ilvl w:val="2"/>
          <w:numId w:val="30"/>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aktualne zaświadczenia z właściwej izby samorządu zawodowego osób, które będą uczestniczyć w realizacji zamówienia,</w:t>
      </w:r>
    </w:p>
    <w:p w14:paraId="6D0A34A1" w14:textId="77777777" w:rsidR="007A7724" w:rsidRDefault="007A7724" w:rsidP="004B7D7F">
      <w:pPr>
        <w:numPr>
          <w:ilvl w:val="2"/>
          <w:numId w:val="30"/>
        </w:numPr>
        <w:autoSpaceDE w:val="0"/>
        <w:autoSpaceDN w:val="0"/>
        <w:adjustRightInd w:val="0"/>
        <w:jc w:val="both"/>
        <w:rPr>
          <w:rFonts w:ascii="Times New Roman" w:hAnsi="Times New Roman" w:cs="Times New Roman"/>
          <w:sz w:val="20"/>
          <w:szCs w:val="20"/>
        </w:rPr>
      </w:pPr>
      <w:r>
        <w:rPr>
          <w:rFonts w:ascii="Times New Roman" w:hAnsi="Times New Roman" w:cs="Times New Roman"/>
          <w:color w:val="000000"/>
          <w:sz w:val="20"/>
          <w:szCs w:val="20"/>
        </w:rPr>
        <w:t>przedłożyć zamawiającemu do akceptacji umowę z podwykonawcą lub jej projekt, w przypadku zamiaru powierzenia realizacji części zamówienia podwykonawcy.</w:t>
      </w:r>
    </w:p>
    <w:p w14:paraId="3B920225" w14:textId="77777777" w:rsidR="007A7724" w:rsidRDefault="007A7724" w:rsidP="007A7724">
      <w:pPr>
        <w:widowControl w:val="0"/>
        <w:jc w:val="both"/>
        <w:rPr>
          <w:rFonts w:ascii="Times New Roman" w:hAnsi="Times New Roman" w:cs="Times New Roman"/>
          <w:color w:val="000000"/>
          <w:sz w:val="20"/>
          <w:szCs w:val="20"/>
        </w:rPr>
      </w:pPr>
    </w:p>
    <w:p w14:paraId="6B691071" w14:textId="77777777" w:rsidR="007A7724" w:rsidRDefault="007A7724" w:rsidP="007A7724">
      <w:pPr>
        <w:widowControl w:val="0"/>
        <w:jc w:val="both"/>
        <w:rPr>
          <w:rFonts w:ascii="Times New Roman" w:hAnsi="Times New Roman" w:cs="Times New Roman"/>
          <w:b/>
          <w:color w:val="000000"/>
          <w:sz w:val="20"/>
          <w:szCs w:val="20"/>
        </w:rPr>
      </w:pPr>
    </w:p>
    <w:p w14:paraId="38A8B86F" w14:textId="77777777" w:rsidR="007A7724" w:rsidRDefault="007A7724" w:rsidP="007A7724">
      <w:pPr>
        <w:widowControl w:val="0"/>
        <w:jc w:val="both"/>
        <w:rPr>
          <w:rFonts w:ascii="Times New Roman" w:hAnsi="Times New Roman" w:cs="Times New Roman"/>
          <w:b/>
          <w:color w:val="000000"/>
          <w:sz w:val="20"/>
          <w:szCs w:val="20"/>
        </w:rPr>
      </w:pPr>
    </w:p>
    <w:p w14:paraId="3BB85E0E" w14:textId="77777777" w:rsidR="007A7724" w:rsidRDefault="007A7724" w:rsidP="007A7724">
      <w:pPr>
        <w:widowControl w:val="0"/>
        <w:jc w:val="both"/>
        <w:rPr>
          <w:rFonts w:ascii="Times New Roman" w:hAnsi="Times New Roman" w:cs="Times New Roman"/>
          <w:b/>
          <w:color w:val="000000"/>
          <w:sz w:val="20"/>
          <w:szCs w:val="20"/>
        </w:rPr>
      </w:pPr>
    </w:p>
    <w:p w14:paraId="2AFD0FDC" w14:textId="77777777" w:rsidR="007A7724" w:rsidRDefault="007A7724" w:rsidP="007A7724">
      <w:pPr>
        <w:widowControl w:val="0"/>
        <w:jc w:val="both"/>
        <w:rPr>
          <w:rFonts w:ascii="Times New Roman" w:hAnsi="Times New Roman" w:cs="Times New Roman"/>
          <w:b/>
          <w:color w:val="000000"/>
          <w:sz w:val="20"/>
          <w:szCs w:val="20"/>
        </w:rPr>
      </w:pPr>
    </w:p>
    <w:p w14:paraId="49563D6B" w14:textId="77777777" w:rsidR="007A7724" w:rsidRDefault="007A7724" w:rsidP="007A7724">
      <w:pPr>
        <w:widowControl w:val="0"/>
        <w:jc w:val="both"/>
        <w:rPr>
          <w:rFonts w:ascii="Times New Roman" w:hAnsi="Times New Roman" w:cs="Times New Roman"/>
          <w:b/>
          <w:color w:val="000000"/>
          <w:sz w:val="20"/>
          <w:szCs w:val="20"/>
        </w:rPr>
      </w:pPr>
    </w:p>
    <w:p w14:paraId="0C7F0B30"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ind w:left="540" w:hanging="54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XVI. ISTOTNE POSTANOWIENIA UMOWY</w:t>
      </w:r>
    </w:p>
    <w:p w14:paraId="00DCF7B3" w14:textId="77777777" w:rsidR="007A7724" w:rsidRDefault="007A7724" w:rsidP="007A7724">
      <w:pPr>
        <w:widowControl w:val="0"/>
        <w:ind w:left="540" w:hanging="540"/>
        <w:jc w:val="both"/>
        <w:rPr>
          <w:rFonts w:ascii="Times New Roman" w:hAnsi="Times New Roman" w:cs="Times New Roman"/>
          <w:color w:val="000000"/>
          <w:sz w:val="20"/>
          <w:szCs w:val="20"/>
        </w:rPr>
      </w:pPr>
    </w:p>
    <w:p w14:paraId="3817378A" w14:textId="77777777" w:rsidR="007A7724" w:rsidRDefault="007A7724" w:rsidP="004B7D7F">
      <w:pPr>
        <w:numPr>
          <w:ilvl w:val="6"/>
          <w:numId w:val="31"/>
        </w:numPr>
        <w:tabs>
          <w:tab w:val="num" w:pos="540"/>
        </w:tabs>
        <w:autoSpaceDE w:val="0"/>
        <w:autoSpaceDN w:val="0"/>
        <w:adjustRightInd w:val="0"/>
        <w:ind w:left="540"/>
        <w:jc w:val="both"/>
        <w:rPr>
          <w:rFonts w:ascii="Times New Roman" w:hAnsi="Times New Roman" w:cs="Times New Roman"/>
          <w:b/>
          <w:sz w:val="20"/>
          <w:szCs w:val="20"/>
        </w:rPr>
      </w:pPr>
      <w:r>
        <w:rPr>
          <w:rFonts w:ascii="Times New Roman" w:hAnsi="Times New Roman" w:cs="Times New Roman"/>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Pr>
          <w:rFonts w:ascii="Times New Roman" w:hAnsi="Times New Roman" w:cs="Times New Roman"/>
          <w:b/>
          <w:sz w:val="20"/>
          <w:szCs w:val="20"/>
        </w:rPr>
        <w:t>załącznik nr 7 do SWZ.</w:t>
      </w:r>
    </w:p>
    <w:p w14:paraId="6DBA74BC" w14:textId="77777777" w:rsidR="007A7724" w:rsidRDefault="007A7724" w:rsidP="004B7D7F">
      <w:pPr>
        <w:numPr>
          <w:ilvl w:val="6"/>
          <w:numId w:val="31"/>
        </w:numPr>
        <w:tabs>
          <w:tab w:val="num" w:pos="540"/>
        </w:tabs>
        <w:autoSpaceDE w:val="0"/>
        <w:autoSpaceDN w:val="0"/>
        <w:adjustRightInd w:val="0"/>
        <w:ind w:left="540"/>
        <w:jc w:val="both"/>
        <w:rPr>
          <w:rFonts w:ascii="Times New Roman" w:hAnsi="Times New Roman" w:cs="Times New Roman"/>
          <w:sz w:val="20"/>
          <w:szCs w:val="20"/>
        </w:rPr>
      </w:pPr>
      <w:r>
        <w:rPr>
          <w:rFonts w:ascii="Times New Roman" w:hAnsi="Times New Roman" w:cs="Times New Roman"/>
          <w:sz w:val="20"/>
          <w:szCs w:val="20"/>
        </w:rPr>
        <w:t>Strony przewidują możliwość zmiany postanowień niniejszej umowy w następujących przypadkach:</w:t>
      </w:r>
    </w:p>
    <w:p w14:paraId="251D402B" w14:textId="77777777" w:rsidR="007A7724" w:rsidRDefault="007A7724" w:rsidP="004B7D7F">
      <w:pPr>
        <w:numPr>
          <w:ilvl w:val="1"/>
          <w:numId w:val="32"/>
        </w:numPr>
        <w:tabs>
          <w:tab w:val="left" w:pos="360"/>
          <w:tab w:val="left" w:pos="720"/>
        </w:tabs>
        <w:suppressAutoHyphens/>
        <w:spacing w:after="60"/>
        <w:ind w:left="753"/>
        <w:jc w:val="both"/>
        <w:rPr>
          <w:rFonts w:ascii="Times New Roman" w:hAnsi="Times New Roman" w:cs="Times New Roman"/>
          <w:sz w:val="20"/>
          <w:szCs w:val="20"/>
        </w:rPr>
      </w:pPr>
      <w:r>
        <w:rPr>
          <w:rFonts w:ascii="Times New Roman" w:hAnsi="Times New Roman" w:cs="Times New Roman"/>
          <w:sz w:val="20"/>
          <w:szCs w:val="20"/>
        </w:rPr>
        <w:t>zmiana sposobu fakturowania w przypadku zmian organizacyjnych oraz wewnętrznych uwarunkowań podmiotów wymienionych w preambule umowy,</w:t>
      </w:r>
    </w:p>
    <w:p w14:paraId="6E336C70" w14:textId="77777777" w:rsidR="007A7724" w:rsidRDefault="007A7724" w:rsidP="004B7D7F">
      <w:pPr>
        <w:numPr>
          <w:ilvl w:val="1"/>
          <w:numId w:val="32"/>
        </w:numPr>
        <w:tabs>
          <w:tab w:val="left" w:pos="360"/>
          <w:tab w:val="left" w:pos="720"/>
        </w:tabs>
        <w:suppressAutoHyphens/>
        <w:spacing w:after="60"/>
        <w:ind w:left="753"/>
        <w:jc w:val="both"/>
        <w:rPr>
          <w:rFonts w:ascii="Times New Roman" w:hAnsi="Times New Roman" w:cs="Times New Roman"/>
          <w:sz w:val="20"/>
          <w:szCs w:val="20"/>
        </w:rPr>
      </w:pPr>
      <w:r>
        <w:rPr>
          <w:rFonts w:ascii="Times New Roman" w:hAnsi="Times New Roman" w:cs="Times New Roman"/>
          <w:sz w:val="20"/>
          <w:szCs w:val="20"/>
        </w:rPr>
        <w:t xml:space="preserve">zmiany stawki podatku VAT. </w:t>
      </w:r>
    </w:p>
    <w:p w14:paraId="45D3F514" w14:textId="77777777" w:rsidR="007A7724" w:rsidRDefault="007A7724" w:rsidP="004B7D7F">
      <w:pPr>
        <w:numPr>
          <w:ilvl w:val="1"/>
          <w:numId w:val="32"/>
        </w:numPr>
        <w:tabs>
          <w:tab w:val="left" w:pos="360"/>
          <w:tab w:val="left" w:pos="720"/>
        </w:tabs>
        <w:suppressAutoHyphens/>
        <w:spacing w:after="60"/>
        <w:ind w:left="720"/>
        <w:jc w:val="both"/>
        <w:rPr>
          <w:rFonts w:ascii="Times New Roman" w:hAnsi="Times New Roman" w:cs="Times New Roman"/>
          <w:sz w:val="20"/>
          <w:szCs w:val="20"/>
        </w:rPr>
      </w:pPr>
      <w:r>
        <w:rPr>
          <w:rFonts w:ascii="Times New Roman" w:hAnsi="Times New Roman" w:cs="Times New Roman"/>
          <w:sz w:val="20"/>
          <w:szCs w:val="20"/>
        </w:rPr>
        <w:t>wystąpienia zdarzeń niezależnych od stron umowy, powodujących potrzebę wprowadzenia do treści umowy zmian neutralnych lub korzystnych dla Zmawiającego, bez zwiększania ustalonego wynagrodzenia.</w:t>
      </w:r>
    </w:p>
    <w:p w14:paraId="6F6DEBC9" w14:textId="77777777" w:rsidR="007A7724" w:rsidRDefault="007A7724" w:rsidP="004B7D7F">
      <w:pPr>
        <w:numPr>
          <w:ilvl w:val="1"/>
          <w:numId w:val="32"/>
        </w:numPr>
        <w:tabs>
          <w:tab w:val="left" w:pos="360"/>
          <w:tab w:val="left" w:pos="720"/>
        </w:tabs>
        <w:suppressAutoHyphens/>
        <w:spacing w:after="60"/>
        <w:ind w:left="720"/>
        <w:jc w:val="both"/>
        <w:rPr>
          <w:rFonts w:ascii="Times New Roman" w:hAnsi="Times New Roman" w:cs="Times New Roman"/>
          <w:sz w:val="20"/>
          <w:szCs w:val="20"/>
        </w:rPr>
      </w:pPr>
      <w:r>
        <w:rPr>
          <w:rFonts w:ascii="Times New Roman" w:hAnsi="Times New Roman" w:cs="Times New Roman"/>
          <w:sz w:val="20"/>
          <w:szCs w:val="20"/>
        </w:rPr>
        <w:t>konieczności wprowadzenia zmian w dokumentacji projektowej lub specyfikacjach technicznych wykonania i odbioru robót, będących podstawą realizacji przedmiotu umowy, spowodowanych błędami, wadami dokumentacji projektowej</w:t>
      </w:r>
      <w:r>
        <w:rPr>
          <w:rFonts w:ascii="Times New Roman" w:hAnsi="Times New Roman" w:cs="Times New Roman"/>
        </w:rPr>
        <w:t xml:space="preserve"> </w:t>
      </w:r>
      <w:r>
        <w:rPr>
          <w:rFonts w:ascii="Times New Roman" w:hAnsi="Times New Roman" w:cs="Times New Roman"/>
          <w:sz w:val="20"/>
          <w:szCs w:val="20"/>
        </w:rPr>
        <w:t>lub wystąpieniem robót nieujętych w przedmiarach robót koniecznych do prawidłowej realizacji zamówienia, zmianami w przepisach prawa, normach i standardach lub zmianą wiedzy technicznej lub zmianą funkcji użytkowej,</w:t>
      </w:r>
    </w:p>
    <w:p w14:paraId="66FB70F5" w14:textId="77777777" w:rsidR="007A7724" w:rsidRDefault="007A7724" w:rsidP="004B7D7F">
      <w:pPr>
        <w:numPr>
          <w:ilvl w:val="1"/>
          <w:numId w:val="32"/>
        </w:numPr>
        <w:tabs>
          <w:tab w:val="left" w:pos="360"/>
          <w:tab w:val="left" w:pos="720"/>
          <w:tab w:val="left" w:pos="1320"/>
        </w:tabs>
        <w:suppressAutoHyphens/>
        <w:spacing w:after="60"/>
        <w:ind w:left="731"/>
        <w:jc w:val="both"/>
        <w:rPr>
          <w:rFonts w:ascii="Times New Roman" w:hAnsi="Times New Roman" w:cs="Times New Roman"/>
          <w:sz w:val="20"/>
          <w:szCs w:val="20"/>
        </w:rPr>
      </w:pPr>
      <w:r>
        <w:rPr>
          <w:rFonts w:ascii="Times New Roman" w:hAnsi="Times New Roman" w:cs="Times New Roman"/>
          <w:sz w:val="20"/>
          <w:szCs w:val="20"/>
        </w:rPr>
        <w:t>zmiany harmonogramu rzeczowo-finansowego robót,</w:t>
      </w:r>
    </w:p>
    <w:p w14:paraId="5729596B" w14:textId="77777777" w:rsidR="007A7724" w:rsidRDefault="007A7724" w:rsidP="004B7D7F">
      <w:pPr>
        <w:numPr>
          <w:ilvl w:val="1"/>
          <w:numId w:val="32"/>
        </w:numPr>
        <w:tabs>
          <w:tab w:val="left" w:pos="360"/>
          <w:tab w:val="left" w:pos="720"/>
          <w:tab w:val="left" w:pos="1364"/>
        </w:tabs>
        <w:suppressAutoHyphens/>
        <w:spacing w:after="60"/>
        <w:ind w:left="720"/>
        <w:jc w:val="both"/>
        <w:rPr>
          <w:rFonts w:ascii="Times New Roman" w:hAnsi="Times New Roman" w:cs="Times New Roman"/>
          <w:sz w:val="20"/>
          <w:szCs w:val="20"/>
        </w:rPr>
      </w:pPr>
      <w:r>
        <w:rPr>
          <w:rFonts w:ascii="Times New Roman" w:hAnsi="Times New Roman" w:cs="Times New Roman"/>
          <w:sz w:val="20"/>
          <w:szCs w:val="20"/>
        </w:rPr>
        <w:t>zmiany terminu realizacji zamówienia ze wzgl</w:t>
      </w:r>
      <w:r>
        <w:rPr>
          <w:rFonts w:ascii="Times New Roman" w:eastAsia="Bookman Old Style" w:hAnsi="Times New Roman" w:cs="Times New Roman"/>
          <w:sz w:val="20"/>
          <w:szCs w:val="20"/>
        </w:rPr>
        <w:t>ę</w:t>
      </w:r>
      <w:r>
        <w:rPr>
          <w:rFonts w:ascii="Times New Roman" w:hAnsi="Times New Roman" w:cs="Times New Roman"/>
          <w:sz w:val="20"/>
          <w:szCs w:val="20"/>
        </w:rPr>
        <w:t>du na:</w:t>
      </w:r>
    </w:p>
    <w:p w14:paraId="685845B8" w14:textId="77777777" w:rsidR="007A7724" w:rsidRDefault="007A7724" w:rsidP="004B7D7F">
      <w:pPr>
        <w:numPr>
          <w:ilvl w:val="0"/>
          <w:numId w:val="33"/>
        </w:numPr>
        <w:tabs>
          <w:tab w:val="clear" w:pos="1287"/>
          <w:tab w:val="left" w:pos="1080"/>
          <w:tab w:val="num" w:pos="1620"/>
        </w:tabs>
        <w:suppressAutoHyphens/>
        <w:autoSpaceDE w:val="0"/>
        <w:spacing w:after="60"/>
        <w:ind w:left="1080"/>
        <w:jc w:val="both"/>
        <w:rPr>
          <w:rFonts w:ascii="Times New Roman" w:hAnsi="Times New Roman" w:cs="Times New Roman"/>
          <w:sz w:val="20"/>
          <w:szCs w:val="20"/>
        </w:rPr>
      </w:pPr>
      <w:r>
        <w:rPr>
          <w:rFonts w:ascii="Times New Roman" w:hAnsi="Times New Roman" w:cs="Times New Roman"/>
          <w:sz w:val="20"/>
          <w:szCs w:val="20"/>
        </w:rPr>
        <w:t>przyczyny le</w:t>
      </w:r>
      <w:r>
        <w:rPr>
          <w:rFonts w:ascii="Times New Roman" w:eastAsia="Bookman Old Style" w:hAnsi="Times New Roman" w:cs="Times New Roman"/>
          <w:sz w:val="20"/>
          <w:szCs w:val="20"/>
        </w:rPr>
        <w:t>żą</w:t>
      </w:r>
      <w:r>
        <w:rPr>
          <w:rFonts w:ascii="Times New Roman" w:hAnsi="Times New Roman" w:cs="Times New Roman"/>
          <w:sz w:val="20"/>
          <w:szCs w:val="20"/>
        </w:rPr>
        <w:t>ce po stronie Zamawiaj</w:t>
      </w:r>
      <w:r>
        <w:rPr>
          <w:rFonts w:ascii="Times New Roman" w:eastAsia="Bookman Old Style" w:hAnsi="Times New Roman" w:cs="Times New Roman"/>
          <w:sz w:val="20"/>
          <w:szCs w:val="20"/>
        </w:rPr>
        <w:t>ą</w:t>
      </w:r>
      <w:r>
        <w:rPr>
          <w:rFonts w:ascii="Times New Roman" w:hAnsi="Times New Roman" w:cs="Times New Roman"/>
          <w:sz w:val="20"/>
          <w:szCs w:val="20"/>
        </w:rPr>
        <w:t>cego dotycz</w:t>
      </w:r>
      <w:r>
        <w:rPr>
          <w:rFonts w:ascii="Times New Roman" w:eastAsia="Bookman Old Style" w:hAnsi="Times New Roman" w:cs="Times New Roman"/>
          <w:sz w:val="20"/>
          <w:szCs w:val="20"/>
        </w:rPr>
        <w:t>ą</w:t>
      </w:r>
      <w:r>
        <w:rPr>
          <w:rFonts w:ascii="Times New Roman" w:hAnsi="Times New Roman" w:cs="Times New Roman"/>
          <w:sz w:val="20"/>
          <w:szCs w:val="20"/>
        </w:rPr>
        <w:t>ce np. konieczności zlecenia wykonania robót dodatkowych, których konieczność wynikła w trakcie robót i nie przewidywała tego dokumentacja projektowo-kosztorysowa, bez których niemożliwe jest wykonanie zakresu umownego robót, lub opróżnienia w usunięciu wad dokumentacji projektowej,</w:t>
      </w:r>
    </w:p>
    <w:p w14:paraId="1D779A9C" w14:textId="77777777" w:rsidR="007A7724" w:rsidRDefault="007A7724" w:rsidP="004B7D7F">
      <w:pPr>
        <w:numPr>
          <w:ilvl w:val="0"/>
          <w:numId w:val="33"/>
        </w:numPr>
        <w:tabs>
          <w:tab w:val="clear" w:pos="1287"/>
          <w:tab w:val="left" w:pos="1080"/>
          <w:tab w:val="num" w:pos="1620"/>
        </w:tabs>
        <w:suppressAutoHyphens/>
        <w:autoSpaceDE w:val="0"/>
        <w:spacing w:after="60"/>
        <w:ind w:left="1080"/>
        <w:jc w:val="both"/>
        <w:rPr>
          <w:rFonts w:ascii="Times New Roman" w:hAnsi="Times New Roman" w:cs="Times New Roman"/>
          <w:sz w:val="20"/>
          <w:szCs w:val="20"/>
        </w:rPr>
      </w:pPr>
      <w:r>
        <w:rPr>
          <w:rFonts w:ascii="Times New Roman" w:hAnsi="Times New Roman" w:cs="Times New Roman"/>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10730254" w14:textId="77777777" w:rsidR="007A7724" w:rsidRDefault="007A7724" w:rsidP="004B7D7F">
      <w:pPr>
        <w:numPr>
          <w:ilvl w:val="0"/>
          <w:numId w:val="33"/>
        </w:numPr>
        <w:tabs>
          <w:tab w:val="clear" w:pos="1287"/>
          <w:tab w:val="left" w:pos="1080"/>
          <w:tab w:val="num" w:pos="1620"/>
        </w:tabs>
        <w:suppressAutoHyphens/>
        <w:autoSpaceDE w:val="0"/>
        <w:spacing w:after="60"/>
        <w:ind w:left="1080"/>
        <w:jc w:val="both"/>
        <w:rPr>
          <w:rFonts w:ascii="Times New Roman" w:hAnsi="Times New Roman" w:cs="Times New Roman"/>
          <w:sz w:val="20"/>
          <w:szCs w:val="20"/>
        </w:rPr>
      </w:pPr>
      <w:r>
        <w:rPr>
          <w:rFonts w:ascii="Times New Roman" w:hAnsi="Times New Roman" w:cs="Times New Roman"/>
          <w:sz w:val="20"/>
          <w:szCs w:val="20"/>
        </w:rPr>
        <w:t>zmianę finansowania robót w poszczególnych latach związaną ze zmianą budżetu, otrzymaniem dotacji, pożyczek lub innych środków uzyskanych z zewnątrz.</w:t>
      </w:r>
    </w:p>
    <w:p w14:paraId="272D1813" w14:textId="77777777" w:rsidR="007A7724" w:rsidRDefault="007A7724" w:rsidP="004B7D7F">
      <w:pPr>
        <w:numPr>
          <w:ilvl w:val="0"/>
          <w:numId w:val="33"/>
        </w:numPr>
        <w:tabs>
          <w:tab w:val="clear" w:pos="1287"/>
          <w:tab w:val="left" w:pos="1080"/>
          <w:tab w:val="num" w:pos="1620"/>
        </w:tabs>
        <w:suppressAutoHyphens/>
        <w:autoSpaceDE w:val="0"/>
        <w:spacing w:after="60"/>
        <w:ind w:left="1080"/>
        <w:jc w:val="both"/>
        <w:rPr>
          <w:rFonts w:ascii="Times New Roman" w:hAnsi="Times New Roman" w:cs="Times New Roman"/>
          <w:sz w:val="20"/>
          <w:szCs w:val="20"/>
        </w:rPr>
      </w:pPr>
      <w:r>
        <w:rPr>
          <w:rFonts w:ascii="Times New Roman" w:hAnsi="Times New Roman" w:cs="Times New Roman"/>
          <w:sz w:val="20"/>
          <w:szCs w:val="20"/>
        </w:rPr>
        <w:t>inne niezawinione przyczyny spowodowane przez tzw. „sił</w:t>
      </w:r>
      <w:r>
        <w:rPr>
          <w:rFonts w:ascii="Times New Roman" w:eastAsia="Bookman Old Style" w:hAnsi="Times New Roman" w:cs="Times New Roman"/>
          <w:sz w:val="20"/>
          <w:szCs w:val="20"/>
        </w:rPr>
        <w:t xml:space="preserve">ę </w:t>
      </w:r>
      <w:r>
        <w:rPr>
          <w:rFonts w:ascii="Times New Roman" w:hAnsi="Times New Roman" w:cs="Times New Roman"/>
          <w:sz w:val="20"/>
          <w:szCs w:val="20"/>
        </w:rPr>
        <w:t>wy</w:t>
      </w:r>
      <w:r>
        <w:rPr>
          <w:rFonts w:ascii="Times New Roman" w:eastAsia="Bookman Old Style" w:hAnsi="Times New Roman" w:cs="Times New Roman"/>
          <w:sz w:val="20"/>
          <w:szCs w:val="20"/>
        </w:rPr>
        <w:t>ż</w:t>
      </w:r>
      <w:r>
        <w:rPr>
          <w:rFonts w:ascii="Times New Roman" w:hAnsi="Times New Roman" w:cs="Times New Roman"/>
          <w:sz w:val="20"/>
          <w:szCs w:val="20"/>
        </w:rPr>
        <w:t>sz</w:t>
      </w:r>
      <w:r>
        <w:rPr>
          <w:rFonts w:ascii="Times New Roman" w:eastAsia="Bookman Old Style" w:hAnsi="Times New Roman" w:cs="Times New Roman"/>
          <w:sz w:val="20"/>
          <w:szCs w:val="20"/>
        </w:rPr>
        <w:t>ą</w:t>
      </w:r>
      <w:r>
        <w:rPr>
          <w:rFonts w:ascii="Times New Roman" w:hAnsi="Times New Roman" w:cs="Times New Roman"/>
          <w:sz w:val="20"/>
          <w:szCs w:val="20"/>
        </w:rPr>
        <w:t>” tj. wynikające z wyjątkowego zdarzenia lub okoliczności.</w:t>
      </w:r>
    </w:p>
    <w:p w14:paraId="0801564A" w14:textId="77777777" w:rsidR="007A7724" w:rsidRDefault="007A7724" w:rsidP="007A7724">
      <w:pPr>
        <w:tabs>
          <w:tab w:val="left" w:pos="1080"/>
        </w:tabs>
        <w:suppressAutoHyphens/>
        <w:autoSpaceDE w:val="0"/>
        <w:spacing w:after="60"/>
        <w:ind w:left="726" w:hanging="357"/>
        <w:jc w:val="both"/>
        <w:rPr>
          <w:rFonts w:ascii="Times New Roman" w:hAnsi="Times New Roman" w:cs="Times New Roman"/>
          <w:sz w:val="20"/>
          <w:szCs w:val="20"/>
        </w:rPr>
      </w:pPr>
      <w:r>
        <w:rPr>
          <w:rFonts w:ascii="Times New Roman" w:hAnsi="Times New Roman" w:cs="Times New Roman"/>
          <w:sz w:val="20"/>
          <w:szCs w:val="20"/>
        </w:rPr>
        <w:t>g)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36581001" w14:textId="77777777" w:rsidR="007A7724" w:rsidRDefault="007A7724" w:rsidP="007A7724">
      <w:pPr>
        <w:jc w:val="both"/>
        <w:rPr>
          <w:rFonts w:ascii="Times New Roman" w:hAnsi="Times New Roman" w:cs="Times New Roman"/>
          <w:sz w:val="20"/>
          <w:szCs w:val="20"/>
        </w:rPr>
      </w:pPr>
      <w:r>
        <w:rPr>
          <w:rFonts w:ascii="Times New Roman" w:hAnsi="Times New Roman" w:cs="Times New Roman"/>
          <w:sz w:val="20"/>
          <w:szCs w:val="20"/>
        </w:rPr>
        <w:t>3. Przyczyny wyżej wymienione muszą mieć odzwierciedlenie w dzienniku budowy i być potwierdzone przez inspektora nadzoru lub przedstawiciela Zamawiającego. Strona występująca o zmianę zawartej umowy zobowiązana jest do udokumentowania zaistnienia okoliczności.</w:t>
      </w:r>
    </w:p>
    <w:p w14:paraId="6B6AB5E6" w14:textId="77777777" w:rsidR="007A7724" w:rsidRDefault="007A7724" w:rsidP="007A7724">
      <w:pPr>
        <w:widowControl w:val="0"/>
        <w:ind w:left="1080"/>
        <w:jc w:val="both"/>
        <w:rPr>
          <w:rFonts w:ascii="Times New Roman" w:hAnsi="Times New Roman" w:cs="Times New Roman"/>
          <w:b/>
          <w:color w:val="000000"/>
          <w:sz w:val="20"/>
          <w:szCs w:val="20"/>
        </w:rPr>
      </w:pPr>
    </w:p>
    <w:p w14:paraId="77D139F4" w14:textId="77777777" w:rsidR="007A7724" w:rsidRDefault="007A7724" w:rsidP="007A7724">
      <w:pPr>
        <w:widowControl w:val="0"/>
        <w:jc w:val="center"/>
        <w:rPr>
          <w:rFonts w:ascii="Times New Roman" w:hAnsi="Times New Roman" w:cs="Times New Roman"/>
          <w:b/>
          <w:color w:val="000000"/>
          <w:sz w:val="20"/>
          <w:szCs w:val="20"/>
        </w:rPr>
      </w:pPr>
    </w:p>
    <w:p w14:paraId="30A93A28"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color w:val="000000"/>
          <w:sz w:val="20"/>
          <w:szCs w:val="20"/>
        </w:rPr>
      </w:pPr>
      <w:r>
        <w:rPr>
          <w:rFonts w:ascii="Times New Roman" w:hAnsi="Times New Roman" w:cs="Times New Roman"/>
          <w:b/>
          <w:color w:val="000000"/>
          <w:sz w:val="20"/>
          <w:szCs w:val="20"/>
        </w:rPr>
        <w:t>XVI.  ŚRODKI OCHRONY PRAWNEJ</w:t>
      </w:r>
    </w:p>
    <w:p w14:paraId="6728D563" w14:textId="77777777" w:rsidR="007A7724" w:rsidRDefault="007A7724" w:rsidP="007A7724">
      <w:pPr>
        <w:widowControl w:val="0"/>
        <w:jc w:val="both"/>
        <w:rPr>
          <w:rFonts w:ascii="Times New Roman" w:hAnsi="Times New Roman" w:cs="Times New Roman"/>
          <w:bCs/>
          <w:color w:val="000000"/>
          <w:sz w:val="20"/>
          <w:szCs w:val="20"/>
        </w:rPr>
      </w:pPr>
    </w:p>
    <w:p w14:paraId="248F3466" w14:textId="77777777" w:rsidR="007A7724" w:rsidRDefault="007A7724" w:rsidP="007A7724">
      <w:pPr>
        <w:widowControl w:val="0"/>
        <w:jc w:val="both"/>
        <w:rPr>
          <w:rFonts w:ascii="Times New Roman" w:hAnsi="Times New Roman" w:cs="Times New Roman"/>
          <w:color w:val="000000"/>
          <w:sz w:val="20"/>
          <w:szCs w:val="20"/>
        </w:rPr>
      </w:pPr>
      <w:r>
        <w:rPr>
          <w:rFonts w:ascii="Times New Roman" w:hAnsi="Times New Roman" w:cs="Times New Roman"/>
          <w:bCs/>
          <w:color w:val="000000"/>
          <w:sz w:val="20"/>
          <w:szCs w:val="20"/>
        </w:rPr>
        <w:t>W toku postępowania o udzielenie niniejszego zamówienia Wykonawcom przysługują środki ochrony prawnej  określone w dziale VI (</w:t>
      </w:r>
      <w:r>
        <w:rPr>
          <w:rFonts w:ascii="Times New Roman" w:hAnsi="Times New Roman" w:cs="Times New Roman"/>
          <w:color w:val="000000"/>
          <w:sz w:val="20"/>
          <w:szCs w:val="20"/>
        </w:rPr>
        <w:t>art. 505-590) ustawy Prawo zamówień publicznych.</w:t>
      </w:r>
    </w:p>
    <w:p w14:paraId="24D9E314" w14:textId="77777777" w:rsidR="007A7724" w:rsidRDefault="007A7724" w:rsidP="007A7724">
      <w:pPr>
        <w:widowControl w:val="0"/>
        <w:rPr>
          <w:rFonts w:ascii="Times New Roman" w:hAnsi="Times New Roman" w:cs="Times New Roman"/>
          <w:b/>
          <w:color w:val="000000"/>
          <w:sz w:val="20"/>
          <w:szCs w:val="20"/>
          <w:u w:val="single"/>
        </w:rPr>
      </w:pPr>
    </w:p>
    <w:p w14:paraId="55E94EAE"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Pr>
          <w:rFonts w:ascii="Times New Roman" w:hAnsi="Times New Roman" w:cs="Times New Roman"/>
          <w:b/>
          <w:color w:val="000000"/>
          <w:sz w:val="20"/>
          <w:szCs w:val="20"/>
        </w:rPr>
        <w:t xml:space="preserve">XVII.  </w:t>
      </w:r>
      <w:r>
        <w:rPr>
          <w:rFonts w:ascii="Times New Roman" w:hAnsi="Times New Roman" w:cs="Times New Roman"/>
          <w:b/>
          <w:sz w:val="20"/>
          <w:szCs w:val="20"/>
        </w:rPr>
        <w:t>OPIS CZĘŚCI ZAMÓWIENIA,</w:t>
      </w:r>
    </w:p>
    <w:p w14:paraId="727C4FEF"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color w:val="000000"/>
          <w:sz w:val="20"/>
          <w:szCs w:val="20"/>
        </w:rPr>
      </w:pPr>
      <w:r>
        <w:rPr>
          <w:rFonts w:ascii="Times New Roman" w:hAnsi="Times New Roman" w:cs="Times New Roman"/>
          <w:b/>
          <w:sz w:val="20"/>
          <w:szCs w:val="20"/>
        </w:rPr>
        <w:t>JEŻELI ZAMAWIAJĄCY DOPUSZCZA SKŁADANIE OFERT CZĘŚCIOWYCH</w:t>
      </w:r>
    </w:p>
    <w:p w14:paraId="26138527" w14:textId="77777777" w:rsidR="007A7724" w:rsidRDefault="007A7724" w:rsidP="007A7724">
      <w:pPr>
        <w:autoSpaceDE w:val="0"/>
        <w:autoSpaceDN w:val="0"/>
        <w:adjustRightInd w:val="0"/>
        <w:ind w:left="851" w:hanging="851"/>
        <w:jc w:val="both"/>
        <w:rPr>
          <w:rFonts w:ascii="Times New Roman" w:hAnsi="Times New Roman" w:cs="Times New Roman"/>
          <w:color w:val="000000"/>
          <w:sz w:val="20"/>
          <w:szCs w:val="20"/>
        </w:rPr>
      </w:pPr>
    </w:p>
    <w:p w14:paraId="55E7F06C" w14:textId="77777777" w:rsidR="007A7724" w:rsidRDefault="007A7724" w:rsidP="007A7724">
      <w:pPr>
        <w:autoSpaceDE w:val="0"/>
        <w:autoSpaceDN w:val="0"/>
        <w:adjustRightInd w:val="0"/>
        <w:spacing w:line="360" w:lineRule="auto"/>
        <w:ind w:left="851" w:hanging="851"/>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nie dopuszcza możliwości składania ofert częściowych.</w:t>
      </w:r>
    </w:p>
    <w:p w14:paraId="3DFF5579" w14:textId="77777777" w:rsidR="007A7724" w:rsidRDefault="007A7724" w:rsidP="007A7724">
      <w:pPr>
        <w:tabs>
          <w:tab w:val="left" w:pos="851"/>
        </w:tabs>
        <w:autoSpaceDE w:val="0"/>
        <w:autoSpaceDN w:val="0"/>
        <w:adjustRightInd w:val="0"/>
        <w:spacing w:line="360" w:lineRule="auto"/>
        <w:ind w:left="851" w:hanging="851"/>
        <w:jc w:val="both"/>
        <w:rPr>
          <w:rFonts w:ascii="Times New Roman" w:hAnsi="Times New Roman" w:cs="Times New Roman"/>
          <w:b/>
          <w:color w:val="000000"/>
          <w:sz w:val="20"/>
          <w:szCs w:val="20"/>
        </w:rPr>
      </w:pPr>
    </w:p>
    <w:p w14:paraId="077ECE90"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Pr>
          <w:rFonts w:ascii="Times New Roman" w:hAnsi="Times New Roman" w:cs="Times New Roman"/>
          <w:b/>
          <w:color w:val="000000"/>
          <w:sz w:val="20"/>
          <w:szCs w:val="20"/>
        </w:rPr>
        <w:t xml:space="preserve">XVIII.  </w:t>
      </w:r>
      <w:r>
        <w:rPr>
          <w:rFonts w:ascii="Times New Roman" w:hAnsi="Times New Roman" w:cs="Times New Roman"/>
          <w:b/>
          <w:sz w:val="20"/>
          <w:szCs w:val="20"/>
        </w:rPr>
        <w:t>MAKSYMALNA LICZBA WYKONAWCÓW,</w:t>
      </w:r>
    </w:p>
    <w:p w14:paraId="26C7285B"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color w:val="000000"/>
          <w:sz w:val="20"/>
          <w:szCs w:val="20"/>
        </w:rPr>
      </w:pPr>
      <w:r>
        <w:rPr>
          <w:rFonts w:ascii="Times New Roman" w:hAnsi="Times New Roman" w:cs="Times New Roman"/>
          <w:b/>
          <w:sz w:val="20"/>
          <w:szCs w:val="20"/>
        </w:rPr>
        <w:t>Z KTÓRYMI ZAMAWIAJĄCY ZAWRZE UMOWĘ RAMOWĄ.</w:t>
      </w:r>
    </w:p>
    <w:p w14:paraId="4163EDD2" w14:textId="77777777" w:rsidR="007A7724" w:rsidRDefault="007A7724" w:rsidP="007A7724">
      <w:pPr>
        <w:tabs>
          <w:tab w:val="left" w:pos="851"/>
        </w:tabs>
        <w:autoSpaceDE w:val="0"/>
        <w:autoSpaceDN w:val="0"/>
        <w:adjustRightInd w:val="0"/>
        <w:ind w:left="851" w:hanging="851"/>
        <w:jc w:val="both"/>
        <w:rPr>
          <w:rFonts w:ascii="Times New Roman" w:hAnsi="Times New Roman" w:cs="Times New Roman"/>
          <w:color w:val="000000"/>
          <w:sz w:val="20"/>
          <w:szCs w:val="20"/>
        </w:rPr>
      </w:pPr>
    </w:p>
    <w:p w14:paraId="31A7650F" w14:textId="77777777" w:rsidR="007A7724" w:rsidRDefault="007A7724" w:rsidP="007A7724">
      <w:pPr>
        <w:tabs>
          <w:tab w:val="left" w:pos="851"/>
        </w:tabs>
        <w:autoSpaceDE w:val="0"/>
        <w:autoSpaceDN w:val="0"/>
        <w:adjustRightInd w:val="0"/>
        <w:spacing w:line="360" w:lineRule="auto"/>
        <w:ind w:left="851" w:hanging="851"/>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nie przewiduje zawarcia umowy ramowej.</w:t>
      </w:r>
    </w:p>
    <w:p w14:paraId="7DDCCD22" w14:textId="77777777" w:rsidR="007A7724" w:rsidRDefault="007A7724" w:rsidP="007A7724">
      <w:pPr>
        <w:pStyle w:val="NormalnyWeb"/>
        <w:tabs>
          <w:tab w:val="left" w:pos="851"/>
        </w:tabs>
        <w:spacing w:line="360" w:lineRule="auto"/>
        <w:rPr>
          <w:rFonts w:ascii="Times New Roman" w:hAnsi="Times New Roman" w:cs="Times New Roman"/>
          <w:b/>
          <w:color w:val="000000"/>
          <w:sz w:val="20"/>
          <w:szCs w:val="20"/>
        </w:rPr>
      </w:pPr>
    </w:p>
    <w:p w14:paraId="1AB685A5" w14:textId="77777777" w:rsidR="007A7724" w:rsidRDefault="007A7724" w:rsidP="007A7724">
      <w:pPr>
        <w:pStyle w:val="NormalnyWeb"/>
        <w:tabs>
          <w:tab w:val="left" w:pos="851"/>
        </w:tabs>
        <w:spacing w:line="360" w:lineRule="auto"/>
        <w:rPr>
          <w:rFonts w:ascii="Times New Roman" w:hAnsi="Times New Roman" w:cs="Times New Roman"/>
          <w:b/>
          <w:color w:val="000000"/>
          <w:sz w:val="20"/>
        </w:rPr>
      </w:pPr>
    </w:p>
    <w:p w14:paraId="6731BAD2" w14:textId="77777777" w:rsidR="007A7724" w:rsidRDefault="007A7724" w:rsidP="007A7724">
      <w:pPr>
        <w:pStyle w:val="NormalnyWeb"/>
        <w:tabs>
          <w:tab w:val="left" w:pos="851"/>
        </w:tabs>
        <w:spacing w:line="360" w:lineRule="auto"/>
        <w:rPr>
          <w:rFonts w:ascii="Times New Roman" w:hAnsi="Times New Roman" w:cs="Times New Roman"/>
          <w:b/>
          <w:color w:val="000000"/>
          <w:sz w:val="20"/>
        </w:rPr>
      </w:pPr>
    </w:p>
    <w:p w14:paraId="79D8E6BF" w14:textId="77777777" w:rsidR="007A7724" w:rsidRDefault="007A7724" w:rsidP="007A7724">
      <w:pPr>
        <w:pStyle w:val="NormalnyWeb"/>
        <w:tabs>
          <w:tab w:val="left" w:pos="851"/>
        </w:tabs>
        <w:spacing w:line="360" w:lineRule="auto"/>
        <w:rPr>
          <w:rFonts w:ascii="Times New Roman" w:hAnsi="Times New Roman" w:cs="Times New Roman"/>
          <w:b/>
          <w:color w:val="000000"/>
          <w:sz w:val="20"/>
        </w:rPr>
      </w:pPr>
    </w:p>
    <w:p w14:paraId="11193323" w14:textId="77777777" w:rsidR="007A7724" w:rsidRDefault="007A7724" w:rsidP="007A7724">
      <w:pPr>
        <w:pStyle w:val="NormalnyWeb"/>
        <w:pBdr>
          <w:top w:val="single" w:sz="4" w:space="1" w:color="auto" w:shadow="1"/>
          <w:left w:val="single" w:sz="4" w:space="4" w:color="auto" w:shadow="1"/>
          <w:bottom w:val="single" w:sz="4" w:space="1" w:color="auto" w:shadow="1"/>
          <w:right w:val="single" w:sz="4" w:space="4" w:color="auto" w:shadow="1"/>
        </w:pBdr>
        <w:tabs>
          <w:tab w:val="left" w:pos="851"/>
        </w:tabs>
        <w:jc w:val="center"/>
        <w:rPr>
          <w:rFonts w:ascii="Times New Roman" w:hAnsi="Times New Roman" w:cs="Times New Roman"/>
          <w:b/>
          <w:color w:val="000000"/>
          <w:sz w:val="20"/>
        </w:rPr>
      </w:pPr>
      <w:r>
        <w:rPr>
          <w:rFonts w:ascii="Times New Roman" w:hAnsi="Times New Roman" w:cs="Times New Roman"/>
          <w:b/>
          <w:color w:val="000000"/>
          <w:sz w:val="20"/>
        </w:rPr>
        <w:t>XIX.  INFORMACJA O PRZEWIDYWANYCH ZAMÓWIENIACH UZUPEŁNIAJĄCYCH</w:t>
      </w:r>
    </w:p>
    <w:p w14:paraId="0ECB8209" w14:textId="77777777" w:rsidR="007A7724" w:rsidRDefault="007A7724" w:rsidP="007A7724">
      <w:pPr>
        <w:jc w:val="both"/>
        <w:rPr>
          <w:rFonts w:ascii="Times New Roman" w:hAnsi="Times New Roman" w:cs="Times New Roman"/>
          <w:color w:val="000000"/>
          <w:sz w:val="20"/>
          <w:szCs w:val="20"/>
        </w:rPr>
      </w:pPr>
    </w:p>
    <w:p w14:paraId="30484F37" w14:textId="77777777" w:rsidR="007A7724" w:rsidRDefault="007A7724" w:rsidP="007A7724">
      <w:pPr>
        <w:spacing w:after="12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Zamawiający przewiduje udzielenie zamówień uzupełniających </w:t>
      </w:r>
      <w:r>
        <w:rPr>
          <w:rFonts w:ascii="Times New Roman" w:hAnsi="Times New Roman" w:cs="Times New Roman"/>
          <w:sz w:val="20"/>
          <w:szCs w:val="20"/>
        </w:rPr>
        <w:t xml:space="preserve">maksymalnie do </w:t>
      </w:r>
      <w:r>
        <w:rPr>
          <w:rFonts w:ascii="Times New Roman" w:hAnsi="Times New Roman" w:cs="Times New Roman"/>
          <w:b/>
          <w:bCs/>
          <w:sz w:val="20"/>
          <w:szCs w:val="20"/>
        </w:rPr>
        <w:t>50%</w:t>
      </w:r>
      <w:r>
        <w:rPr>
          <w:rFonts w:ascii="Times New Roman" w:hAnsi="Times New Roman" w:cs="Times New Roman"/>
          <w:sz w:val="20"/>
          <w:szCs w:val="20"/>
        </w:rPr>
        <w:t xml:space="preserve"> wartości zamówienia podstawowego</w:t>
      </w:r>
      <w:r>
        <w:rPr>
          <w:rFonts w:ascii="Times New Roman" w:hAnsi="Times New Roman" w:cs="Times New Roman"/>
          <w:color w:val="000000"/>
          <w:sz w:val="20"/>
          <w:szCs w:val="20"/>
        </w:rPr>
        <w:t>.</w:t>
      </w:r>
    </w:p>
    <w:p w14:paraId="6113B071"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Pr>
          <w:rFonts w:ascii="Times New Roman" w:hAnsi="Times New Roman" w:cs="Times New Roman"/>
          <w:b/>
          <w:color w:val="000000"/>
          <w:sz w:val="20"/>
          <w:szCs w:val="20"/>
        </w:rPr>
        <w:t xml:space="preserve">XX.  </w:t>
      </w:r>
      <w:r>
        <w:rPr>
          <w:rFonts w:ascii="Times New Roman" w:hAnsi="Times New Roman" w:cs="Times New Roman"/>
          <w:b/>
          <w:sz w:val="20"/>
          <w:szCs w:val="20"/>
        </w:rPr>
        <w:t xml:space="preserve">OPIS SPOSOBU PRZEDSTAWIANIA OFERT WARIANTOWYCH </w:t>
      </w:r>
    </w:p>
    <w:p w14:paraId="4B64D97C"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sz w:val="20"/>
          <w:szCs w:val="20"/>
        </w:rPr>
        <w:t>ORAZ MINIMALNE WARUNKI, JAKIM MUSZĄ ODPOWIADAĆ OFERTY WARIANTOWE.</w:t>
      </w:r>
    </w:p>
    <w:p w14:paraId="76F83C3D" w14:textId="77777777" w:rsidR="007A7724" w:rsidRDefault="007A7724" w:rsidP="007A7724">
      <w:pPr>
        <w:autoSpaceDE w:val="0"/>
        <w:autoSpaceDN w:val="0"/>
        <w:adjustRightInd w:val="0"/>
        <w:jc w:val="both"/>
        <w:rPr>
          <w:rFonts w:ascii="Times New Roman" w:hAnsi="Times New Roman" w:cs="Times New Roman"/>
          <w:b/>
          <w:color w:val="000000"/>
          <w:sz w:val="20"/>
          <w:szCs w:val="20"/>
          <w:u w:val="single"/>
        </w:rPr>
      </w:pPr>
    </w:p>
    <w:p w14:paraId="2C2BFA54" w14:textId="77777777" w:rsidR="007A7724" w:rsidRDefault="007A7724" w:rsidP="007A7724">
      <w:pPr>
        <w:tabs>
          <w:tab w:val="left" w:pos="851"/>
        </w:tabs>
        <w:autoSpaceDE w:val="0"/>
        <w:autoSpaceDN w:val="0"/>
        <w:adjustRightInd w:val="0"/>
        <w:spacing w:line="360" w:lineRule="auto"/>
        <w:ind w:left="851" w:hanging="851"/>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nie dopuszcza możliwości składania ofert wariantowych.</w:t>
      </w:r>
    </w:p>
    <w:p w14:paraId="2E2F4042" w14:textId="77777777" w:rsidR="007A7724" w:rsidRDefault="007A7724" w:rsidP="007A7724">
      <w:pPr>
        <w:tabs>
          <w:tab w:val="left" w:pos="0"/>
        </w:tabs>
        <w:autoSpaceDE w:val="0"/>
        <w:autoSpaceDN w:val="0"/>
        <w:adjustRightInd w:val="0"/>
        <w:spacing w:line="360" w:lineRule="auto"/>
        <w:jc w:val="both"/>
        <w:rPr>
          <w:rFonts w:ascii="Times New Roman" w:hAnsi="Times New Roman" w:cs="Times New Roman"/>
          <w:color w:val="000000"/>
          <w:sz w:val="20"/>
          <w:szCs w:val="20"/>
        </w:rPr>
      </w:pPr>
    </w:p>
    <w:p w14:paraId="65C0F259"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XXI.  </w:t>
      </w:r>
      <w:r>
        <w:rPr>
          <w:rFonts w:ascii="Times New Roman" w:hAnsi="Times New Roman" w:cs="Times New Roman"/>
          <w:b/>
          <w:sz w:val="20"/>
          <w:szCs w:val="20"/>
        </w:rPr>
        <w:t>INFORMACJE DOTYCZĄCE WALUT OBCYCH,                                                                                                                       W JAKICH MOGĄ BYĆ PROWADZONE ROZLICZENIA MIĘDZY ZAMAWIAJĄCYM A WYKONAWCĄ.</w:t>
      </w:r>
    </w:p>
    <w:p w14:paraId="361E4063" w14:textId="77777777" w:rsidR="007A7724" w:rsidRDefault="007A7724" w:rsidP="007A7724">
      <w:pPr>
        <w:autoSpaceDE w:val="0"/>
        <w:autoSpaceDN w:val="0"/>
        <w:adjustRightInd w:val="0"/>
        <w:jc w:val="both"/>
        <w:rPr>
          <w:rFonts w:ascii="Times New Roman" w:hAnsi="Times New Roman" w:cs="Times New Roman"/>
          <w:b/>
          <w:sz w:val="20"/>
          <w:szCs w:val="20"/>
          <w:u w:val="single"/>
        </w:rPr>
      </w:pPr>
    </w:p>
    <w:p w14:paraId="4198D9B3" w14:textId="77777777" w:rsidR="007A7724" w:rsidRDefault="007A7724" w:rsidP="007A772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nie przewiduje rozliczenia zawartej umowy o zamówienia publiczne w walutach obcych, rozliczenia będą prowadzone w złotych polskich.</w:t>
      </w:r>
    </w:p>
    <w:p w14:paraId="1FE489A9" w14:textId="77777777" w:rsidR="007A7724" w:rsidRDefault="007A7724" w:rsidP="007A7724">
      <w:pPr>
        <w:autoSpaceDE w:val="0"/>
        <w:autoSpaceDN w:val="0"/>
        <w:adjustRightInd w:val="0"/>
        <w:spacing w:line="360" w:lineRule="auto"/>
        <w:ind w:left="360" w:hanging="360"/>
        <w:jc w:val="both"/>
        <w:rPr>
          <w:rFonts w:ascii="Times New Roman" w:hAnsi="Times New Roman" w:cs="Times New Roman"/>
          <w:b/>
          <w:color w:val="000000"/>
          <w:sz w:val="20"/>
          <w:szCs w:val="20"/>
        </w:rPr>
      </w:pPr>
    </w:p>
    <w:p w14:paraId="1D81E5DF"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XXII.  </w:t>
      </w:r>
      <w:r>
        <w:rPr>
          <w:rFonts w:ascii="Times New Roman" w:hAnsi="Times New Roman" w:cs="Times New Roman"/>
          <w:b/>
          <w:sz w:val="20"/>
          <w:szCs w:val="20"/>
        </w:rPr>
        <w:t>AUKCJA ELEKTRONICZNA.</w:t>
      </w:r>
    </w:p>
    <w:p w14:paraId="1B5C6ECF" w14:textId="77777777" w:rsidR="007A7724" w:rsidRDefault="007A7724" w:rsidP="007A7724">
      <w:pPr>
        <w:autoSpaceDE w:val="0"/>
        <w:autoSpaceDN w:val="0"/>
        <w:adjustRightInd w:val="0"/>
        <w:ind w:left="357" w:hanging="357"/>
        <w:jc w:val="both"/>
        <w:rPr>
          <w:rFonts w:ascii="Times New Roman" w:hAnsi="Times New Roman" w:cs="Times New Roman"/>
          <w:color w:val="000000"/>
          <w:sz w:val="20"/>
          <w:szCs w:val="20"/>
        </w:rPr>
      </w:pPr>
    </w:p>
    <w:p w14:paraId="4413CA06" w14:textId="77777777" w:rsidR="007A7724" w:rsidRDefault="007A7724" w:rsidP="007A7724">
      <w:pPr>
        <w:autoSpaceDE w:val="0"/>
        <w:autoSpaceDN w:val="0"/>
        <w:adjustRightInd w:val="0"/>
        <w:spacing w:line="360" w:lineRule="auto"/>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nie przewiduje wyboru najkorzystniejszej oferty z zastosowaniem aukcji elektronicznej.</w:t>
      </w:r>
    </w:p>
    <w:p w14:paraId="463A2551" w14:textId="77777777" w:rsidR="007A7724" w:rsidRDefault="007A7724" w:rsidP="007A7724">
      <w:pPr>
        <w:autoSpaceDE w:val="0"/>
        <w:autoSpaceDN w:val="0"/>
        <w:adjustRightInd w:val="0"/>
        <w:spacing w:line="360" w:lineRule="auto"/>
        <w:ind w:left="360" w:hanging="360"/>
        <w:jc w:val="both"/>
        <w:rPr>
          <w:rFonts w:ascii="Times New Roman" w:hAnsi="Times New Roman" w:cs="Times New Roman"/>
          <w:b/>
          <w:color w:val="000000"/>
          <w:sz w:val="20"/>
          <w:szCs w:val="20"/>
        </w:rPr>
      </w:pPr>
    </w:p>
    <w:p w14:paraId="3FB665CC"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XXIII.  </w:t>
      </w:r>
      <w:r>
        <w:rPr>
          <w:rFonts w:ascii="Times New Roman" w:hAnsi="Times New Roman" w:cs="Times New Roman"/>
          <w:b/>
          <w:sz w:val="20"/>
          <w:szCs w:val="20"/>
        </w:rPr>
        <w:t>ZWROT KOSZTÓW UDZIAŁU W POSTĘPOWANIU.</w:t>
      </w:r>
    </w:p>
    <w:p w14:paraId="536C26FD" w14:textId="77777777" w:rsidR="007A7724" w:rsidRDefault="007A7724" w:rsidP="007A7724">
      <w:pPr>
        <w:autoSpaceDE w:val="0"/>
        <w:autoSpaceDN w:val="0"/>
        <w:adjustRightInd w:val="0"/>
        <w:jc w:val="both"/>
        <w:rPr>
          <w:rFonts w:ascii="Times New Roman" w:hAnsi="Times New Roman" w:cs="Times New Roman"/>
          <w:color w:val="000000"/>
          <w:sz w:val="20"/>
          <w:szCs w:val="20"/>
          <w:highlight w:val="yellow"/>
        </w:rPr>
      </w:pPr>
    </w:p>
    <w:p w14:paraId="7720969E" w14:textId="77777777" w:rsidR="007A7724" w:rsidRDefault="007A7724" w:rsidP="007A772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Zamawiający nie przewiduje zwrotu kosztów udziału w niniejszym postępowaniu o zamówienie publiczne, z zastrzeżeniem art. 255 ust. 3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w:t>
      </w:r>
    </w:p>
    <w:p w14:paraId="383F1C04" w14:textId="77777777" w:rsidR="007A7724" w:rsidRDefault="007A7724" w:rsidP="007A7724">
      <w:pPr>
        <w:autoSpaceDE w:val="0"/>
        <w:autoSpaceDN w:val="0"/>
        <w:adjustRightInd w:val="0"/>
        <w:spacing w:line="360" w:lineRule="auto"/>
        <w:jc w:val="both"/>
        <w:rPr>
          <w:rFonts w:ascii="Times New Roman" w:hAnsi="Times New Roman" w:cs="Times New Roman"/>
          <w:color w:val="000000"/>
          <w:sz w:val="20"/>
          <w:szCs w:val="20"/>
        </w:rPr>
      </w:pPr>
    </w:p>
    <w:p w14:paraId="68229F97" w14:textId="77777777" w:rsidR="007A7724" w:rsidRDefault="007A7724" w:rsidP="007A7724">
      <w:pPr>
        <w:autoSpaceDE w:val="0"/>
        <w:autoSpaceDN w:val="0"/>
        <w:adjustRightInd w:val="0"/>
        <w:spacing w:line="360" w:lineRule="auto"/>
        <w:jc w:val="both"/>
        <w:rPr>
          <w:rFonts w:ascii="Times New Roman" w:hAnsi="Times New Roman" w:cs="Times New Roman"/>
          <w:color w:val="000000"/>
          <w:sz w:val="20"/>
          <w:szCs w:val="20"/>
        </w:rPr>
      </w:pPr>
    </w:p>
    <w:p w14:paraId="13515167"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Pr>
          <w:rFonts w:ascii="Times New Roman" w:hAnsi="Times New Roman" w:cs="Times New Roman"/>
          <w:b/>
          <w:color w:val="000000"/>
          <w:sz w:val="20"/>
          <w:szCs w:val="20"/>
        </w:rPr>
        <w:t xml:space="preserve">XXIV. </w:t>
      </w:r>
      <w:r>
        <w:rPr>
          <w:rFonts w:ascii="Times New Roman" w:hAnsi="Times New Roman" w:cs="Times New Roman"/>
          <w:b/>
          <w:sz w:val="20"/>
          <w:szCs w:val="20"/>
        </w:rPr>
        <w:t>INFORMACJA O OBOWIĄZKU OSOBISTEGO WYKONANIA PRZEZ WYKONAWCĘ</w:t>
      </w:r>
    </w:p>
    <w:p w14:paraId="31ACA553" w14:textId="77777777" w:rsidR="007A7724" w:rsidRDefault="007A7724" w:rsidP="007A77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 KLUCZOWYCH CZĘŚCI ZAMÓWIENIA</w:t>
      </w:r>
    </w:p>
    <w:p w14:paraId="474F30E0" w14:textId="77777777" w:rsidR="007A7724" w:rsidRDefault="007A7724" w:rsidP="007A7724">
      <w:pPr>
        <w:autoSpaceDE w:val="0"/>
        <w:autoSpaceDN w:val="0"/>
        <w:adjustRightInd w:val="0"/>
        <w:jc w:val="both"/>
        <w:rPr>
          <w:rFonts w:ascii="Times New Roman" w:hAnsi="Times New Roman" w:cs="Times New Roman"/>
          <w:sz w:val="20"/>
          <w:szCs w:val="20"/>
        </w:rPr>
      </w:pPr>
    </w:p>
    <w:p w14:paraId="4412E568" w14:textId="77777777" w:rsidR="007A7724" w:rsidRDefault="007A7724" w:rsidP="007A772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 Zamawiający informuje, że nie zastrzega obowiązku osobistego wykonania przez Wykonawcę kluczowych części zamówienia, o których mowa w </w:t>
      </w:r>
      <w:r>
        <w:rPr>
          <w:rFonts w:ascii="Times New Roman" w:hAnsi="Times New Roman" w:cs="Times New Roman"/>
          <w:b/>
          <w:sz w:val="20"/>
          <w:szCs w:val="20"/>
        </w:rPr>
        <w:t xml:space="preserve">art. 36a ust. 2 ustawy </w:t>
      </w:r>
      <w:proofErr w:type="spellStart"/>
      <w:r>
        <w:rPr>
          <w:rFonts w:ascii="Times New Roman" w:hAnsi="Times New Roman" w:cs="Times New Roman"/>
          <w:b/>
          <w:sz w:val="20"/>
          <w:szCs w:val="20"/>
        </w:rPr>
        <w:t>Pzp</w:t>
      </w:r>
      <w:proofErr w:type="spellEnd"/>
    </w:p>
    <w:p w14:paraId="23F78D11" w14:textId="77777777" w:rsidR="007A7724" w:rsidRDefault="007A7724" w:rsidP="007A772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 Zamawiający dopuszcza do udziału w przedmiocie zamówienia podwykonawców.</w:t>
      </w:r>
    </w:p>
    <w:p w14:paraId="6AEB872F" w14:textId="77777777" w:rsidR="007A7724" w:rsidRDefault="007A7724" w:rsidP="007A772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3) Zgodnie z </w:t>
      </w:r>
      <w:r>
        <w:rPr>
          <w:rFonts w:ascii="Times New Roman" w:hAnsi="Times New Roman" w:cs="Times New Roman"/>
          <w:b/>
          <w:sz w:val="20"/>
          <w:szCs w:val="20"/>
        </w:rPr>
        <w:t xml:space="preserve">art. 36b ustawy </w:t>
      </w:r>
      <w:proofErr w:type="spellStart"/>
      <w:r>
        <w:rPr>
          <w:rFonts w:ascii="Times New Roman" w:hAnsi="Times New Roman" w:cs="Times New Roman"/>
          <w:b/>
          <w:sz w:val="20"/>
          <w:szCs w:val="20"/>
        </w:rPr>
        <w:t>Pzp</w:t>
      </w:r>
      <w:proofErr w:type="spellEnd"/>
      <w:r>
        <w:rPr>
          <w:rFonts w:ascii="Times New Roman" w:hAnsi="Times New Roman" w:cs="Times New Roman"/>
          <w:sz w:val="20"/>
          <w:szCs w:val="20"/>
        </w:rPr>
        <w:t xml:space="preserve"> Wykonawca zobowiązany jest przedstawić w ofercie część zamówienia, której wykonanie powierzy podwykonawcom, lub podania przez wykonawcę nazw (firm) podwykonawców.</w:t>
      </w:r>
    </w:p>
    <w:p w14:paraId="68AE1740" w14:textId="77777777" w:rsidR="007A7724" w:rsidRDefault="007A7724" w:rsidP="007A7724">
      <w:pPr>
        <w:autoSpaceDE w:val="0"/>
        <w:autoSpaceDN w:val="0"/>
        <w:adjustRightInd w:val="0"/>
        <w:rPr>
          <w:rFonts w:ascii="Times New Roman" w:hAnsi="Times New Roman" w:cs="Times New Roman"/>
          <w:sz w:val="20"/>
          <w:szCs w:val="20"/>
        </w:rPr>
      </w:pPr>
    </w:p>
    <w:p w14:paraId="79BED1C8" w14:textId="77777777" w:rsidR="007A7724" w:rsidRDefault="007A7724" w:rsidP="007A7724">
      <w:pPr>
        <w:widowControl w:val="0"/>
        <w:spacing w:line="360" w:lineRule="auto"/>
        <w:ind w:left="851" w:hanging="851"/>
        <w:jc w:val="center"/>
        <w:rPr>
          <w:rFonts w:ascii="Times New Roman" w:hAnsi="Times New Roman" w:cs="Times New Roman"/>
          <w:b/>
          <w:color w:val="000000"/>
          <w:sz w:val="20"/>
          <w:szCs w:val="20"/>
        </w:rPr>
      </w:pPr>
    </w:p>
    <w:p w14:paraId="2882D633"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color w:val="000000"/>
          <w:sz w:val="20"/>
          <w:szCs w:val="20"/>
        </w:rPr>
      </w:pPr>
      <w:r>
        <w:rPr>
          <w:rFonts w:ascii="Times New Roman" w:hAnsi="Times New Roman" w:cs="Times New Roman"/>
          <w:b/>
          <w:color w:val="000000"/>
          <w:sz w:val="20"/>
          <w:szCs w:val="20"/>
        </w:rPr>
        <w:t>XXV.  ZALICZKI NA POCZET WYKONANIA ZAMÓWIENIA</w:t>
      </w:r>
    </w:p>
    <w:p w14:paraId="3E6035C6" w14:textId="77777777" w:rsidR="007A7724" w:rsidRDefault="007A7724" w:rsidP="007A7724">
      <w:pPr>
        <w:widowControl w:val="0"/>
        <w:spacing w:line="360" w:lineRule="auto"/>
        <w:ind w:left="851" w:hanging="851"/>
        <w:jc w:val="both"/>
        <w:rPr>
          <w:rFonts w:ascii="Times New Roman" w:hAnsi="Times New Roman" w:cs="Times New Roman"/>
          <w:color w:val="000000"/>
          <w:sz w:val="20"/>
          <w:szCs w:val="20"/>
        </w:rPr>
      </w:pPr>
    </w:p>
    <w:p w14:paraId="0BFBBF34" w14:textId="77777777" w:rsidR="007A7724" w:rsidRDefault="007A7724" w:rsidP="007A7724">
      <w:pPr>
        <w:widowControl w:val="0"/>
        <w:spacing w:line="360" w:lineRule="auto"/>
        <w:ind w:left="851" w:hanging="851"/>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nie przewiduje udzielenia zaliczek na poczet wykonania zamówienia.</w:t>
      </w:r>
    </w:p>
    <w:p w14:paraId="53E2F24D" w14:textId="77777777" w:rsidR="007A7724" w:rsidRDefault="007A7724" w:rsidP="007A7724">
      <w:pPr>
        <w:widowControl w:val="0"/>
        <w:spacing w:line="360" w:lineRule="auto"/>
        <w:jc w:val="both"/>
        <w:rPr>
          <w:rFonts w:ascii="Times New Roman" w:hAnsi="Times New Roman" w:cs="Times New Roman"/>
          <w:b/>
          <w:color w:val="000000"/>
          <w:sz w:val="20"/>
          <w:szCs w:val="20"/>
        </w:rPr>
      </w:pPr>
    </w:p>
    <w:p w14:paraId="44764798"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color w:val="000000"/>
          <w:sz w:val="20"/>
          <w:szCs w:val="20"/>
        </w:rPr>
      </w:pPr>
      <w:r>
        <w:rPr>
          <w:rFonts w:ascii="Times New Roman" w:hAnsi="Times New Roman" w:cs="Times New Roman"/>
          <w:b/>
          <w:color w:val="000000"/>
          <w:sz w:val="20"/>
          <w:szCs w:val="20"/>
        </w:rPr>
        <w:t>XXVI. UBIEGANIE SIĘ O ZAMÓWIENIE PUBLICZNE TYLKO DLA WYKONAWCÓW,                                                                                       U KTÓRYCH PONAD 50% PRACOWNIKÓW STANOWIĄ OSOBY NIEPEŁNOSPRAWNE</w:t>
      </w:r>
    </w:p>
    <w:p w14:paraId="08A560F9" w14:textId="77777777" w:rsidR="007A7724" w:rsidRDefault="007A7724" w:rsidP="007A7724">
      <w:pPr>
        <w:widowControl w:val="0"/>
        <w:jc w:val="center"/>
        <w:rPr>
          <w:rFonts w:ascii="Times New Roman" w:hAnsi="Times New Roman" w:cs="Times New Roman"/>
          <w:b/>
          <w:color w:val="000000"/>
          <w:sz w:val="20"/>
          <w:szCs w:val="20"/>
          <w:u w:val="single"/>
        </w:rPr>
      </w:pPr>
    </w:p>
    <w:p w14:paraId="4B85E043" w14:textId="77777777" w:rsidR="007A7724" w:rsidRDefault="007A7724" w:rsidP="007A7724">
      <w:pPr>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Zamawiający nie ogranicza możliwości ubiegania się o zamówienie publiczne tylko dla wykonawców, </w:t>
      </w:r>
      <w:r>
        <w:rPr>
          <w:rFonts w:ascii="Times New Roman" w:hAnsi="Times New Roman" w:cs="Times New Roman"/>
          <w:color w:val="000000"/>
          <w:sz w:val="20"/>
          <w:szCs w:val="20"/>
        </w:rPr>
        <w:br/>
        <w:t>u których ponad 50% pracowników stanowią osoby niepełnosprawne.</w:t>
      </w:r>
    </w:p>
    <w:p w14:paraId="69F93FD5" w14:textId="77777777" w:rsidR="007A7724" w:rsidRDefault="007A7724" w:rsidP="007A7724">
      <w:pPr>
        <w:widowControl w:val="0"/>
        <w:spacing w:line="360" w:lineRule="auto"/>
        <w:ind w:left="851" w:hanging="851"/>
        <w:jc w:val="both"/>
        <w:rPr>
          <w:rFonts w:ascii="Times New Roman" w:hAnsi="Times New Roman" w:cs="Times New Roman"/>
          <w:b/>
          <w:color w:val="000000"/>
          <w:sz w:val="20"/>
          <w:szCs w:val="20"/>
          <w:u w:val="single"/>
        </w:rPr>
      </w:pPr>
    </w:p>
    <w:p w14:paraId="1A12B1E3"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color w:val="000000"/>
          <w:sz w:val="20"/>
          <w:szCs w:val="20"/>
        </w:rPr>
      </w:pPr>
      <w:r>
        <w:rPr>
          <w:rFonts w:ascii="Times New Roman" w:hAnsi="Times New Roman" w:cs="Times New Roman"/>
          <w:b/>
          <w:color w:val="000000"/>
          <w:sz w:val="20"/>
          <w:szCs w:val="20"/>
        </w:rPr>
        <w:t>XXVII.  DIALOG TECHNICZNY</w:t>
      </w:r>
    </w:p>
    <w:p w14:paraId="5A3F0D55" w14:textId="77777777" w:rsidR="007A7724" w:rsidRDefault="007A7724" w:rsidP="007A7724">
      <w:pPr>
        <w:widowControl w:val="0"/>
        <w:ind w:left="851" w:hanging="851"/>
        <w:jc w:val="both"/>
        <w:rPr>
          <w:rFonts w:ascii="Times New Roman" w:hAnsi="Times New Roman" w:cs="Times New Roman"/>
          <w:color w:val="000000"/>
          <w:sz w:val="20"/>
          <w:szCs w:val="20"/>
        </w:rPr>
      </w:pPr>
    </w:p>
    <w:p w14:paraId="3FEF54BD" w14:textId="77777777" w:rsidR="007A7724" w:rsidRDefault="007A7724" w:rsidP="007A7724">
      <w:pPr>
        <w:widowControl w:val="0"/>
        <w:spacing w:line="360" w:lineRule="auto"/>
        <w:ind w:left="851" w:hanging="851"/>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nie zastosował dialogu technicznego.</w:t>
      </w:r>
    </w:p>
    <w:p w14:paraId="5B92AED9" w14:textId="77777777" w:rsidR="007A7724" w:rsidRDefault="007A7724" w:rsidP="007A7724">
      <w:pPr>
        <w:widowControl w:val="0"/>
        <w:tabs>
          <w:tab w:val="left" w:pos="1073"/>
        </w:tabs>
        <w:spacing w:line="360" w:lineRule="auto"/>
        <w:ind w:left="851" w:hanging="851"/>
        <w:rPr>
          <w:rFonts w:ascii="Times New Roman" w:hAnsi="Times New Roman" w:cs="Times New Roman"/>
          <w:b/>
          <w:sz w:val="20"/>
          <w:szCs w:val="20"/>
        </w:rPr>
      </w:pPr>
      <w:r>
        <w:rPr>
          <w:rFonts w:ascii="Times New Roman" w:hAnsi="Times New Roman" w:cs="Times New Roman"/>
          <w:b/>
          <w:sz w:val="20"/>
          <w:szCs w:val="20"/>
        </w:rPr>
        <w:tab/>
      </w:r>
    </w:p>
    <w:p w14:paraId="254AB305" w14:textId="77777777" w:rsidR="007A7724" w:rsidRDefault="007A7724" w:rsidP="007A7724">
      <w:pPr>
        <w:widowControl w:val="0"/>
        <w:tabs>
          <w:tab w:val="left" w:pos="1073"/>
        </w:tabs>
        <w:spacing w:line="360" w:lineRule="auto"/>
        <w:ind w:left="851" w:hanging="851"/>
        <w:rPr>
          <w:rFonts w:ascii="Times New Roman" w:hAnsi="Times New Roman" w:cs="Times New Roman"/>
          <w:b/>
          <w:sz w:val="20"/>
          <w:szCs w:val="20"/>
        </w:rPr>
      </w:pPr>
    </w:p>
    <w:p w14:paraId="3DC287C8" w14:textId="77777777" w:rsidR="007A7724" w:rsidRDefault="007A7724" w:rsidP="007A7724">
      <w:pPr>
        <w:widowControl w:val="0"/>
        <w:tabs>
          <w:tab w:val="left" w:pos="1073"/>
        </w:tabs>
        <w:spacing w:line="360" w:lineRule="auto"/>
        <w:ind w:left="851" w:hanging="851"/>
        <w:rPr>
          <w:rFonts w:ascii="Times New Roman" w:hAnsi="Times New Roman" w:cs="Times New Roman"/>
          <w:b/>
          <w:sz w:val="20"/>
          <w:szCs w:val="20"/>
        </w:rPr>
      </w:pPr>
    </w:p>
    <w:p w14:paraId="6ADFC9A3"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Pr>
          <w:rFonts w:ascii="Times New Roman" w:hAnsi="Times New Roman" w:cs="Times New Roman"/>
          <w:b/>
          <w:sz w:val="20"/>
          <w:szCs w:val="20"/>
        </w:rPr>
        <w:t>XXVIII.  DOKUMENTOWANIE ZATRUDNIENIA Z ARTYKUŁU 29 UST. 3A PZP</w:t>
      </w:r>
    </w:p>
    <w:p w14:paraId="26476515" w14:textId="77777777" w:rsidR="007A7724" w:rsidRDefault="007A7724" w:rsidP="007A7724">
      <w:pPr>
        <w:shd w:val="clear" w:color="auto" w:fill="FFFFFF"/>
        <w:snapToGrid w:val="0"/>
        <w:jc w:val="both"/>
        <w:rPr>
          <w:rFonts w:ascii="Times New Roman" w:hAnsi="Times New Roman" w:cs="Times New Roman"/>
          <w:sz w:val="20"/>
          <w:szCs w:val="20"/>
        </w:rPr>
      </w:pPr>
    </w:p>
    <w:p w14:paraId="1BFD9BA4" w14:textId="77777777" w:rsidR="007A7724" w:rsidRDefault="007A7724" w:rsidP="007A7724">
      <w:pPr>
        <w:shd w:val="clear" w:color="auto" w:fill="FFFFFF"/>
        <w:snapToGrid w:val="0"/>
        <w:jc w:val="both"/>
        <w:rPr>
          <w:rFonts w:ascii="Times New Roman" w:hAnsi="Times New Roman" w:cs="Times New Roman"/>
          <w:sz w:val="20"/>
          <w:szCs w:val="20"/>
        </w:rPr>
      </w:pPr>
      <w:r>
        <w:rPr>
          <w:rFonts w:ascii="Times New Roman" w:hAnsi="Times New Roman" w:cs="Times New Roman"/>
          <w:sz w:val="20"/>
          <w:szCs w:val="20"/>
        </w:rPr>
        <w:t xml:space="preserve">1. Wykonawca/podwykonawca jest zobowiązany do zatrudnienia osób, które będą wykonywały wskazane w SWZ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 </w:t>
      </w:r>
    </w:p>
    <w:p w14:paraId="6B48A137" w14:textId="77777777" w:rsidR="007A7724" w:rsidRDefault="007A7724" w:rsidP="007A772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 W związku z koniecznością monitorowania i dokumentowania przez Zamawiającego faktu, o którym mowa w ust.1:</w:t>
      </w:r>
    </w:p>
    <w:p w14:paraId="5C5DB57D" w14:textId="77777777" w:rsidR="007A7724" w:rsidRDefault="007A7724" w:rsidP="007A7724">
      <w:pPr>
        <w:autoSpaceDE w:val="0"/>
        <w:autoSpaceDN w:val="0"/>
        <w:adjustRightInd w:val="0"/>
        <w:ind w:left="426"/>
        <w:jc w:val="both"/>
        <w:rPr>
          <w:rFonts w:ascii="Times New Roman" w:hAnsi="Times New Roman" w:cs="Times New Roman"/>
          <w:sz w:val="20"/>
          <w:szCs w:val="20"/>
        </w:rPr>
      </w:pPr>
      <w:r>
        <w:rPr>
          <w:rFonts w:ascii="Times New Roman" w:hAnsi="Times New Roman" w:cs="Times New Roman"/>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120855A7" w14:textId="77777777" w:rsidR="007A7724" w:rsidRDefault="007A7724" w:rsidP="007A7724">
      <w:pPr>
        <w:autoSpaceDE w:val="0"/>
        <w:autoSpaceDN w:val="0"/>
        <w:adjustRightInd w:val="0"/>
        <w:ind w:left="426"/>
        <w:jc w:val="both"/>
        <w:rPr>
          <w:rFonts w:ascii="Times New Roman" w:hAnsi="Times New Roman" w:cs="Times New Roman"/>
          <w:sz w:val="20"/>
          <w:szCs w:val="20"/>
        </w:rPr>
      </w:pPr>
      <w:r>
        <w:rPr>
          <w:rFonts w:ascii="Times New Roman" w:hAnsi="Times New Roman" w:cs="Times New Roman"/>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SWZ istotnych postanowieniach umowy, a także zawiadomieniem Państwowej Inspekcji Pracy o podejrzeniu zastąpienia umowy o pracę z osobami wykonującymi pracę na warunkach określonych w art. 22 § 1 ustawy Kodeks Pracy, umową cywilnoprawną,</w:t>
      </w:r>
    </w:p>
    <w:p w14:paraId="64CAA7F4" w14:textId="77777777" w:rsidR="007A7724" w:rsidRDefault="007A7724" w:rsidP="007A7724">
      <w:pPr>
        <w:widowControl w:val="0"/>
        <w:ind w:left="426"/>
        <w:jc w:val="both"/>
        <w:rPr>
          <w:rFonts w:ascii="Times New Roman" w:hAnsi="Times New Roman" w:cs="Times New Roman"/>
          <w:b/>
          <w:sz w:val="20"/>
          <w:szCs w:val="20"/>
        </w:rPr>
      </w:pPr>
      <w:r>
        <w:rPr>
          <w:rFonts w:ascii="Times New Roman" w:hAnsi="Times New Roman" w:cs="Times New Roman"/>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4D9A35FF" w14:textId="77777777" w:rsidR="007A7724" w:rsidRDefault="007A7724" w:rsidP="007A7724">
      <w:pPr>
        <w:widowControl w:val="0"/>
        <w:spacing w:line="360" w:lineRule="auto"/>
        <w:ind w:left="851" w:hanging="851"/>
        <w:rPr>
          <w:rFonts w:ascii="Times New Roman" w:hAnsi="Times New Roman" w:cs="Times New Roman"/>
          <w:b/>
          <w:color w:val="000000"/>
          <w:sz w:val="20"/>
          <w:szCs w:val="20"/>
        </w:rPr>
      </w:pPr>
    </w:p>
    <w:p w14:paraId="3016693B" w14:textId="77777777" w:rsidR="007A7724" w:rsidRDefault="007A7724" w:rsidP="007A7724">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color w:val="000000"/>
          <w:sz w:val="20"/>
          <w:szCs w:val="20"/>
        </w:rPr>
      </w:pPr>
      <w:r>
        <w:rPr>
          <w:rFonts w:ascii="Times New Roman" w:hAnsi="Times New Roman" w:cs="Times New Roman"/>
          <w:b/>
          <w:color w:val="000000"/>
          <w:sz w:val="20"/>
          <w:szCs w:val="20"/>
        </w:rPr>
        <w:t>XXIX.  LISTA ZAŁĄCZNIKÓW</w:t>
      </w:r>
    </w:p>
    <w:p w14:paraId="66CFBDFE" w14:textId="77777777" w:rsidR="007A7724" w:rsidRDefault="007A7724" w:rsidP="007A7724">
      <w:pPr>
        <w:widowControl w:val="0"/>
        <w:ind w:left="400"/>
        <w:jc w:val="both"/>
        <w:rPr>
          <w:rFonts w:ascii="Times New Roman" w:hAnsi="Times New Roman" w:cs="Times New Roman"/>
          <w:color w:val="000000"/>
          <w:sz w:val="20"/>
          <w:szCs w:val="20"/>
        </w:rPr>
      </w:pPr>
    </w:p>
    <w:p w14:paraId="4AB8B701" w14:textId="77777777" w:rsidR="007A7724" w:rsidRDefault="007A7724" w:rsidP="007A7724">
      <w:pPr>
        <w:widowControl w:val="0"/>
        <w:ind w:left="400"/>
        <w:jc w:val="both"/>
        <w:rPr>
          <w:rFonts w:ascii="Times New Roman" w:hAnsi="Times New Roman" w:cs="Times New Roman"/>
          <w:color w:val="000000"/>
          <w:sz w:val="20"/>
          <w:szCs w:val="20"/>
        </w:rPr>
      </w:pPr>
      <w:r>
        <w:rPr>
          <w:rFonts w:ascii="Times New Roman" w:hAnsi="Times New Roman" w:cs="Times New Roman"/>
          <w:color w:val="000000"/>
          <w:sz w:val="20"/>
          <w:szCs w:val="20"/>
        </w:rPr>
        <w:t>Wymienione niżej załączniki stanowią integralną część „Instrukcji dla wykonawców”:</w:t>
      </w:r>
    </w:p>
    <w:p w14:paraId="2B517343" w14:textId="77777777" w:rsidR="007A7724" w:rsidRDefault="007A7724" w:rsidP="004B7D7F">
      <w:pPr>
        <w:numPr>
          <w:ilvl w:val="0"/>
          <w:numId w:val="34"/>
        </w:numPr>
        <w:tabs>
          <w:tab w:val="left" w:pos="1080"/>
        </w:tabs>
        <w:rPr>
          <w:rFonts w:ascii="Times New Roman" w:hAnsi="Times New Roman" w:cs="Times New Roman"/>
          <w:i/>
          <w:color w:val="000000"/>
          <w:sz w:val="20"/>
          <w:szCs w:val="20"/>
        </w:rPr>
      </w:pPr>
      <w:r>
        <w:rPr>
          <w:rFonts w:ascii="Times New Roman" w:hAnsi="Times New Roman" w:cs="Times New Roman"/>
          <w:i/>
          <w:color w:val="000000"/>
          <w:sz w:val="20"/>
          <w:szCs w:val="20"/>
        </w:rPr>
        <w:t>formularz oferty</w:t>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t>- załącznik nr 1,</w:t>
      </w:r>
    </w:p>
    <w:p w14:paraId="6EBF9945" w14:textId="77777777" w:rsidR="007A7724" w:rsidRDefault="007A7724" w:rsidP="004B7D7F">
      <w:pPr>
        <w:numPr>
          <w:ilvl w:val="0"/>
          <w:numId w:val="34"/>
        </w:numPr>
        <w:tabs>
          <w:tab w:val="left" w:pos="1080"/>
        </w:tabs>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oświadczenie </w:t>
      </w:r>
      <w:r>
        <w:rPr>
          <w:rFonts w:ascii="Times New Roman" w:hAnsi="Times New Roman" w:cs="Times New Roman"/>
          <w:i/>
          <w:sz w:val="20"/>
          <w:szCs w:val="20"/>
        </w:rPr>
        <w:t>zgodne z art.25a ust.1, warunki udziału</w:t>
      </w:r>
      <w:r>
        <w:rPr>
          <w:rFonts w:ascii="Times New Roman" w:hAnsi="Times New Roman" w:cs="Times New Roman"/>
          <w:i/>
          <w:color w:val="000000"/>
          <w:sz w:val="20"/>
          <w:szCs w:val="20"/>
        </w:rPr>
        <w:tab/>
      </w:r>
      <w:r>
        <w:rPr>
          <w:rFonts w:ascii="Times New Roman" w:hAnsi="Times New Roman" w:cs="Times New Roman"/>
          <w:i/>
          <w:color w:val="000000"/>
          <w:sz w:val="20"/>
          <w:szCs w:val="20"/>
        </w:rPr>
        <w:tab/>
        <w:t>- załącznik nr 2,</w:t>
      </w:r>
    </w:p>
    <w:p w14:paraId="4767D44B" w14:textId="77777777" w:rsidR="007A7724" w:rsidRDefault="007A7724" w:rsidP="004B7D7F">
      <w:pPr>
        <w:numPr>
          <w:ilvl w:val="0"/>
          <w:numId w:val="34"/>
        </w:numPr>
        <w:tabs>
          <w:tab w:val="left" w:pos="1080"/>
        </w:tabs>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oświadczenie </w:t>
      </w:r>
      <w:r>
        <w:rPr>
          <w:rFonts w:ascii="Times New Roman" w:hAnsi="Times New Roman" w:cs="Times New Roman"/>
          <w:i/>
          <w:sz w:val="20"/>
          <w:szCs w:val="20"/>
        </w:rPr>
        <w:t>zgodne z art.25a ust.1, wykluczenie</w:t>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t>- załącznik nr 3,</w:t>
      </w:r>
    </w:p>
    <w:p w14:paraId="75480E32" w14:textId="77777777" w:rsidR="007A7724" w:rsidRDefault="007A7724" w:rsidP="004B7D7F">
      <w:pPr>
        <w:numPr>
          <w:ilvl w:val="0"/>
          <w:numId w:val="34"/>
        </w:numPr>
        <w:tabs>
          <w:tab w:val="left" w:pos="1080"/>
        </w:tabs>
        <w:rPr>
          <w:rFonts w:ascii="Times New Roman" w:hAnsi="Times New Roman" w:cs="Times New Roman"/>
          <w:i/>
          <w:color w:val="000000"/>
          <w:sz w:val="20"/>
          <w:szCs w:val="20"/>
        </w:rPr>
      </w:pPr>
      <w:r>
        <w:rPr>
          <w:rFonts w:ascii="Times New Roman" w:hAnsi="Times New Roman" w:cs="Times New Roman"/>
          <w:i/>
          <w:sz w:val="20"/>
          <w:szCs w:val="20"/>
        </w:rPr>
        <w:t>Wzór oświadczenia w sprawie przynależności do grupy kapitałowej    - załącznik nr 4,</w:t>
      </w:r>
    </w:p>
    <w:p w14:paraId="685582E8" w14:textId="77777777" w:rsidR="007A7724" w:rsidRDefault="007A7724" w:rsidP="004B7D7F">
      <w:pPr>
        <w:numPr>
          <w:ilvl w:val="0"/>
          <w:numId w:val="34"/>
        </w:numPr>
        <w:tabs>
          <w:tab w:val="left" w:pos="1080"/>
        </w:tabs>
        <w:rPr>
          <w:rFonts w:ascii="Times New Roman" w:hAnsi="Times New Roman" w:cs="Times New Roman"/>
          <w:i/>
          <w:color w:val="000000"/>
          <w:sz w:val="20"/>
          <w:szCs w:val="20"/>
        </w:rPr>
      </w:pPr>
      <w:r>
        <w:rPr>
          <w:rFonts w:ascii="Times New Roman" w:hAnsi="Times New Roman" w:cs="Times New Roman"/>
          <w:i/>
          <w:sz w:val="20"/>
          <w:szCs w:val="20"/>
        </w:rPr>
        <w:t xml:space="preserve">Wzór wykazu robót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             - załącznik nr 5,</w:t>
      </w:r>
    </w:p>
    <w:p w14:paraId="338BEA1B" w14:textId="77777777" w:rsidR="007A7724" w:rsidRDefault="007A7724" w:rsidP="004B7D7F">
      <w:pPr>
        <w:numPr>
          <w:ilvl w:val="0"/>
          <w:numId w:val="34"/>
        </w:numPr>
        <w:tabs>
          <w:tab w:val="left" w:pos="1080"/>
        </w:tabs>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wykaz osób                                                                                  </w:t>
      </w:r>
      <w:r>
        <w:rPr>
          <w:rFonts w:ascii="Times New Roman" w:hAnsi="Times New Roman" w:cs="Times New Roman"/>
          <w:i/>
          <w:color w:val="000000"/>
          <w:sz w:val="20"/>
          <w:szCs w:val="20"/>
        </w:rPr>
        <w:tab/>
        <w:t xml:space="preserve">-załącznik nr 6,     </w:t>
      </w:r>
    </w:p>
    <w:p w14:paraId="19A0CFE6" w14:textId="77777777" w:rsidR="007A7724" w:rsidRDefault="007A7724" w:rsidP="004B7D7F">
      <w:pPr>
        <w:numPr>
          <w:ilvl w:val="0"/>
          <w:numId w:val="34"/>
        </w:numPr>
        <w:tabs>
          <w:tab w:val="left" w:pos="1080"/>
        </w:tabs>
        <w:rPr>
          <w:rFonts w:ascii="Times New Roman" w:hAnsi="Times New Roman" w:cs="Times New Roman"/>
          <w:i/>
          <w:color w:val="000000"/>
          <w:sz w:val="20"/>
          <w:szCs w:val="20"/>
        </w:rPr>
      </w:pPr>
      <w:r>
        <w:rPr>
          <w:rFonts w:ascii="Times New Roman" w:hAnsi="Times New Roman" w:cs="Times New Roman"/>
          <w:i/>
          <w:color w:val="000000"/>
          <w:sz w:val="20"/>
          <w:szCs w:val="20"/>
        </w:rPr>
        <w:t>wzór/projekt umowy</w:t>
      </w:r>
      <w:r>
        <w:rPr>
          <w:rFonts w:ascii="Times New Roman" w:hAnsi="Times New Roman" w:cs="Times New Roman"/>
          <w:i/>
          <w:color w:val="000000"/>
          <w:sz w:val="20"/>
          <w:szCs w:val="20"/>
        </w:rPr>
        <w:tab/>
        <w:t xml:space="preserve"> </w:t>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r>
      <w:r>
        <w:rPr>
          <w:rFonts w:ascii="Times New Roman" w:hAnsi="Times New Roman" w:cs="Times New Roman"/>
          <w:i/>
          <w:color w:val="000000"/>
          <w:sz w:val="20"/>
          <w:szCs w:val="20"/>
        </w:rPr>
        <w:tab/>
        <w:t xml:space="preserve">             - załącznik nr 7,</w:t>
      </w:r>
    </w:p>
    <w:p w14:paraId="495465F9" w14:textId="77777777" w:rsidR="007A7724" w:rsidRDefault="007A7724" w:rsidP="007A7724">
      <w:pPr>
        <w:autoSpaceDE w:val="0"/>
        <w:autoSpaceDN w:val="0"/>
        <w:adjustRightInd w:val="0"/>
        <w:ind w:right="-1"/>
        <w:jc w:val="both"/>
        <w:rPr>
          <w:rFonts w:ascii="Times New Roman" w:hAnsi="Times New Roman" w:cs="Times New Roman"/>
          <w:i/>
          <w:sz w:val="20"/>
          <w:szCs w:val="20"/>
          <w:u w:val="single"/>
        </w:rPr>
      </w:pPr>
    </w:p>
    <w:p w14:paraId="45D8DCDF" w14:textId="77777777" w:rsidR="007A7724" w:rsidRDefault="007A7724" w:rsidP="007A7724">
      <w:pPr>
        <w:autoSpaceDE w:val="0"/>
        <w:autoSpaceDN w:val="0"/>
        <w:adjustRightInd w:val="0"/>
        <w:ind w:right="-1"/>
        <w:jc w:val="both"/>
        <w:rPr>
          <w:rFonts w:ascii="Times New Roman" w:hAnsi="Times New Roman" w:cs="Times New Roman"/>
          <w:i/>
          <w:sz w:val="20"/>
          <w:szCs w:val="20"/>
          <w:u w:val="single"/>
        </w:rPr>
      </w:pPr>
    </w:p>
    <w:p w14:paraId="2B9E2191" w14:textId="77777777" w:rsidR="007A7724" w:rsidRDefault="007A7724" w:rsidP="007A7724">
      <w:pPr>
        <w:jc w:val="both"/>
        <w:rPr>
          <w:rFonts w:ascii="Times New Roman" w:hAnsi="Times New Roman" w:cs="Times New Roman"/>
          <w:b/>
          <w:i/>
          <w:iCs/>
          <w:color w:val="000000"/>
          <w:sz w:val="20"/>
          <w:szCs w:val="20"/>
          <w:u w:val="single"/>
        </w:rPr>
      </w:pPr>
      <w:r>
        <w:rPr>
          <w:rFonts w:ascii="Times New Roman" w:hAnsi="Times New Roman" w:cs="Times New Roman"/>
          <w:b/>
          <w:i/>
          <w:iCs/>
          <w:color w:val="000000"/>
          <w:sz w:val="20"/>
          <w:szCs w:val="20"/>
          <w:u w:val="single"/>
        </w:rPr>
        <w:t>Informacje ogólne:</w:t>
      </w:r>
    </w:p>
    <w:p w14:paraId="6C7A873F" w14:textId="77777777" w:rsidR="007A7724" w:rsidRDefault="007A7724" w:rsidP="007A7724">
      <w:pPr>
        <w:jc w:val="both"/>
        <w:rPr>
          <w:rFonts w:ascii="Times New Roman" w:hAnsi="Times New Roman" w:cs="Times New Roman"/>
          <w:color w:val="000000"/>
          <w:sz w:val="20"/>
          <w:szCs w:val="20"/>
        </w:rPr>
      </w:pPr>
    </w:p>
    <w:p w14:paraId="33A37858" w14:textId="77777777" w:rsidR="007A7724" w:rsidRDefault="007A7724" w:rsidP="004B7D7F">
      <w:pPr>
        <w:numPr>
          <w:ilvl w:val="0"/>
          <w:numId w:val="35"/>
        </w:numPr>
        <w:tabs>
          <w:tab w:val="num" w:pos="360"/>
        </w:tabs>
        <w:suppressAutoHyphens/>
        <w:ind w:left="357" w:hanging="357"/>
        <w:jc w:val="both"/>
        <w:rPr>
          <w:rFonts w:ascii="Times New Roman" w:hAnsi="Times New Roman" w:cs="Times New Roman"/>
          <w:sz w:val="20"/>
          <w:szCs w:val="20"/>
        </w:rPr>
      </w:pPr>
      <w:r>
        <w:rPr>
          <w:rFonts w:ascii="Times New Roman" w:hAnsi="Times New Roman" w:cs="Times New Roman"/>
          <w:sz w:val="20"/>
          <w:szCs w:val="20"/>
        </w:rPr>
        <w:t xml:space="preserve">Wykonawca winien zapoznać się z całością niniejszej SWZ. Wszystkie formularze zawarte w niniejszej SWZ, </w:t>
      </w:r>
      <w:r>
        <w:rPr>
          <w:rFonts w:ascii="Times New Roman" w:hAnsi="Times New Roman" w:cs="Times New Roman"/>
          <w:sz w:val="20"/>
          <w:szCs w:val="20"/>
        </w:rPr>
        <w:br/>
        <w:t xml:space="preserve">a w szczególności formularz oferty, załączniki zostaną wypełnione przez Wykonawcę ściśle według </w:t>
      </w:r>
      <w:r>
        <w:rPr>
          <w:rFonts w:ascii="Times New Roman" w:hAnsi="Times New Roman" w:cs="Times New Roman"/>
          <w:sz w:val="20"/>
          <w:szCs w:val="20"/>
        </w:rPr>
        <w:lastRenderedPageBreak/>
        <w:t xml:space="preserve">wskazówek. </w:t>
      </w:r>
      <w:r>
        <w:rPr>
          <w:rFonts w:ascii="Times New Roman" w:hAnsi="Times New Roman" w:cs="Times New Roman"/>
          <w:sz w:val="20"/>
          <w:szCs w:val="20"/>
        </w:rPr>
        <w:br/>
        <w:t>W przypadku, gdy jakakolwiek część dokumentów nie dotyczy Wykonawcy – wpisuje on „nie dotyczy”.</w:t>
      </w:r>
    </w:p>
    <w:p w14:paraId="214C9692" w14:textId="77777777" w:rsidR="007A7724" w:rsidRDefault="007A7724" w:rsidP="004B7D7F">
      <w:pPr>
        <w:numPr>
          <w:ilvl w:val="0"/>
          <w:numId w:val="35"/>
        </w:numPr>
        <w:tabs>
          <w:tab w:val="num" w:pos="360"/>
        </w:tabs>
        <w:suppressAutoHyphens/>
        <w:ind w:left="357" w:hanging="357"/>
        <w:jc w:val="both"/>
        <w:rPr>
          <w:rFonts w:ascii="Times New Roman" w:hAnsi="Times New Roman" w:cs="Times New Roman"/>
          <w:sz w:val="20"/>
          <w:szCs w:val="20"/>
        </w:rPr>
      </w:pPr>
      <w:r>
        <w:rPr>
          <w:rFonts w:ascii="Times New Roman" w:hAnsi="Times New Roman" w:cs="Times New Roman"/>
          <w:sz w:val="20"/>
          <w:szCs w:val="20"/>
        </w:rPr>
        <w:t>Zamawiający sugeruje dokonanie wizji lokalnej w terenie przyszłych robót oraz zdobycia wszelkich informacji, które mogą być konieczne do przygotowania oferty oraz podpisania umowy.</w:t>
      </w:r>
    </w:p>
    <w:p w14:paraId="12392746" w14:textId="77777777" w:rsidR="007A7724" w:rsidRDefault="007A7724" w:rsidP="007A7724">
      <w:pPr>
        <w:widowControl w:val="0"/>
        <w:ind w:right="-377"/>
        <w:rPr>
          <w:rFonts w:ascii="Times New Roman" w:hAnsi="Times New Roman" w:cs="Times New Roman"/>
          <w:sz w:val="20"/>
          <w:szCs w:val="20"/>
        </w:rPr>
      </w:pPr>
    </w:p>
    <w:p w14:paraId="35A45FCD" w14:textId="77777777" w:rsidR="007A7724" w:rsidRDefault="007A7724" w:rsidP="007A7724">
      <w:pPr>
        <w:autoSpaceDE w:val="0"/>
        <w:autoSpaceDN w:val="0"/>
        <w:adjustRightInd w:val="0"/>
        <w:ind w:right="-1"/>
        <w:jc w:val="both"/>
        <w:rPr>
          <w:rFonts w:ascii="Times New Roman" w:hAnsi="Times New Roman" w:cs="Times New Roman"/>
          <w:i/>
          <w:sz w:val="20"/>
          <w:szCs w:val="20"/>
          <w:u w:val="single"/>
        </w:rPr>
      </w:pPr>
    </w:p>
    <w:p w14:paraId="7DFC1E3A" w14:textId="77777777" w:rsidR="007A7724" w:rsidRDefault="007A7724" w:rsidP="007A7724">
      <w:pPr>
        <w:widowControl w:val="0"/>
        <w:rPr>
          <w:rFonts w:ascii="Times New Roman" w:hAnsi="Times New Roman" w:cs="Times New Roman"/>
          <w:i/>
          <w:color w:val="000000"/>
          <w:sz w:val="20"/>
          <w:szCs w:val="20"/>
        </w:rPr>
      </w:pPr>
    </w:p>
    <w:p w14:paraId="4C208058" w14:textId="77777777" w:rsidR="007A7724" w:rsidRDefault="007A7724" w:rsidP="007A7724">
      <w:pPr>
        <w:widowControl w:val="0"/>
        <w:rPr>
          <w:rFonts w:ascii="Times New Roman" w:hAnsi="Times New Roman" w:cs="Times New Roman"/>
          <w:i/>
          <w:color w:val="000000"/>
          <w:sz w:val="20"/>
          <w:szCs w:val="20"/>
        </w:rPr>
      </w:pPr>
    </w:p>
    <w:p w14:paraId="15E891C1" w14:textId="77777777" w:rsidR="007A7724" w:rsidRDefault="007A7724" w:rsidP="007A7724">
      <w:pPr>
        <w:rPr>
          <w:rFonts w:ascii="Times New Roman" w:hAnsi="Times New Roman" w:cs="Times New Roman"/>
          <w:color w:val="000000"/>
          <w:sz w:val="22"/>
          <w:szCs w:val="22"/>
        </w:rPr>
      </w:pPr>
      <w:r>
        <w:rPr>
          <w:rFonts w:ascii="Times New Roman" w:hAnsi="Times New Roman" w:cs="Times New Roman"/>
          <w:color w:val="000000"/>
          <w:sz w:val="20"/>
          <w:szCs w:val="20"/>
        </w:rPr>
        <w:br w:type="page"/>
      </w:r>
    </w:p>
    <w:p w14:paraId="162C4E2A" w14:textId="77777777" w:rsidR="007A7724" w:rsidRDefault="007A7724" w:rsidP="007A7724">
      <w:pPr>
        <w:widowControl w:val="0"/>
        <w:pBdr>
          <w:top w:val="single" w:sz="4" w:space="1" w:color="auto"/>
          <w:left w:val="single" w:sz="4" w:space="4" w:color="auto"/>
          <w:bottom w:val="single" w:sz="4" w:space="1" w:color="auto"/>
          <w:right w:val="single" w:sz="4" w:space="4" w:color="auto"/>
          <w:between w:val="single" w:sz="4" w:space="1" w:color="auto"/>
        </w:pBd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załącznik Nr 1</w:t>
      </w:r>
    </w:p>
    <w:p w14:paraId="3CBF6BD0" w14:textId="77777777" w:rsidR="007A7724" w:rsidRDefault="007A7724" w:rsidP="007A7724">
      <w:pPr>
        <w:widowContro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1697DA24" w14:textId="77777777" w:rsidR="007A7724" w:rsidRDefault="007A7724" w:rsidP="007A7724">
      <w:pPr>
        <w:autoSpaceDE w:val="0"/>
        <w:jc w:val="right"/>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9846CE" w14:textId="77777777" w:rsidR="007A7724" w:rsidRDefault="007A7724" w:rsidP="007A7724">
      <w:pPr>
        <w:autoSpaceDE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t>miejscowość                    data</w:t>
      </w:r>
    </w:p>
    <w:p w14:paraId="1EE141BA" w14:textId="77777777" w:rsidR="007A7724" w:rsidRDefault="007A7724" w:rsidP="007A7724">
      <w:pPr>
        <w:autoSpaceDE w:val="0"/>
        <w:rPr>
          <w:rFonts w:ascii="Times New Roman" w:hAnsi="Times New Roman" w:cs="Times New Roman"/>
          <w:color w:val="000000"/>
          <w:sz w:val="20"/>
          <w:szCs w:val="20"/>
        </w:rPr>
      </w:pPr>
      <w:r>
        <w:rPr>
          <w:rFonts w:ascii="Times New Roman" w:hAnsi="Times New Roman" w:cs="Times New Roman"/>
          <w:color w:val="000000"/>
          <w:sz w:val="20"/>
          <w:szCs w:val="20"/>
        </w:rPr>
        <w:t>......................................................</w:t>
      </w:r>
    </w:p>
    <w:p w14:paraId="42A33DD5" w14:textId="77777777" w:rsidR="007A7724" w:rsidRDefault="007A7724" w:rsidP="007A7724">
      <w:pPr>
        <w:autoSpaceDE w:val="0"/>
        <w:rPr>
          <w:rFonts w:ascii="Times New Roman" w:hAnsi="Times New Roman" w:cs="Times New Roman"/>
          <w:color w:val="000000"/>
          <w:sz w:val="20"/>
          <w:szCs w:val="20"/>
        </w:rPr>
      </w:pPr>
      <w:r>
        <w:rPr>
          <w:rFonts w:ascii="Times New Roman" w:hAnsi="Times New Roman" w:cs="Times New Roman"/>
          <w:color w:val="000000"/>
          <w:sz w:val="20"/>
          <w:szCs w:val="20"/>
        </w:rPr>
        <w:t>Nazwa i adres Wykonawcy/Pieczęć</w:t>
      </w:r>
    </w:p>
    <w:p w14:paraId="0B87F63D" w14:textId="77777777" w:rsidR="007A7724" w:rsidRDefault="007A7724" w:rsidP="007A7724">
      <w:pPr>
        <w:autoSpaceDE w:val="0"/>
        <w:jc w:val="center"/>
        <w:rPr>
          <w:rFonts w:ascii="Times New Roman" w:hAnsi="Times New Roman" w:cs="Times New Roman"/>
          <w:b/>
          <w:color w:val="000000"/>
          <w:sz w:val="20"/>
          <w:szCs w:val="20"/>
        </w:rPr>
      </w:pPr>
    </w:p>
    <w:p w14:paraId="79FE3E2D" w14:textId="77777777" w:rsidR="007A7724" w:rsidRDefault="007A7724" w:rsidP="007A7724">
      <w:pPr>
        <w:autoSpaceDE w:val="0"/>
        <w:jc w:val="center"/>
        <w:rPr>
          <w:rFonts w:ascii="Times New Roman" w:hAnsi="Times New Roman" w:cs="Times New Roman"/>
          <w:b/>
          <w:color w:val="000000"/>
          <w:sz w:val="20"/>
          <w:szCs w:val="20"/>
        </w:rPr>
      </w:pPr>
    </w:p>
    <w:p w14:paraId="29A43125" w14:textId="77777777" w:rsidR="007A7724" w:rsidRDefault="007A7724" w:rsidP="007A7724">
      <w:pPr>
        <w:autoSpaceDE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FORMULARZ OFERTY</w:t>
      </w:r>
    </w:p>
    <w:p w14:paraId="1AFE2864" w14:textId="77777777" w:rsidR="007A7724" w:rsidRDefault="007A7724" w:rsidP="007A7724">
      <w:pPr>
        <w:autoSpaceDE w:val="0"/>
        <w:jc w:val="center"/>
        <w:rPr>
          <w:rFonts w:ascii="Times New Roman" w:hAnsi="Times New Roman" w:cs="Times New Roman"/>
          <w:b/>
          <w:color w:val="000000"/>
          <w:sz w:val="20"/>
          <w:szCs w:val="20"/>
        </w:rPr>
      </w:pPr>
    </w:p>
    <w:p w14:paraId="236056E7" w14:textId="77777777" w:rsidR="007A7724" w:rsidRDefault="007A7724" w:rsidP="007A7724">
      <w:pPr>
        <w:autoSpaceDE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Nazwa Wykonawcy : ..............................................................................................................................  </w:t>
      </w:r>
    </w:p>
    <w:p w14:paraId="41F295D6" w14:textId="77777777" w:rsidR="007A7724" w:rsidRDefault="007A7724" w:rsidP="007A7724">
      <w:pPr>
        <w:autoSpaceDE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Forma prowadzonej działalności : ...........................................................................................................</w:t>
      </w:r>
    </w:p>
    <w:p w14:paraId="126B1C3F" w14:textId="77777777" w:rsidR="007A7724" w:rsidRDefault="007A7724" w:rsidP="007A7724">
      <w:pPr>
        <w:autoSpaceDE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Adres : .................................................................................................................................................</w:t>
      </w:r>
    </w:p>
    <w:p w14:paraId="322746C6" w14:textId="77777777" w:rsidR="007A7724" w:rsidRDefault="007A7724" w:rsidP="007A7724">
      <w:pPr>
        <w:autoSpaceDE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Województwo : .....................................................................................................................................</w:t>
      </w:r>
    </w:p>
    <w:p w14:paraId="27D2E203" w14:textId="77777777" w:rsidR="007A7724" w:rsidRDefault="007A7724" w:rsidP="007A7724">
      <w:pPr>
        <w:autoSpaceDE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Tel / Fax / e-mail : ................................................................................................................................</w:t>
      </w:r>
    </w:p>
    <w:p w14:paraId="60355CE3" w14:textId="77777777" w:rsidR="007A7724" w:rsidRDefault="007A7724" w:rsidP="007A7724">
      <w:pPr>
        <w:autoSpaceDE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NIP : ........................................... REGON : ..........................................................................................</w:t>
      </w:r>
    </w:p>
    <w:p w14:paraId="7A395B76" w14:textId="77777777" w:rsidR="007A7724" w:rsidRDefault="007A7724" w:rsidP="007A7724">
      <w:pPr>
        <w:widowControl w:val="0"/>
        <w:tabs>
          <w:tab w:val="left" w:pos="0"/>
          <w:tab w:val="left" w:pos="540"/>
        </w:tabs>
        <w:spacing w:after="57" w:line="360" w:lineRule="auto"/>
        <w:ind w:firstLine="360"/>
        <w:jc w:val="both"/>
        <w:rPr>
          <w:rFonts w:ascii="Times New Roman" w:hAnsi="Times New Roman" w:cs="Times New Roman"/>
          <w:color w:val="000000"/>
          <w:sz w:val="20"/>
          <w:szCs w:val="20"/>
        </w:rPr>
      </w:pPr>
    </w:p>
    <w:p w14:paraId="3ED7B3B1" w14:textId="77777777" w:rsidR="00310878" w:rsidRPr="00310878" w:rsidRDefault="007A7724" w:rsidP="00310878">
      <w:pPr>
        <w:rPr>
          <w:rFonts w:ascii="Times New Roman" w:hAnsi="Times New Roman" w:cs="Times New Roman"/>
          <w:b/>
          <w:bCs/>
          <w:smallCaps/>
        </w:rPr>
      </w:pPr>
      <w:r>
        <w:rPr>
          <w:rFonts w:ascii="Times New Roman" w:hAnsi="Times New Roman" w:cs="Times New Roman"/>
        </w:rPr>
        <w:t xml:space="preserve">Odpowiadając na ogłoszenie o postępowaniu prowadzonym w trybie przetargu nieograniczonego </w:t>
      </w:r>
      <w:r>
        <w:rPr>
          <w:rFonts w:ascii="Times New Roman" w:hAnsi="Times New Roman" w:cs="Times New Roman"/>
        </w:rPr>
        <w:br/>
        <w:t>pn.:</w:t>
      </w:r>
      <w:r>
        <w:rPr>
          <w:rFonts w:ascii="Times New Roman" w:hAnsi="Times New Roman" w:cs="Times New Roman"/>
          <w:b/>
          <w:smallCaps/>
        </w:rPr>
        <w:t xml:space="preserve"> </w:t>
      </w:r>
      <w:r w:rsidR="00310878" w:rsidRPr="00310878">
        <w:rPr>
          <w:rFonts w:ascii="Times New Roman" w:hAnsi="Times New Roman" w:cs="Times New Roman"/>
          <w:b/>
          <w:bCs/>
          <w:smallCaps/>
        </w:rPr>
        <w:t>Remont drogi wewnętrznej dojazdowej w Zwanowicach dz. 127, 167, 153/2</w:t>
      </w:r>
    </w:p>
    <w:p w14:paraId="0576A665" w14:textId="74156BDC" w:rsidR="007A7724" w:rsidRDefault="007A7724" w:rsidP="007A7724">
      <w:pPr>
        <w:rPr>
          <w:rFonts w:ascii="Times New Roman" w:hAnsi="Times New Roman" w:cs="Times New Roman"/>
          <w:b/>
          <w:bCs/>
          <w:color w:val="000000"/>
          <w:sz w:val="20"/>
          <w:szCs w:val="20"/>
        </w:rPr>
      </w:pPr>
    </w:p>
    <w:p w14:paraId="33DA3327" w14:textId="278A3FFE" w:rsidR="007A7724" w:rsidRDefault="007A7724" w:rsidP="007A7724">
      <w:pPr>
        <w:jc w:val="both"/>
        <w:rPr>
          <w:rFonts w:ascii="Times New Roman" w:hAnsi="Times New Roman" w:cs="Times New Roman"/>
          <w:smallCaps/>
          <w:color w:val="000080"/>
          <w:sz w:val="20"/>
          <w:szCs w:val="20"/>
        </w:rPr>
      </w:pPr>
      <w:r>
        <w:rPr>
          <w:rFonts w:ascii="Times New Roman" w:hAnsi="Times New Roman" w:cs="Times New Roman"/>
          <w:bCs/>
          <w:color w:val="000000"/>
          <w:sz w:val="20"/>
          <w:szCs w:val="20"/>
        </w:rPr>
        <w:t xml:space="preserve">znak postępowania </w:t>
      </w:r>
      <w:r>
        <w:rPr>
          <w:rFonts w:ascii="Times New Roman" w:hAnsi="Times New Roman" w:cs="Times New Roman"/>
          <w:b/>
          <w:bCs/>
          <w:color w:val="000000"/>
          <w:sz w:val="20"/>
          <w:szCs w:val="20"/>
        </w:rPr>
        <w:t>R.I.271.</w:t>
      </w:r>
      <w:r w:rsidR="00310878">
        <w:rPr>
          <w:rFonts w:ascii="Times New Roman" w:hAnsi="Times New Roman" w:cs="Times New Roman"/>
          <w:b/>
          <w:bCs/>
          <w:color w:val="000000"/>
          <w:sz w:val="20"/>
          <w:szCs w:val="20"/>
        </w:rPr>
        <w:t>5</w:t>
      </w:r>
      <w:r>
        <w:rPr>
          <w:rFonts w:ascii="Times New Roman" w:hAnsi="Times New Roman" w:cs="Times New Roman"/>
          <w:b/>
          <w:bCs/>
          <w:color w:val="000000"/>
          <w:sz w:val="20"/>
          <w:szCs w:val="20"/>
        </w:rPr>
        <w:t>.2021R</w:t>
      </w:r>
      <w:r>
        <w:rPr>
          <w:rFonts w:ascii="Times New Roman" w:hAnsi="Times New Roman" w:cs="Times New Roman"/>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54E93D6D" w14:textId="77777777" w:rsidR="007A7724" w:rsidRDefault="007A7724" w:rsidP="007A7724">
      <w:pPr>
        <w:widowControl w:val="0"/>
        <w:tabs>
          <w:tab w:val="left" w:pos="0"/>
          <w:tab w:val="left" w:pos="540"/>
        </w:tabs>
        <w:spacing w:after="57" w:line="360" w:lineRule="auto"/>
        <w:ind w:firstLine="360"/>
        <w:jc w:val="both"/>
        <w:rPr>
          <w:rFonts w:ascii="Times New Roman" w:hAnsi="Times New Roman" w:cs="Times New Roman"/>
          <w:color w:val="000000"/>
          <w:sz w:val="20"/>
          <w:szCs w:val="20"/>
        </w:rPr>
      </w:pPr>
    </w:p>
    <w:p w14:paraId="12E66BC5" w14:textId="77777777" w:rsidR="007A7724" w:rsidRDefault="007A7724" w:rsidP="007A7724">
      <w:pPr>
        <w:autoSpaceDE w:val="0"/>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 zł (netto bez podatku VAT)</w:t>
      </w:r>
    </w:p>
    <w:p w14:paraId="2CC130FF" w14:textId="77777777" w:rsidR="007A7724" w:rsidRDefault="007A7724" w:rsidP="007A7724">
      <w:pPr>
        <w:autoSpaceDE w:val="0"/>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 stawka VAT</w:t>
      </w:r>
    </w:p>
    <w:p w14:paraId="0A81649B" w14:textId="77777777" w:rsidR="007A7724" w:rsidRDefault="007A7724" w:rsidP="007A7724">
      <w:pPr>
        <w:autoSpaceDE w:val="0"/>
        <w:spacing w:line="480" w:lineRule="auto"/>
        <w:rPr>
          <w:rFonts w:ascii="Times New Roman" w:hAnsi="Times New Roman" w:cs="Times New Roman"/>
          <w:color w:val="000000"/>
          <w:sz w:val="20"/>
          <w:szCs w:val="20"/>
        </w:rPr>
      </w:pPr>
      <w:r>
        <w:rPr>
          <w:rFonts w:ascii="Times New Roman" w:hAnsi="Times New Roman" w:cs="Times New Roman"/>
          <w:color w:val="000000"/>
        </w:rPr>
        <w:t>……………………………………… zł kwota podatku VAT</w:t>
      </w:r>
    </w:p>
    <w:p w14:paraId="20FD4A1B" w14:textId="77777777" w:rsidR="007A7724" w:rsidRDefault="007A7724" w:rsidP="007A7724">
      <w:pPr>
        <w:autoSpaceDE w:val="0"/>
        <w:spacing w:line="480" w:lineRule="auto"/>
        <w:rPr>
          <w:rFonts w:ascii="Times New Roman" w:hAnsi="Times New Roman" w:cs="Times New Roman"/>
          <w:b/>
          <w:color w:val="000000"/>
          <w:sz w:val="20"/>
          <w:szCs w:val="20"/>
        </w:rPr>
      </w:pPr>
      <w:r>
        <w:rPr>
          <w:rFonts w:ascii="Times New Roman" w:hAnsi="Times New Roman" w:cs="Times New Roman"/>
          <w:b/>
          <w:color w:val="000000"/>
          <w:sz w:val="20"/>
          <w:szCs w:val="20"/>
        </w:rPr>
        <w:t>……………………………………… zł (cena brutto z podatkiem VAT)</w:t>
      </w:r>
    </w:p>
    <w:p w14:paraId="30109F56" w14:textId="77777777" w:rsidR="007A7724" w:rsidRDefault="007A7724" w:rsidP="007A7724">
      <w:pPr>
        <w:autoSpaceDE w:val="0"/>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(słownie: ………………………………………………………………………………………………………… złotych)</w:t>
      </w:r>
    </w:p>
    <w:p w14:paraId="08BD828F" w14:textId="77777777" w:rsidR="007A7724" w:rsidRDefault="007A7724" w:rsidP="007A7724">
      <w:pPr>
        <w:autoSpaceDE w:val="0"/>
        <w:autoSpaceDN w:val="0"/>
        <w:adjustRightInd w:val="0"/>
        <w:ind w:left="-103"/>
        <w:jc w:val="both"/>
        <w:rPr>
          <w:rFonts w:ascii="Times New Roman" w:hAnsi="Times New Roman" w:cs="Times New Roman"/>
          <w:b/>
          <w:i/>
          <w:color w:val="000000"/>
          <w:sz w:val="4"/>
          <w:szCs w:val="20"/>
          <w:u w:val="double"/>
        </w:rPr>
      </w:pPr>
    </w:p>
    <w:p w14:paraId="69465308" w14:textId="77777777" w:rsidR="007A7724" w:rsidRDefault="007A7724" w:rsidP="007A7724">
      <w:pPr>
        <w:autoSpaceDE w:val="0"/>
        <w:autoSpaceDN w:val="0"/>
        <w:adjustRightInd w:val="0"/>
        <w:ind w:left="-103"/>
        <w:jc w:val="both"/>
        <w:rPr>
          <w:rFonts w:ascii="Times New Roman" w:hAnsi="Times New Roman" w:cs="Times New Roman"/>
          <w:b/>
          <w:color w:val="000000"/>
          <w:sz w:val="16"/>
          <w:szCs w:val="20"/>
        </w:rPr>
      </w:pPr>
    </w:p>
    <w:p w14:paraId="49EC44C1" w14:textId="77777777" w:rsidR="007A7724" w:rsidRDefault="007A7724" w:rsidP="007A7724">
      <w:pPr>
        <w:widowControl w:val="0"/>
        <w:jc w:val="both"/>
        <w:rPr>
          <w:rFonts w:ascii="Times New Roman" w:hAnsi="Times New Roman" w:cs="Times New Roman"/>
          <w:b/>
          <w:i/>
          <w:smallCaps/>
          <w:sz w:val="20"/>
          <w:szCs w:val="20"/>
        </w:rPr>
      </w:pPr>
      <w:r>
        <w:rPr>
          <w:rFonts w:ascii="Times New Roman" w:hAnsi="Times New Roman" w:cs="Times New Roman"/>
          <w:b/>
          <w:i/>
          <w:smallCaps/>
          <w:sz w:val="20"/>
          <w:szCs w:val="20"/>
        </w:rPr>
        <w:t>Termin wykonania …………………………………………………………………………………………………….</w:t>
      </w:r>
    </w:p>
    <w:p w14:paraId="08167AB5" w14:textId="77777777" w:rsidR="007A7724" w:rsidRDefault="007A7724" w:rsidP="007A7724">
      <w:pPr>
        <w:autoSpaceDE w:val="0"/>
        <w:autoSpaceDN w:val="0"/>
        <w:adjustRightInd w:val="0"/>
        <w:rPr>
          <w:rFonts w:ascii="Times New Roman" w:hAnsi="Times New Roman" w:cs="Times New Roman"/>
          <w:color w:val="000000"/>
          <w:sz w:val="20"/>
          <w:szCs w:val="20"/>
        </w:rPr>
      </w:pPr>
    </w:p>
    <w:p w14:paraId="616E1604" w14:textId="77777777" w:rsidR="007A7724" w:rsidRDefault="007A7724" w:rsidP="007A7724">
      <w:pPr>
        <w:autoSpaceDE w:val="0"/>
        <w:autoSpaceDN w:val="0"/>
        <w:adjustRightInd w:val="0"/>
        <w:spacing w:line="360" w:lineRule="auto"/>
        <w:ind w:left="-103"/>
        <w:jc w:val="both"/>
        <w:rPr>
          <w:rFonts w:ascii="Times New Roman" w:hAnsi="Times New Roman" w:cs="Times New Roman"/>
          <w:b/>
          <w:color w:val="000000"/>
          <w:sz w:val="14"/>
          <w:szCs w:val="20"/>
          <w:u w:val="double"/>
        </w:rPr>
      </w:pPr>
    </w:p>
    <w:p w14:paraId="574F945C" w14:textId="77777777" w:rsidR="007A7724" w:rsidRDefault="007A7724" w:rsidP="007A7724">
      <w:pPr>
        <w:autoSpaceDE w:val="0"/>
        <w:autoSpaceDN w:val="0"/>
        <w:adjustRightInd w:val="0"/>
        <w:spacing w:line="360" w:lineRule="auto"/>
        <w:ind w:left="-103"/>
        <w:jc w:val="both"/>
        <w:rPr>
          <w:rFonts w:ascii="Times New Roman" w:hAnsi="Times New Roman" w:cs="Times New Roman"/>
          <w:color w:val="000000"/>
          <w:sz w:val="20"/>
          <w:szCs w:val="20"/>
          <w:u w:val="single"/>
        </w:rPr>
      </w:pPr>
      <w:r>
        <w:rPr>
          <w:rFonts w:ascii="Times New Roman" w:hAnsi="Times New Roman" w:cs="Times New Roman"/>
          <w:b/>
          <w:color w:val="000000"/>
          <w:sz w:val="20"/>
          <w:szCs w:val="20"/>
          <w:u w:val="single"/>
        </w:rPr>
        <w:t>Proponujemy okres gwarancji jakości na roboty budowlane ………………… miesięcy</w:t>
      </w:r>
    </w:p>
    <w:p w14:paraId="22FB5F65" w14:textId="77777777" w:rsidR="007A7724" w:rsidRDefault="007A7724" w:rsidP="007A7724">
      <w:pPr>
        <w:autoSpaceDE w:val="0"/>
        <w:autoSpaceDN w:val="0"/>
        <w:adjustRightInd w:val="0"/>
        <w:jc w:val="both"/>
        <w:rPr>
          <w:rFonts w:ascii="Times New Roman" w:hAnsi="Times New Roman" w:cs="Times New Roman"/>
          <w:color w:val="000000"/>
          <w:sz w:val="20"/>
          <w:szCs w:val="20"/>
        </w:rPr>
      </w:pPr>
    </w:p>
    <w:p w14:paraId="20877498" w14:textId="77777777" w:rsidR="007A7724" w:rsidRDefault="007A7724" w:rsidP="007A7724">
      <w:pPr>
        <w:autoSpaceDE w:val="0"/>
        <w:autoSpaceDN w:val="0"/>
        <w:adjustRightInd w:val="0"/>
        <w:rPr>
          <w:rFonts w:ascii="Times New Roman" w:hAnsi="Times New Roman" w:cs="Times New Roman"/>
          <w:vanish/>
          <w:color w:val="000000"/>
          <w:sz w:val="20"/>
          <w:szCs w:val="20"/>
          <w:specVanish/>
        </w:rPr>
      </w:pPr>
    </w:p>
    <w:p w14:paraId="0790A8F7" w14:textId="77777777" w:rsidR="007A7724" w:rsidRDefault="007A7724" w:rsidP="007A772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Jednocześnie oświadczamy, że:</w:t>
      </w:r>
    </w:p>
    <w:p w14:paraId="53AEB29E"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oferujemy realizację zamówienia określonego w SWZ;</w:t>
      </w:r>
    </w:p>
    <w:p w14:paraId="70073BA6"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zapoznaliśmy się z SWZ i nie wnosimy do niej zastrzeżeń oraz uzyskaliśmy konieczne informacje do przygotowania oferty;</w:t>
      </w:r>
    </w:p>
    <w:p w14:paraId="608850DB"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w cenie oferty zostały uwzględnione wszystkie koszty wykonania zamówienia;</w:t>
      </w:r>
    </w:p>
    <w:p w14:paraId="6892BDA5" w14:textId="77777777" w:rsidR="007A7724" w:rsidRDefault="007A7724" w:rsidP="004B7D7F">
      <w:pPr>
        <w:numPr>
          <w:ilvl w:val="0"/>
          <w:numId w:val="36"/>
        </w:numPr>
        <w:autoSpaceDE w:val="0"/>
        <w:spacing w:line="360" w:lineRule="auto"/>
        <w:ind w:left="360"/>
        <w:jc w:val="both"/>
        <w:rPr>
          <w:rFonts w:ascii="Times New Roman" w:hAnsi="Times New Roman" w:cs="Times New Roman"/>
          <w:color w:val="000000"/>
          <w:sz w:val="20"/>
          <w:szCs w:val="20"/>
        </w:rPr>
      </w:pPr>
      <w:r>
        <w:rPr>
          <w:rFonts w:ascii="Times New Roman" w:hAnsi="Times New Roman" w:cs="Times New Roman"/>
          <w:color w:val="000000"/>
          <w:spacing w:val="-2"/>
          <w:sz w:val="20"/>
          <w:szCs w:val="20"/>
        </w:rPr>
        <w:t xml:space="preserve">oświadczamy, że wadium wysokości …………………...… </w:t>
      </w:r>
      <w:r>
        <w:rPr>
          <w:rFonts w:ascii="Times New Roman" w:hAnsi="Times New Roman" w:cs="Times New Roman"/>
          <w:color w:val="000000"/>
          <w:spacing w:val="-3"/>
          <w:sz w:val="20"/>
          <w:szCs w:val="20"/>
        </w:rPr>
        <w:t xml:space="preserve">zł, słownie: …………………………………… ……………………………… </w:t>
      </w:r>
      <w:r>
        <w:rPr>
          <w:rFonts w:ascii="Times New Roman" w:hAnsi="Times New Roman" w:cs="Times New Roman"/>
          <w:color w:val="000000"/>
          <w:spacing w:val="-1"/>
          <w:sz w:val="20"/>
          <w:szCs w:val="20"/>
        </w:rPr>
        <w:t xml:space="preserve">zł, wnieśliśmy w dniu </w:t>
      </w:r>
      <w:r>
        <w:rPr>
          <w:rFonts w:ascii="Times New Roman" w:hAnsi="Times New Roman" w:cs="Times New Roman"/>
          <w:color w:val="000000"/>
          <w:sz w:val="20"/>
          <w:szCs w:val="20"/>
        </w:rPr>
        <w:t xml:space="preserve">………… </w:t>
      </w:r>
      <w:r>
        <w:rPr>
          <w:rFonts w:ascii="Times New Roman" w:hAnsi="Times New Roman" w:cs="Times New Roman"/>
          <w:color w:val="000000"/>
          <w:spacing w:val="-7"/>
          <w:sz w:val="20"/>
          <w:szCs w:val="20"/>
        </w:rPr>
        <w:t xml:space="preserve">2021 r. </w:t>
      </w:r>
      <w:r>
        <w:rPr>
          <w:rFonts w:ascii="Times New Roman" w:hAnsi="Times New Roman" w:cs="Times New Roman"/>
          <w:color w:val="000000"/>
          <w:spacing w:val="9"/>
          <w:sz w:val="20"/>
          <w:szCs w:val="20"/>
        </w:rPr>
        <w:t>w formie …………………………</w:t>
      </w:r>
    </w:p>
    <w:p w14:paraId="608245D8"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pacing w:val="-2"/>
          <w:sz w:val="20"/>
          <w:szCs w:val="20"/>
        </w:rPr>
        <w:lastRenderedPageBreak/>
        <w:t>Numer konta na jakie Zamawiający dokonuje zwrotu wadium</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 Bank ………………………………………………</w:t>
      </w:r>
    </w:p>
    <w:p w14:paraId="00BE66AF"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w przypadku wyboru naszej oferty, w czasie i terminie wskazanym przez Zamawiającego, podpiszemy umowę na warunkach określonych w SWZ;</w:t>
      </w:r>
    </w:p>
    <w:p w14:paraId="2375FAAD"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uważamy się za związanych niniejszą ofertą na czas wskazany w SWZ; </w:t>
      </w:r>
    </w:p>
    <w:p w14:paraId="001E940C"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przedstawione w projekcie umowy warunki płatności akceptujemy;</w:t>
      </w:r>
    </w:p>
    <w:p w14:paraId="30223D21"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zastrzegamy, że informacje zawarte w dokumentach na stronach: ………………………………. stanowią tajemnicę przedsiębiorstwa w rozumieniu przepisów ustawy z dnia 16 kwietnia 1993 r. o zwalczaniu nieuczciwej konkurencji (</w:t>
      </w:r>
      <w:r>
        <w:rPr>
          <w:rFonts w:ascii="Times New Roman" w:hAnsi="Times New Roman" w:cs="Times New Roman"/>
          <w:i/>
          <w:color w:val="000000"/>
          <w:sz w:val="20"/>
          <w:szCs w:val="20"/>
        </w:rPr>
        <w:t>t. j. z 2003 r. Dz. U nr 153, poz. 1503 ze zm.</w:t>
      </w:r>
      <w:r>
        <w:rPr>
          <w:rFonts w:ascii="Times New Roman" w:hAnsi="Times New Roman" w:cs="Times New Roman"/>
          <w:color w:val="000000"/>
          <w:sz w:val="20"/>
          <w:szCs w:val="20"/>
        </w:rPr>
        <w:t>).</w:t>
      </w:r>
    </w:p>
    <w:p w14:paraId="2C8FF5FE" w14:textId="77777777" w:rsidR="007A7724" w:rsidRDefault="007A7724" w:rsidP="004B7D7F">
      <w:pPr>
        <w:numPr>
          <w:ilvl w:val="0"/>
          <w:numId w:val="36"/>
        </w:numPr>
        <w:autoSpaceDE w:val="0"/>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Oświadczam(y), że następujące części zamówienia powierzam(my) do wykonania podwykonawcom:</w:t>
      </w:r>
    </w:p>
    <w:p w14:paraId="29DCD712" w14:textId="77777777" w:rsidR="007A7724" w:rsidRDefault="007A7724" w:rsidP="007A7724">
      <w:pPr>
        <w:autoSpaceDE w:val="0"/>
        <w:jc w:val="both"/>
        <w:rPr>
          <w:rFonts w:ascii="Times New Roman" w:hAnsi="Times New Roman" w:cs="Times New Roman"/>
          <w:color w:val="000000"/>
          <w:sz w:val="14"/>
          <w:szCs w:val="20"/>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7A7724" w14:paraId="0EECE9E5" w14:textId="77777777" w:rsidTr="007A7724">
        <w:trPr>
          <w:trHeight w:val="396"/>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18339BCE" w14:textId="77777777" w:rsidR="007A7724" w:rsidRDefault="007A7724">
            <w:pPr>
              <w:snapToGri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Części zamówienia, których wykonanie zostanie powierzone podwykonawcom</w:t>
            </w:r>
          </w:p>
        </w:tc>
      </w:tr>
      <w:tr w:rsidR="007A7724" w14:paraId="6D57E12A" w14:textId="77777777" w:rsidTr="007A7724">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31D5ACED" w14:textId="77777777" w:rsidR="007A7724" w:rsidRDefault="007A7724">
            <w:pPr>
              <w:snapToGrid w:val="0"/>
              <w:spacing w:line="260" w:lineRule="atLeast"/>
              <w:jc w:val="both"/>
              <w:rPr>
                <w:rFonts w:ascii="Times New Roman" w:hAnsi="Times New Roman" w:cs="Times New Roman"/>
                <w:b/>
                <w:color w:val="000000"/>
                <w:sz w:val="20"/>
                <w:szCs w:val="20"/>
              </w:rPr>
            </w:pPr>
          </w:p>
        </w:tc>
      </w:tr>
      <w:tr w:rsidR="007A7724" w14:paraId="674FC4DF" w14:textId="77777777" w:rsidTr="007A7724">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5F660161" w14:textId="77777777" w:rsidR="007A7724" w:rsidRDefault="007A7724">
            <w:pPr>
              <w:snapToGrid w:val="0"/>
              <w:spacing w:line="260" w:lineRule="atLeast"/>
              <w:jc w:val="both"/>
              <w:rPr>
                <w:rFonts w:ascii="Times New Roman" w:hAnsi="Times New Roman" w:cs="Times New Roman"/>
                <w:b/>
                <w:color w:val="000000"/>
                <w:sz w:val="20"/>
                <w:szCs w:val="20"/>
              </w:rPr>
            </w:pPr>
          </w:p>
        </w:tc>
      </w:tr>
      <w:tr w:rsidR="007A7724" w14:paraId="18C79995" w14:textId="77777777" w:rsidTr="007A7724">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7A4088A8" w14:textId="77777777" w:rsidR="007A7724" w:rsidRDefault="007A7724">
            <w:pPr>
              <w:snapToGrid w:val="0"/>
              <w:spacing w:line="260" w:lineRule="atLeast"/>
              <w:jc w:val="both"/>
              <w:rPr>
                <w:rFonts w:ascii="Times New Roman" w:hAnsi="Times New Roman" w:cs="Times New Roman"/>
                <w:b/>
                <w:color w:val="000000"/>
                <w:sz w:val="20"/>
                <w:szCs w:val="20"/>
              </w:rPr>
            </w:pPr>
          </w:p>
        </w:tc>
      </w:tr>
      <w:tr w:rsidR="007A7724" w14:paraId="2370E284" w14:textId="77777777" w:rsidTr="007A7724">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3C5BA90B" w14:textId="77777777" w:rsidR="007A7724" w:rsidRDefault="007A7724">
            <w:pPr>
              <w:snapToGrid w:val="0"/>
              <w:spacing w:line="260" w:lineRule="atLeast"/>
              <w:jc w:val="both"/>
              <w:rPr>
                <w:rFonts w:ascii="Times New Roman" w:hAnsi="Times New Roman" w:cs="Times New Roman"/>
                <w:color w:val="000000"/>
                <w:sz w:val="20"/>
                <w:szCs w:val="20"/>
              </w:rPr>
            </w:pPr>
          </w:p>
        </w:tc>
      </w:tr>
      <w:tr w:rsidR="007A7724" w14:paraId="118D644A" w14:textId="77777777" w:rsidTr="007A7724">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3CAE9B6C" w14:textId="77777777" w:rsidR="007A7724" w:rsidRDefault="007A7724">
            <w:pPr>
              <w:snapToGrid w:val="0"/>
              <w:spacing w:line="260" w:lineRule="atLeast"/>
              <w:jc w:val="both"/>
              <w:rPr>
                <w:rFonts w:ascii="Times New Roman" w:hAnsi="Times New Roman" w:cs="Times New Roman"/>
                <w:color w:val="000000"/>
                <w:sz w:val="20"/>
                <w:szCs w:val="20"/>
              </w:rPr>
            </w:pPr>
          </w:p>
        </w:tc>
      </w:tr>
    </w:tbl>
    <w:p w14:paraId="784D2D7E" w14:textId="77777777" w:rsidR="007A7724" w:rsidRDefault="007A7724" w:rsidP="007A7724">
      <w:pPr>
        <w:ind w:left="720"/>
        <w:jc w:val="both"/>
        <w:rPr>
          <w:rFonts w:ascii="Times New Roman" w:hAnsi="Times New Roman" w:cs="Times New Roman"/>
          <w:color w:val="000000"/>
          <w:sz w:val="14"/>
          <w:szCs w:val="20"/>
        </w:rPr>
      </w:pPr>
    </w:p>
    <w:p w14:paraId="43D726F8" w14:textId="77777777" w:rsidR="007A7724" w:rsidRDefault="007A7724" w:rsidP="007A7724">
      <w:pPr>
        <w:tabs>
          <w:tab w:val="left" w:pos="720"/>
        </w:tabs>
        <w:ind w:left="505"/>
        <w:jc w:val="both"/>
        <w:rPr>
          <w:rFonts w:ascii="Times New Roman" w:hAnsi="Times New Roman" w:cs="Times New Roman"/>
          <w:color w:val="000000"/>
          <w:sz w:val="20"/>
          <w:szCs w:val="20"/>
        </w:rPr>
      </w:pPr>
    </w:p>
    <w:p w14:paraId="2FFEDD06" w14:textId="77777777" w:rsidR="007A7724" w:rsidRDefault="007A7724" w:rsidP="007A7724">
      <w:pPr>
        <w:tabs>
          <w:tab w:val="left" w:pos="720"/>
        </w:tabs>
        <w:ind w:left="505"/>
        <w:jc w:val="both"/>
        <w:rPr>
          <w:rFonts w:ascii="Times New Roman" w:hAnsi="Times New Roman" w:cs="Times New Roman"/>
          <w:color w:val="000000"/>
          <w:sz w:val="20"/>
          <w:szCs w:val="20"/>
        </w:rPr>
      </w:pPr>
      <w:r>
        <w:rPr>
          <w:rFonts w:ascii="Times New Roman" w:hAnsi="Times New Roman" w:cs="Times New Roman"/>
          <w:color w:val="000000"/>
          <w:sz w:val="20"/>
          <w:szCs w:val="20"/>
        </w:rPr>
        <w:t>Adres do korespondencji:</w:t>
      </w:r>
    </w:p>
    <w:p w14:paraId="5F71FC5B" w14:textId="77777777" w:rsidR="007A7724" w:rsidRDefault="007A7724" w:rsidP="007A7724">
      <w:pPr>
        <w:tabs>
          <w:tab w:val="left" w:pos="720"/>
        </w:tabs>
        <w:spacing w:line="360" w:lineRule="auto"/>
        <w:ind w:left="504"/>
        <w:jc w:val="both"/>
        <w:rPr>
          <w:rFonts w:ascii="Times New Roman" w:hAnsi="Times New Roman" w:cs="Times New Roman"/>
          <w:color w:val="000000"/>
          <w:sz w:val="20"/>
          <w:szCs w:val="20"/>
          <w:lang w:val="de-DE"/>
        </w:rPr>
      </w:pPr>
      <w:r>
        <w:rPr>
          <w:rFonts w:ascii="Times New Roman" w:hAnsi="Times New Roman" w:cs="Times New Roman"/>
          <w:color w:val="000000"/>
          <w:sz w:val="20"/>
          <w:szCs w:val="20"/>
          <w:lang w:val="de-DE"/>
        </w:rPr>
        <w:t>……………………………………………………………………………………………………….……….</w:t>
      </w:r>
    </w:p>
    <w:p w14:paraId="32EB0C58" w14:textId="77777777" w:rsidR="007A7724" w:rsidRDefault="007A7724" w:rsidP="007A7724">
      <w:pPr>
        <w:tabs>
          <w:tab w:val="left" w:pos="720"/>
        </w:tabs>
        <w:spacing w:line="360" w:lineRule="auto"/>
        <w:ind w:left="504"/>
        <w:jc w:val="both"/>
        <w:rPr>
          <w:rFonts w:ascii="Times New Roman" w:hAnsi="Times New Roman" w:cs="Times New Roman"/>
          <w:color w:val="000000"/>
          <w:sz w:val="20"/>
          <w:szCs w:val="20"/>
          <w:lang w:val="de-DE"/>
        </w:rPr>
      </w:pPr>
      <w:proofErr w:type="spellStart"/>
      <w:r>
        <w:rPr>
          <w:rFonts w:ascii="Times New Roman" w:hAnsi="Times New Roman" w:cs="Times New Roman"/>
          <w:color w:val="000000"/>
          <w:sz w:val="20"/>
          <w:szCs w:val="20"/>
          <w:lang w:val="de-DE"/>
        </w:rPr>
        <w:t>telefon</w:t>
      </w:r>
      <w:proofErr w:type="spellEnd"/>
      <w:r>
        <w:rPr>
          <w:rFonts w:ascii="Times New Roman" w:hAnsi="Times New Roman" w:cs="Times New Roman"/>
          <w:color w:val="000000"/>
          <w:sz w:val="20"/>
          <w:szCs w:val="20"/>
          <w:lang w:val="de-DE"/>
        </w:rPr>
        <w:t>/fax ……………………………………………………………………………………………………</w:t>
      </w:r>
    </w:p>
    <w:p w14:paraId="7E456B46" w14:textId="77777777" w:rsidR="007A7724" w:rsidRDefault="007A7724" w:rsidP="007A7724">
      <w:pPr>
        <w:tabs>
          <w:tab w:val="left" w:pos="720"/>
        </w:tabs>
        <w:spacing w:line="360" w:lineRule="auto"/>
        <w:ind w:left="504"/>
        <w:jc w:val="both"/>
        <w:rPr>
          <w:rFonts w:ascii="Times New Roman" w:hAnsi="Times New Roman" w:cs="Times New Roman"/>
          <w:color w:val="000000"/>
          <w:sz w:val="20"/>
          <w:szCs w:val="20"/>
          <w:lang w:val="de-DE"/>
        </w:rPr>
      </w:pPr>
      <w:proofErr w:type="spellStart"/>
      <w:r>
        <w:rPr>
          <w:rFonts w:ascii="Times New Roman" w:hAnsi="Times New Roman" w:cs="Times New Roman"/>
          <w:color w:val="000000"/>
          <w:sz w:val="20"/>
          <w:szCs w:val="20"/>
          <w:lang w:val="de-DE"/>
        </w:rPr>
        <w:t>e-mail</w:t>
      </w:r>
      <w:proofErr w:type="spellEnd"/>
      <w:r>
        <w:rPr>
          <w:rFonts w:ascii="Times New Roman" w:hAnsi="Times New Roman" w:cs="Times New Roman"/>
          <w:color w:val="000000"/>
          <w:sz w:val="20"/>
          <w:szCs w:val="20"/>
          <w:lang w:val="de-DE"/>
        </w:rPr>
        <w:t xml:space="preserve"> …………………………………………………………………………………………………………</w:t>
      </w:r>
    </w:p>
    <w:p w14:paraId="48315E6E" w14:textId="77777777" w:rsidR="007A7724" w:rsidRDefault="007A7724" w:rsidP="007A7724">
      <w:pPr>
        <w:tabs>
          <w:tab w:val="left" w:pos="720"/>
        </w:tabs>
        <w:spacing w:line="360" w:lineRule="auto"/>
        <w:ind w:left="504"/>
        <w:jc w:val="both"/>
        <w:rPr>
          <w:rFonts w:ascii="Times New Roman" w:hAnsi="Times New Roman" w:cs="Times New Roman"/>
          <w:color w:val="000000"/>
          <w:sz w:val="20"/>
          <w:szCs w:val="20"/>
          <w:lang w:val="de-DE"/>
        </w:rPr>
      </w:pPr>
      <w:proofErr w:type="spellStart"/>
      <w:r>
        <w:rPr>
          <w:rFonts w:ascii="Times New Roman" w:hAnsi="Times New Roman" w:cs="Times New Roman"/>
          <w:iCs/>
          <w:color w:val="000000"/>
          <w:sz w:val="20"/>
          <w:szCs w:val="20"/>
          <w:lang w:val="de-DE"/>
        </w:rPr>
        <w:t>osoba</w:t>
      </w:r>
      <w:proofErr w:type="spellEnd"/>
      <w:r>
        <w:rPr>
          <w:rFonts w:ascii="Times New Roman" w:hAnsi="Times New Roman" w:cs="Times New Roman"/>
          <w:iCs/>
          <w:color w:val="000000"/>
          <w:sz w:val="20"/>
          <w:szCs w:val="20"/>
          <w:lang w:val="de-DE"/>
        </w:rPr>
        <w:t xml:space="preserve"> do </w:t>
      </w:r>
      <w:proofErr w:type="spellStart"/>
      <w:r>
        <w:rPr>
          <w:rFonts w:ascii="Times New Roman" w:hAnsi="Times New Roman" w:cs="Times New Roman"/>
          <w:iCs/>
          <w:color w:val="000000"/>
          <w:sz w:val="20"/>
          <w:szCs w:val="20"/>
          <w:lang w:val="de-DE"/>
        </w:rPr>
        <w:t>kontaktu</w:t>
      </w:r>
      <w:proofErr w:type="spellEnd"/>
      <w:r>
        <w:rPr>
          <w:rFonts w:ascii="Times New Roman" w:hAnsi="Times New Roman" w:cs="Times New Roman"/>
          <w:iCs/>
          <w:color w:val="000000"/>
          <w:sz w:val="20"/>
          <w:szCs w:val="20"/>
          <w:lang w:val="de-DE"/>
        </w:rPr>
        <w:t xml:space="preserve">/ </w:t>
      </w:r>
      <w:proofErr w:type="spellStart"/>
      <w:r>
        <w:rPr>
          <w:rFonts w:ascii="Times New Roman" w:hAnsi="Times New Roman" w:cs="Times New Roman"/>
          <w:iCs/>
          <w:color w:val="000000"/>
          <w:sz w:val="20"/>
          <w:szCs w:val="20"/>
          <w:lang w:val="de-DE"/>
        </w:rPr>
        <w:t>telefon</w:t>
      </w:r>
      <w:proofErr w:type="spellEnd"/>
      <w:r>
        <w:rPr>
          <w:rFonts w:ascii="Times New Roman" w:hAnsi="Times New Roman" w:cs="Times New Roman"/>
          <w:iCs/>
          <w:color w:val="000000"/>
          <w:sz w:val="20"/>
          <w:szCs w:val="20"/>
          <w:lang w:val="de-DE"/>
        </w:rPr>
        <w:t xml:space="preserve"> </w:t>
      </w:r>
      <w:r>
        <w:rPr>
          <w:rFonts w:ascii="Times New Roman" w:hAnsi="Times New Roman" w:cs="Times New Roman"/>
          <w:color w:val="000000"/>
          <w:sz w:val="20"/>
          <w:szCs w:val="20"/>
          <w:lang w:val="de-DE"/>
        </w:rPr>
        <w:t>……………………………………………………..…………….………………</w:t>
      </w:r>
    </w:p>
    <w:p w14:paraId="2900817F" w14:textId="77777777" w:rsidR="007A7724" w:rsidRDefault="007A7724" w:rsidP="007A7724">
      <w:pPr>
        <w:jc w:val="both"/>
        <w:rPr>
          <w:rFonts w:ascii="Times New Roman" w:hAnsi="Times New Roman" w:cs="Times New Roman"/>
          <w:bCs/>
          <w:color w:val="000000"/>
          <w:sz w:val="12"/>
          <w:szCs w:val="20"/>
        </w:rPr>
      </w:pPr>
    </w:p>
    <w:p w14:paraId="1374AF52" w14:textId="77777777" w:rsidR="007A7724" w:rsidRDefault="007A7724" w:rsidP="007A7724">
      <w:pPr>
        <w:jc w:val="both"/>
        <w:rPr>
          <w:rFonts w:ascii="Times New Roman" w:hAnsi="Times New Roman" w:cs="Times New Roman"/>
          <w:color w:val="000000"/>
          <w:sz w:val="20"/>
          <w:szCs w:val="20"/>
        </w:rPr>
      </w:pPr>
      <w:r>
        <w:rPr>
          <w:rFonts w:ascii="Times New Roman" w:hAnsi="Times New Roman" w:cs="Times New Roman"/>
          <w:i/>
          <w:iCs/>
          <w:color w:val="000000"/>
          <w:sz w:val="20"/>
          <w:szCs w:val="20"/>
          <w:lang w:val="de-DE"/>
        </w:rPr>
        <w:t xml:space="preserve">....................................., </w:t>
      </w:r>
      <w:proofErr w:type="spellStart"/>
      <w:r>
        <w:rPr>
          <w:rFonts w:ascii="Times New Roman" w:hAnsi="Times New Roman" w:cs="Times New Roman"/>
          <w:i/>
          <w:iCs/>
          <w:color w:val="000000"/>
          <w:sz w:val="20"/>
          <w:szCs w:val="20"/>
          <w:lang w:val="de-DE"/>
        </w:rPr>
        <w:t>dnia</w:t>
      </w:r>
      <w:proofErr w:type="spellEnd"/>
      <w:r>
        <w:rPr>
          <w:rFonts w:ascii="Times New Roman" w:hAnsi="Times New Roman" w:cs="Times New Roman"/>
          <w:i/>
          <w:iCs/>
          <w:color w:val="000000"/>
          <w:sz w:val="20"/>
          <w:szCs w:val="20"/>
          <w:lang w:val="de-DE"/>
        </w:rPr>
        <w:t xml:space="preserve"> ............................. </w:t>
      </w:r>
      <w:r>
        <w:rPr>
          <w:rFonts w:ascii="Times New Roman" w:hAnsi="Times New Roman" w:cs="Times New Roman"/>
          <w:i/>
          <w:iCs/>
          <w:color w:val="000000"/>
          <w:sz w:val="20"/>
          <w:szCs w:val="20"/>
        </w:rPr>
        <w:t xml:space="preserve">2021 r.    </w:t>
      </w:r>
    </w:p>
    <w:p w14:paraId="7E768985" w14:textId="77777777" w:rsidR="007A7724" w:rsidRDefault="007A7724" w:rsidP="007A7724">
      <w:pPr>
        <w:autoSpaceDE w:val="0"/>
        <w:autoSpaceDN w:val="0"/>
        <w:adjustRightInd w:val="0"/>
        <w:jc w:val="both"/>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p>
    <w:p w14:paraId="24869E04" w14:textId="77777777" w:rsidR="007A7724" w:rsidRDefault="007A7724" w:rsidP="007A7724">
      <w:pPr>
        <w:autoSpaceDE w:val="0"/>
        <w:autoSpaceDN w:val="0"/>
        <w:adjustRightInd w:val="0"/>
        <w:jc w:val="both"/>
        <w:rPr>
          <w:rFonts w:ascii="Times New Roman" w:hAnsi="Times New Roman" w:cs="Times New Roman"/>
          <w:color w:val="000000"/>
          <w:sz w:val="14"/>
          <w:szCs w:val="14"/>
        </w:rPr>
      </w:pPr>
    </w:p>
    <w:p w14:paraId="5B68CC1A" w14:textId="77777777" w:rsidR="007A7724" w:rsidRDefault="007A7724" w:rsidP="007A7724">
      <w:pPr>
        <w:autoSpaceDE w:val="0"/>
        <w:autoSpaceDN w:val="0"/>
        <w:adjustRightInd w:val="0"/>
        <w:jc w:val="both"/>
        <w:rPr>
          <w:rFonts w:ascii="Times New Roman" w:hAnsi="Times New Roman" w:cs="Times New Roman"/>
          <w:color w:val="000000"/>
          <w:sz w:val="14"/>
          <w:szCs w:val="14"/>
        </w:rPr>
      </w:pPr>
    </w:p>
    <w:p w14:paraId="5E6AFAAE" w14:textId="77777777" w:rsidR="007A7724" w:rsidRDefault="007A7724" w:rsidP="007A7724">
      <w:pPr>
        <w:autoSpaceDE w:val="0"/>
        <w:ind w:left="4248" w:firstLine="7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p w14:paraId="491FBB01" w14:textId="77777777" w:rsidR="007A7724" w:rsidRDefault="007A7724" w:rsidP="007A7724">
      <w:pPr>
        <w:autoSpaceDE w:val="0"/>
        <w:ind w:left="4248" w:firstLine="708"/>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Podpis(y) osób upoważnionych do </w:t>
      </w:r>
    </w:p>
    <w:p w14:paraId="6155EE60" w14:textId="77777777" w:rsidR="007A7724" w:rsidRDefault="007A7724" w:rsidP="007A7724">
      <w:pPr>
        <w:autoSpaceDE w:val="0"/>
        <w:ind w:left="4248" w:firstLine="708"/>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składania oświadczeń woli </w:t>
      </w:r>
    </w:p>
    <w:p w14:paraId="38A6D0FC" w14:textId="77777777" w:rsidR="007A7724" w:rsidRDefault="007A7724" w:rsidP="007A772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 w imieniu Wykonawcy</w:t>
      </w:r>
      <w:r>
        <w:rPr>
          <w:rFonts w:ascii="Times New Roman" w:hAnsi="Times New Roman" w:cs="Times New Roman"/>
          <w:color w:val="000000"/>
        </w:rPr>
        <w:t xml:space="preserve"> </w:t>
      </w:r>
    </w:p>
    <w:p w14:paraId="72AC33E7" w14:textId="77777777" w:rsidR="007A7724" w:rsidRDefault="007A7724" w:rsidP="007A7724">
      <w:pPr>
        <w:autoSpaceDE w:val="0"/>
        <w:autoSpaceDN w:val="0"/>
        <w:adjustRightInd w:val="0"/>
        <w:jc w:val="both"/>
        <w:rPr>
          <w:rFonts w:ascii="Times New Roman" w:hAnsi="Times New Roman" w:cs="Times New Roman"/>
          <w:i/>
          <w:color w:val="000000"/>
          <w:sz w:val="16"/>
          <w:szCs w:val="16"/>
        </w:rPr>
      </w:pPr>
    </w:p>
    <w:p w14:paraId="53501562" w14:textId="77777777" w:rsidR="007A7724" w:rsidRDefault="007A7724" w:rsidP="007A7724">
      <w:pPr>
        <w:autoSpaceDE w:val="0"/>
        <w:autoSpaceDN w:val="0"/>
        <w:adjustRightInd w:val="0"/>
        <w:jc w:val="both"/>
        <w:rPr>
          <w:rFonts w:ascii="Times New Roman" w:hAnsi="Times New Roman" w:cs="Times New Roman"/>
          <w:i/>
          <w:color w:val="000000"/>
          <w:sz w:val="16"/>
          <w:szCs w:val="16"/>
        </w:rPr>
      </w:pPr>
      <w:r>
        <w:rPr>
          <w:rFonts w:ascii="Times New Roman" w:hAnsi="Times New Roman" w:cs="Times New Roman"/>
          <w:i/>
          <w:color w:val="000000"/>
          <w:sz w:val="16"/>
          <w:szCs w:val="16"/>
        </w:rPr>
        <w:t>Uwaga!</w:t>
      </w:r>
    </w:p>
    <w:p w14:paraId="4251432B" w14:textId="77777777" w:rsidR="007A7724" w:rsidRDefault="007A7724" w:rsidP="007A7724">
      <w:pPr>
        <w:widowControl w:val="0"/>
        <w:jc w:val="both"/>
        <w:rPr>
          <w:rFonts w:ascii="Times New Roman" w:hAnsi="Times New Roman" w:cs="Times New Roman"/>
          <w:i/>
          <w:color w:val="000000"/>
          <w:sz w:val="18"/>
          <w:szCs w:val="18"/>
        </w:rPr>
      </w:pPr>
      <w:r>
        <w:rPr>
          <w:rFonts w:ascii="Times New Roman" w:hAnsi="Times New Roman" w:cs="Times New Roman"/>
          <w:i/>
          <w:color w:val="000000"/>
          <w:sz w:val="16"/>
          <w:szCs w:val="16"/>
        </w:rPr>
        <w:t>Należy złożyć podpisy (parafki) osób upoważnionych do składania oświadczeń woli w imieniu Wykonawcy na każdej stronie formularza ofertowego.</w:t>
      </w:r>
      <w:r>
        <w:rPr>
          <w:rFonts w:ascii="Times New Roman" w:hAnsi="Times New Roman" w:cs="Times New Roman"/>
          <w:i/>
          <w:color w:val="000000"/>
          <w:sz w:val="18"/>
          <w:szCs w:val="18"/>
        </w:rPr>
        <w:t xml:space="preserve"> </w:t>
      </w:r>
    </w:p>
    <w:p w14:paraId="428A980C" w14:textId="77777777" w:rsidR="007A7724" w:rsidRDefault="007A7724" w:rsidP="007A7724">
      <w:pPr>
        <w:rPr>
          <w:rFonts w:ascii="Times New Roman" w:hAnsi="Times New Roman" w:cs="Times New Roman"/>
          <w:color w:val="000000"/>
          <w:sz w:val="19"/>
          <w:szCs w:val="19"/>
        </w:rPr>
      </w:pPr>
      <w:r>
        <w:rPr>
          <w:rFonts w:ascii="Times New Roman" w:hAnsi="Times New Roman" w:cs="Times New Roman"/>
          <w:i/>
          <w:color w:val="000000"/>
          <w:sz w:val="18"/>
          <w:szCs w:val="18"/>
        </w:rPr>
        <w:br w:type="page"/>
      </w:r>
      <w:r>
        <w:rPr>
          <w:rFonts w:ascii="Times New Roman" w:hAnsi="Times New Roman" w:cs="Times New Roman"/>
          <w:i/>
          <w:color w:val="000000"/>
          <w:sz w:val="18"/>
          <w:szCs w:val="18"/>
        </w:rPr>
        <w:lastRenderedPageBreak/>
        <w:t xml:space="preserve"> </w:t>
      </w:r>
    </w:p>
    <w:p w14:paraId="59F7CC84" w14:textId="77777777" w:rsidR="007A7724" w:rsidRDefault="007A7724" w:rsidP="007A7724">
      <w:pPr>
        <w:widowControl w:val="0"/>
        <w:pBdr>
          <w:top w:val="single" w:sz="4" w:space="1" w:color="auto"/>
          <w:left w:val="single" w:sz="4" w:space="4" w:color="auto"/>
          <w:bottom w:val="single" w:sz="4" w:space="1" w:color="auto"/>
          <w:right w:val="single" w:sz="4" w:space="4" w:color="auto"/>
          <w:between w:val="single" w:sz="4" w:space="1" w:color="auto"/>
        </w:pBd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załącznik Nr 2 </w:t>
      </w:r>
    </w:p>
    <w:p w14:paraId="126DBAB9" w14:textId="77777777" w:rsidR="007A7724" w:rsidRDefault="007A7724" w:rsidP="007A7724">
      <w:pPr>
        <w:widowControl w:val="0"/>
        <w:jc w:val="both"/>
        <w:rPr>
          <w:rFonts w:ascii="Times New Roman" w:hAnsi="Times New Roman" w:cs="Times New Roman"/>
          <w:color w:val="000000"/>
          <w:sz w:val="20"/>
          <w:szCs w:val="20"/>
        </w:rPr>
      </w:pPr>
    </w:p>
    <w:p w14:paraId="16A10BB9" w14:textId="77777777" w:rsidR="007A7724" w:rsidRDefault="007A7724" w:rsidP="007A7724">
      <w:pPr>
        <w:widowControl w:val="0"/>
        <w:jc w:val="both"/>
        <w:rPr>
          <w:rFonts w:ascii="Times New Roman" w:hAnsi="Times New Roman" w:cs="Times New Roman"/>
          <w:color w:val="000000"/>
          <w:sz w:val="19"/>
          <w:szCs w:val="19"/>
        </w:rPr>
      </w:pPr>
    </w:p>
    <w:p w14:paraId="3B4B7ABE" w14:textId="77777777" w:rsidR="007A7724" w:rsidRDefault="007A7724" w:rsidP="007A7724">
      <w:pPr>
        <w:widowControl w:val="0"/>
        <w:jc w:val="both"/>
        <w:rPr>
          <w:rFonts w:ascii="Times New Roman" w:hAnsi="Times New Roman" w:cs="Times New Roman"/>
          <w:color w:val="000000"/>
          <w:sz w:val="19"/>
          <w:szCs w:val="19"/>
        </w:rPr>
      </w:pPr>
    </w:p>
    <w:p w14:paraId="59B0B040" w14:textId="77777777" w:rsidR="007A7724" w:rsidRDefault="007A7724" w:rsidP="007A7724">
      <w:pPr>
        <w:widowControl w:val="0"/>
        <w:jc w:val="both"/>
        <w:rPr>
          <w:rFonts w:ascii="Times New Roman" w:hAnsi="Times New Roman" w:cs="Times New Roman"/>
          <w:color w:val="000000"/>
          <w:sz w:val="19"/>
          <w:szCs w:val="19"/>
        </w:rPr>
      </w:pPr>
    </w:p>
    <w:p w14:paraId="6A66704C" w14:textId="77777777" w:rsidR="007A7724" w:rsidRDefault="007A7724" w:rsidP="007A7724">
      <w:pPr>
        <w:widowControl w:val="0"/>
        <w:jc w:val="both"/>
        <w:rPr>
          <w:rFonts w:ascii="Times New Roman" w:hAnsi="Times New Roman" w:cs="Times New Roman"/>
          <w:color w:val="000000"/>
          <w:sz w:val="19"/>
          <w:szCs w:val="19"/>
        </w:rPr>
      </w:pPr>
    </w:p>
    <w:p w14:paraId="76EF06C5" w14:textId="77777777" w:rsidR="007A7724" w:rsidRDefault="007A7724" w:rsidP="007A7724">
      <w:pPr>
        <w:widowControl w:val="0"/>
        <w:jc w:val="both"/>
        <w:rPr>
          <w:rFonts w:ascii="Times New Roman" w:hAnsi="Times New Roman" w:cs="Times New Roman"/>
          <w:color w:val="000000"/>
          <w:sz w:val="19"/>
          <w:szCs w:val="19"/>
        </w:rPr>
      </w:pPr>
    </w:p>
    <w:p w14:paraId="4AE3BABD" w14:textId="77777777" w:rsidR="007A7724" w:rsidRDefault="007A7724" w:rsidP="007A7724">
      <w:pPr>
        <w:widowControl w:val="0"/>
        <w:ind w:right="-377"/>
        <w:rPr>
          <w:rFonts w:ascii="Times New Roman" w:hAnsi="Times New Roman" w:cs="Times New Roman"/>
          <w:bCs/>
          <w:color w:val="000000"/>
          <w:sz w:val="20"/>
          <w:szCs w:val="20"/>
        </w:rPr>
      </w:pPr>
      <w:r>
        <w:rPr>
          <w:rFonts w:ascii="Times New Roman" w:hAnsi="Times New Roman" w:cs="Times New Roman"/>
          <w:bCs/>
          <w:color w:val="000000"/>
          <w:sz w:val="20"/>
          <w:szCs w:val="20"/>
        </w:rPr>
        <w:t>-------------------------------</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p>
    <w:p w14:paraId="1D7FB237" w14:textId="77777777" w:rsidR="007A7724" w:rsidRDefault="007A7724" w:rsidP="007A7724">
      <w:pPr>
        <w:widowControl w:val="0"/>
        <w:ind w:right="-377"/>
        <w:rPr>
          <w:rFonts w:ascii="Times New Roman" w:hAnsi="Times New Roman" w:cs="Times New Roman"/>
          <w:color w:val="000000"/>
          <w:sz w:val="20"/>
          <w:szCs w:val="20"/>
        </w:rPr>
      </w:pPr>
      <w:r>
        <w:rPr>
          <w:rFonts w:ascii="Times New Roman" w:hAnsi="Times New Roman" w:cs="Times New Roman"/>
          <w:color w:val="000000"/>
          <w:sz w:val="20"/>
          <w:szCs w:val="20"/>
        </w:rPr>
        <w:t xml:space="preserve"> (pieczęć Wykonawcy)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46E49B62" w14:textId="77777777" w:rsidR="007A7724" w:rsidRDefault="007A7724" w:rsidP="007A7724">
      <w:pPr>
        <w:pStyle w:val="Nagwek1"/>
        <w:jc w:val="center"/>
        <w:rPr>
          <w:rFonts w:ascii="Times New Roman" w:eastAsia="Arial" w:hAnsi="Times New Roman"/>
          <w:sz w:val="20"/>
        </w:rPr>
      </w:pPr>
    </w:p>
    <w:p w14:paraId="4B29C94E" w14:textId="77777777" w:rsidR="007A7724" w:rsidRDefault="007A7724" w:rsidP="007A7724"/>
    <w:p w14:paraId="1D1C92D9" w14:textId="77777777" w:rsidR="007A7724" w:rsidRDefault="007A7724" w:rsidP="007A7724"/>
    <w:p w14:paraId="6C3A5CAE" w14:textId="77777777" w:rsidR="007A7724" w:rsidRDefault="007A7724" w:rsidP="007A7724">
      <w:pPr>
        <w:tabs>
          <w:tab w:val="left" w:pos="708"/>
        </w:tabs>
        <w:rPr>
          <w:rFonts w:ascii="Times New Roman" w:hAnsi="Times New Roman" w:cs="Times New Roman"/>
          <w:color w:val="000000"/>
          <w:sz w:val="20"/>
          <w:szCs w:val="20"/>
        </w:rPr>
      </w:pPr>
    </w:p>
    <w:p w14:paraId="160274DA" w14:textId="77777777" w:rsidR="007A7724" w:rsidRDefault="007A7724" w:rsidP="007A7724">
      <w:pPr>
        <w:pStyle w:val="Nagwek1"/>
        <w:jc w:val="center"/>
        <w:rPr>
          <w:rFonts w:ascii="Times New Roman" w:eastAsia="Arial" w:hAnsi="Times New Roman"/>
          <w:sz w:val="20"/>
        </w:rPr>
      </w:pPr>
      <w:r>
        <w:rPr>
          <w:rFonts w:ascii="Times New Roman" w:eastAsia="Arial" w:hAnsi="Times New Roman"/>
          <w:sz w:val="20"/>
        </w:rPr>
        <w:t>OŚWIADCZENIE</w:t>
      </w:r>
    </w:p>
    <w:p w14:paraId="77498990" w14:textId="77777777" w:rsidR="007A7724" w:rsidRDefault="007A7724" w:rsidP="007A7724">
      <w:pPr>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O SPEŁNIENIU WARUNKÓW UDZIAŁU W POSTĘPOWANIU</w:t>
      </w:r>
    </w:p>
    <w:p w14:paraId="5B2F4642" w14:textId="77777777" w:rsidR="007A7724" w:rsidRDefault="007A7724" w:rsidP="007A7724">
      <w:pPr>
        <w:jc w:val="center"/>
        <w:rPr>
          <w:rFonts w:ascii="Times New Roman" w:hAnsi="Times New Roman" w:cs="Times New Roman"/>
          <w:bCs/>
          <w:color w:val="000000"/>
          <w:sz w:val="20"/>
          <w:szCs w:val="20"/>
          <w:u w:val="single"/>
        </w:rPr>
      </w:pPr>
    </w:p>
    <w:p w14:paraId="3FA73003" w14:textId="77777777" w:rsidR="007A7724" w:rsidRDefault="007A7724" w:rsidP="007A7724">
      <w:pPr>
        <w:jc w:val="center"/>
        <w:rPr>
          <w:rFonts w:ascii="Times New Roman" w:hAnsi="Times New Roman" w:cs="Times New Roman"/>
          <w:b/>
          <w:color w:val="000000"/>
          <w:sz w:val="20"/>
          <w:szCs w:val="20"/>
          <w:u w:val="single"/>
        </w:rPr>
      </w:pPr>
    </w:p>
    <w:p w14:paraId="0BE9BB5C" w14:textId="77777777" w:rsidR="007A7724" w:rsidRDefault="007A7724" w:rsidP="007A7724">
      <w:pPr>
        <w:tabs>
          <w:tab w:val="left" w:pos="8300"/>
        </w:tabs>
        <w:spacing w:line="480" w:lineRule="auto"/>
        <w:rPr>
          <w:rFonts w:ascii="Times New Roman" w:hAnsi="Times New Roman" w:cs="Times New Roman"/>
          <w:b/>
          <w:sz w:val="20"/>
          <w:szCs w:val="20"/>
        </w:rPr>
      </w:pPr>
      <w:r>
        <w:rPr>
          <w:rFonts w:ascii="Times New Roman" w:hAnsi="Times New Roman" w:cs="Times New Roman"/>
          <w:b/>
          <w:sz w:val="20"/>
          <w:szCs w:val="20"/>
        </w:rPr>
        <w:t>Wykonawca:</w:t>
      </w:r>
      <w:r>
        <w:rPr>
          <w:rFonts w:ascii="Times New Roman" w:hAnsi="Times New Roman" w:cs="Times New Roman"/>
          <w:b/>
          <w:sz w:val="20"/>
          <w:szCs w:val="20"/>
        </w:rPr>
        <w:tab/>
      </w:r>
    </w:p>
    <w:p w14:paraId="20C56ADA" w14:textId="77777777" w:rsidR="007A7724" w:rsidRDefault="007A7724" w:rsidP="007A7724">
      <w:pPr>
        <w:spacing w:line="480" w:lineRule="auto"/>
        <w:ind w:right="5954"/>
        <w:rPr>
          <w:rFonts w:ascii="Times New Roman" w:hAnsi="Times New Roman" w:cs="Times New Roman"/>
          <w:sz w:val="20"/>
          <w:szCs w:val="20"/>
        </w:rPr>
      </w:pPr>
      <w:r>
        <w:rPr>
          <w:rFonts w:ascii="Times New Roman" w:hAnsi="Times New Roman" w:cs="Times New Roman"/>
          <w:sz w:val="20"/>
          <w:szCs w:val="20"/>
        </w:rPr>
        <w:t>……………………………………………</w:t>
      </w:r>
    </w:p>
    <w:p w14:paraId="50A0EA09" w14:textId="77777777" w:rsidR="007A7724" w:rsidRDefault="007A7724" w:rsidP="007A7724">
      <w:pPr>
        <w:ind w:right="5953"/>
        <w:rPr>
          <w:rFonts w:ascii="Times New Roman" w:hAnsi="Times New Roman" w:cs="Times New Roman"/>
          <w:i/>
          <w:sz w:val="20"/>
          <w:szCs w:val="20"/>
        </w:rPr>
      </w:pPr>
      <w:r>
        <w:rPr>
          <w:rFonts w:ascii="Times New Roman" w:hAnsi="Times New Roman" w:cs="Times New Roman"/>
          <w:i/>
          <w:sz w:val="20"/>
          <w:szCs w:val="20"/>
        </w:rPr>
        <w:t>(pełna nazwa/firma, adres, w zależności od podmiotu: NIP/PESEL, KRS/</w:t>
      </w:r>
      <w:proofErr w:type="spellStart"/>
      <w:r>
        <w:rPr>
          <w:rFonts w:ascii="Times New Roman" w:hAnsi="Times New Roman" w:cs="Times New Roman"/>
          <w:i/>
          <w:sz w:val="20"/>
          <w:szCs w:val="20"/>
        </w:rPr>
        <w:t>CEiDG</w:t>
      </w:r>
      <w:proofErr w:type="spellEnd"/>
      <w:r>
        <w:rPr>
          <w:rFonts w:ascii="Times New Roman" w:hAnsi="Times New Roman" w:cs="Times New Roman"/>
          <w:i/>
          <w:sz w:val="20"/>
          <w:szCs w:val="20"/>
        </w:rPr>
        <w:t>)</w:t>
      </w:r>
    </w:p>
    <w:p w14:paraId="483F47FE" w14:textId="77777777" w:rsidR="007A7724" w:rsidRDefault="007A7724" w:rsidP="007A7724">
      <w:pPr>
        <w:spacing w:line="480" w:lineRule="auto"/>
        <w:rPr>
          <w:rFonts w:ascii="Times New Roman" w:hAnsi="Times New Roman" w:cs="Times New Roman"/>
          <w:sz w:val="20"/>
          <w:szCs w:val="20"/>
          <w:u w:val="single"/>
        </w:rPr>
      </w:pPr>
      <w:r>
        <w:rPr>
          <w:rFonts w:ascii="Times New Roman" w:hAnsi="Times New Roman" w:cs="Times New Roman"/>
          <w:sz w:val="20"/>
          <w:szCs w:val="20"/>
          <w:u w:val="single"/>
        </w:rPr>
        <w:t>reprezentowany przez:</w:t>
      </w:r>
    </w:p>
    <w:p w14:paraId="3EB9A441" w14:textId="77777777" w:rsidR="007A7724" w:rsidRDefault="007A7724" w:rsidP="007A7724">
      <w:pPr>
        <w:spacing w:line="480" w:lineRule="auto"/>
        <w:ind w:right="5954"/>
        <w:rPr>
          <w:rFonts w:ascii="Times New Roman" w:hAnsi="Times New Roman" w:cs="Times New Roman"/>
          <w:sz w:val="20"/>
          <w:szCs w:val="20"/>
        </w:rPr>
      </w:pPr>
      <w:r>
        <w:rPr>
          <w:rFonts w:ascii="Times New Roman" w:hAnsi="Times New Roman" w:cs="Times New Roman"/>
          <w:sz w:val="20"/>
          <w:szCs w:val="20"/>
        </w:rPr>
        <w:t>……………………………………………</w:t>
      </w:r>
    </w:p>
    <w:p w14:paraId="72DF284D" w14:textId="77777777" w:rsidR="007A7724" w:rsidRDefault="007A7724" w:rsidP="007A7724">
      <w:pPr>
        <w:ind w:right="5953"/>
        <w:rPr>
          <w:rFonts w:ascii="Times New Roman" w:hAnsi="Times New Roman" w:cs="Times New Roman"/>
          <w:i/>
          <w:sz w:val="20"/>
          <w:szCs w:val="20"/>
        </w:rPr>
      </w:pPr>
      <w:r>
        <w:rPr>
          <w:rFonts w:ascii="Times New Roman" w:hAnsi="Times New Roman" w:cs="Times New Roman"/>
          <w:i/>
          <w:sz w:val="20"/>
          <w:szCs w:val="20"/>
        </w:rPr>
        <w:t>(imię, nazwisko, stanowisko/podstawa do  reprezentacji)</w:t>
      </w:r>
    </w:p>
    <w:p w14:paraId="761A183E" w14:textId="77777777" w:rsidR="007A7724" w:rsidRDefault="007A7724" w:rsidP="007A7724">
      <w:pPr>
        <w:ind w:right="5953"/>
        <w:rPr>
          <w:rFonts w:ascii="Times New Roman" w:hAnsi="Times New Roman" w:cs="Times New Roman"/>
          <w:i/>
          <w:sz w:val="20"/>
          <w:szCs w:val="20"/>
        </w:rPr>
      </w:pPr>
    </w:p>
    <w:p w14:paraId="6220EF8B" w14:textId="77777777" w:rsidR="007A7724" w:rsidRDefault="007A7724" w:rsidP="007A7724">
      <w:pPr>
        <w:ind w:right="5953"/>
        <w:rPr>
          <w:rFonts w:ascii="Times New Roman" w:hAnsi="Times New Roman" w:cs="Times New Roman"/>
          <w:i/>
          <w:sz w:val="20"/>
          <w:szCs w:val="20"/>
        </w:rPr>
      </w:pPr>
    </w:p>
    <w:p w14:paraId="24928C6D" w14:textId="77777777" w:rsidR="007A7724" w:rsidRDefault="007A7724" w:rsidP="007A7724">
      <w:pPr>
        <w:rPr>
          <w:rFonts w:ascii="Times New Roman" w:hAnsi="Times New Roman" w:cs="Times New Roman"/>
          <w:sz w:val="20"/>
          <w:szCs w:val="20"/>
        </w:rPr>
      </w:pPr>
    </w:p>
    <w:p w14:paraId="2521FEC7" w14:textId="77777777" w:rsidR="007A7724" w:rsidRDefault="007A7724" w:rsidP="007A7724">
      <w:pPr>
        <w:spacing w:after="120" w:line="36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Oświadczenie wykonawcy </w:t>
      </w:r>
    </w:p>
    <w:p w14:paraId="2437CF38" w14:textId="77777777" w:rsidR="007A7724" w:rsidRDefault="007A7724" w:rsidP="007A772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składane na podstawie art. 25a ust. 1 ustawy z dnia 11 września 2019 r. </w:t>
      </w:r>
    </w:p>
    <w:p w14:paraId="0C15504B" w14:textId="77777777" w:rsidR="007A7724" w:rsidRDefault="007A7724" w:rsidP="007A772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 Prawo zamówień publicznych (dalej jako: ustawa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 xml:space="preserve">), </w:t>
      </w:r>
    </w:p>
    <w:p w14:paraId="28B60286" w14:textId="77777777" w:rsidR="007A7724" w:rsidRDefault="007A7724" w:rsidP="007A7724">
      <w:pPr>
        <w:spacing w:before="120" w:line="36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DOTYCZĄCE SPEŁNIANIA WARUNKÓW UDZIAŁU W POSTĘPOWANIU </w:t>
      </w:r>
    </w:p>
    <w:p w14:paraId="698B87C6" w14:textId="77777777" w:rsidR="007A7724" w:rsidRDefault="007A7724" w:rsidP="007A7724">
      <w:pPr>
        <w:spacing w:after="120"/>
        <w:jc w:val="center"/>
        <w:rPr>
          <w:rFonts w:ascii="Times New Roman" w:hAnsi="Times New Roman" w:cs="Times New Roman"/>
          <w:sz w:val="20"/>
          <w:szCs w:val="20"/>
        </w:rPr>
      </w:pPr>
      <w:r>
        <w:rPr>
          <w:rFonts w:ascii="Times New Roman" w:hAnsi="Times New Roman" w:cs="Times New Roman"/>
        </w:rPr>
        <w:t xml:space="preserve">Na potrzeby postępowania o udzielenie zamówienia publicznego pn.: </w:t>
      </w:r>
    </w:p>
    <w:p w14:paraId="28E4A081" w14:textId="77777777" w:rsidR="007A7724" w:rsidRDefault="007A7724" w:rsidP="007A7724">
      <w:pPr>
        <w:jc w:val="center"/>
        <w:rPr>
          <w:rFonts w:ascii="Times New Roman" w:hAnsi="Times New Roman" w:cs="Times New Roman"/>
          <w:b/>
          <w:bCs/>
        </w:rPr>
      </w:pPr>
      <w:r>
        <w:rPr>
          <w:rFonts w:ascii="Times New Roman" w:hAnsi="Times New Roman" w:cs="Times New Roman"/>
        </w:rPr>
        <w:t>…………………………………………………………………………………………………………</w:t>
      </w:r>
    </w:p>
    <w:p w14:paraId="65EE4C14" w14:textId="77777777" w:rsidR="007A7724" w:rsidRDefault="007A7724" w:rsidP="007A7724">
      <w:pPr>
        <w:spacing w:line="360" w:lineRule="auto"/>
        <w:ind w:firstLine="709"/>
        <w:jc w:val="both"/>
        <w:rPr>
          <w:rFonts w:ascii="Times New Roman" w:hAnsi="Times New Roman" w:cs="Times New Roman"/>
          <w:sz w:val="21"/>
          <w:szCs w:val="21"/>
        </w:rPr>
      </w:pPr>
    </w:p>
    <w:p w14:paraId="01E98598" w14:textId="77777777" w:rsidR="007A7724" w:rsidRDefault="007A7724" w:rsidP="007A7724">
      <w:pPr>
        <w:spacing w:line="360" w:lineRule="auto"/>
        <w:ind w:firstLine="709"/>
        <w:jc w:val="both"/>
        <w:rPr>
          <w:rFonts w:ascii="Times New Roman" w:hAnsi="Times New Roman" w:cs="Times New Roman"/>
          <w:sz w:val="21"/>
          <w:szCs w:val="21"/>
        </w:rPr>
      </w:pPr>
    </w:p>
    <w:p w14:paraId="76B6C207" w14:textId="77777777" w:rsidR="007A7724" w:rsidRDefault="007A7724" w:rsidP="007A7724">
      <w:pPr>
        <w:shd w:val="clear" w:color="auto" w:fill="BFBFBF"/>
        <w:spacing w:line="360" w:lineRule="auto"/>
        <w:jc w:val="both"/>
        <w:rPr>
          <w:rFonts w:ascii="Times New Roman" w:hAnsi="Times New Roman" w:cs="Times New Roman"/>
          <w:b/>
          <w:sz w:val="21"/>
          <w:szCs w:val="21"/>
        </w:rPr>
      </w:pPr>
      <w:r>
        <w:rPr>
          <w:rFonts w:ascii="Times New Roman" w:hAnsi="Times New Roman" w:cs="Times New Roman"/>
          <w:b/>
          <w:sz w:val="21"/>
          <w:szCs w:val="21"/>
        </w:rPr>
        <w:t>INFORMACJA DOTYCZĄCA WYKONAWCY:</w:t>
      </w:r>
    </w:p>
    <w:p w14:paraId="5C3E6E05"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Oświadczam, że spełniam warunki udziału w postępowaniu określone przez zamawiającego w SWZ </w:t>
      </w:r>
      <w:r>
        <w:rPr>
          <w:rFonts w:ascii="Times New Roman" w:hAnsi="Times New Roman" w:cs="Times New Roman"/>
          <w:sz w:val="21"/>
          <w:szCs w:val="21"/>
        </w:rPr>
        <w:br/>
        <w:t xml:space="preserve">w Punkcie 7. - </w:t>
      </w:r>
      <w:r>
        <w:rPr>
          <w:rFonts w:ascii="Times New Roman" w:hAnsi="Times New Roman" w:cs="Times New Roman"/>
          <w:i/>
          <w:sz w:val="21"/>
          <w:szCs w:val="21"/>
        </w:rPr>
        <w:t>Warunki udziału w postępowaniu, opis sposobu dokonywania oceny spełniania warunków wymaganych od oferentów ubiegających się o zamówienie</w:t>
      </w:r>
      <w:r>
        <w:rPr>
          <w:rFonts w:ascii="Times New Roman" w:hAnsi="Times New Roman" w:cs="Times New Roman"/>
          <w:sz w:val="21"/>
          <w:szCs w:val="21"/>
        </w:rPr>
        <w:t xml:space="preserve"> </w:t>
      </w:r>
    </w:p>
    <w:p w14:paraId="620FA0BD" w14:textId="77777777" w:rsidR="007A7724" w:rsidRDefault="007A7724" w:rsidP="007A7724">
      <w:pPr>
        <w:spacing w:line="360" w:lineRule="auto"/>
        <w:jc w:val="both"/>
        <w:rPr>
          <w:rFonts w:ascii="Times New Roman" w:hAnsi="Times New Roman" w:cs="Times New Roman"/>
          <w:sz w:val="21"/>
          <w:szCs w:val="21"/>
        </w:rPr>
      </w:pPr>
    </w:p>
    <w:p w14:paraId="0C965438"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lastRenderedPageBreak/>
        <w:t xml:space="preserve">…………….……. </w:t>
      </w:r>
      <w:r>
        <w:rPr>
          <w:rFonts w:ascii="Times New Roman" w:hAnsi="Times New Roman" w:cs="Times New Roman"/>
          <w:i/>
          <w:sz w:val="16"/>
          <w:szCs w:val="16"/>
        </w:rPr>
        <w:t>(miejscowość),</w:t>
      </w:r>
      <w:r>
        <w:rPr>
          <w:rFonts w:ascii="Times New Roman" w:hAnsi="Times New Roman" w:cs="Times New Roman"/>
          <w:i/>
          <w:sz w:val="18"/>
          <w:szCs w:val="18"/>
        </w:rPr>
        <w:t xml:space="preserve"> </w:t>
      </w:r>
      <w:r>
        <w:rPr>
          <w:rFonts w:ascii="Times New Roman" w:hAnsi="Times New Roman" w:cs="Times New Roman"/>
          <w:sz w:val="20"/>
        </w:rPr>
        <w:t xml:space="preserve">dnia ………….……. r. </w:t>
      </w:r>
    </w:p>
    <w:p w14:paraId="7E29AED9" w14:textId="77777777" w:rsidR="007A7724" w:rsidRDefault="007A7724" w:rsidP="007A7724">
      <w:pPr>
        <w:spacing w:line="360" w:lineRule="auto"/>
        <w:jc w:val="both"/>
        <w:rPr>
          <w:rFonts w:ascii="Times New Roman" w:hAnsi="Times New Roman" w:cs="Times New Roman"/>
          <w:sz w:val="20"/>
        </w:rPr>
      </w:pPr>
    </w:p>
    <w:p w14:paraId="2025B81D" w14:textId="77777777" w:rsidR="007A7724" w:rsidRDefault="007A7724" w:rsidP="007A7724">
      <w:pPr>
        <w:spacing w:line="360" w:lineRule="auto"/>
        <w:jc w:val="both"/>
        <w:rPr>
          <w:rFonts w:ascii="Times New Roman" w:hAnsi="Times New Roman" w:cs="Times New Roman"/>
          <w:sz w:val="20"/>
        </w:rPr>
      </w:pPr>
    </w:p>
    <w:p w14:paraId="6214FEFC" w14:textId="77777777" w:rsidR="007A7724" w:rsidRDefault="007A7724" w:rsidP="007A7724">
      <w:pPr>
        <w:spacing w:line="360" w:lineRule="auto"/>
        <w:jc w:val="both"/>
        <w:rPr>
          <w:rFonts w:ascii="Times New Roman" w:hAnsi="Times New Roman" w:cs="Times New Roman"/>
          <w:sz w:val="20"/>
        </w:rPr>
      </w:pPr>
    </w:p>
    <w:p w14:paraId="5A86EA34"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t>
      </w:r>
    </w:p>
    <w:p w14:paraId="04D3B2DF" w14:textId="77777777" w:rsidR="007A7724" w:rsidRDefault="007A7724" w:rsidP="007A7724">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4881D0A8" w14:textId="77777777" w:rsidR="007A7724" w:rsidRDefault="007A7724" w:rsidP="007A7724">
      <w:pPr>
        <w:spacing w:line="360" w:lineRule="auto"/>
        <w:jc w:val="both"/>
        <w:rPr>
          <w:rFonts w:ascii="Times New Roman" w:hAnsi="Times New Roman" w:cs="Times New Roman"/>
          <w:i/>
          <w:sz w:val="21"/>
          <w:szCs w:val="21"/>
        </w:rPr>
      </w:pPr>
    </w:p>
    <w:p w14:paraId="372E86FD" w14:textId="77777777" w:rsidR="007A7724" w:rsidRDefault="007A7724" w:rsidP="007A7724">
      <w:pPr>
        <w:spacing w:line="360" w:lineRule="auto"/>
        <w:ind w:left="5664" w:firstLine="708"/>
        <w:jc w:val="both"/>
        <w:rPr>
          <w:rFonts w:ascii="Times New Roman" w:hAnsi="Times New Roman" w:cs="Times New Roman"/>
          <w:i/>
          <w:sz w:val="16"/>
          <w:szCs w:val="16"/>
        </w:rPr>
      </w:pPr>
    </w:p>
    <w:p w14:paraId="0EFD561B" w14:textId="77777777" w:rsidR="007A7724" w:rsidRDefault="007A7724" w:rsidP="007A7724">
      <w:pPr>
        <w:shd w:val="clear" w:color="auto" w:fill="BFBFBF"/>
        <w:spacing w:line="360" w:lineRule="auto"/>
        <w:jc w:val="both"/>
        <w:rPr>
          <w:rFonts w:ascii="Times New Roman" w:hAnsi="Times New Roman" w:cs="Times New Roman"/>
          <w:sz w:val="21"/>
          <w:szCs w:val="21"/>
        </w:rPr>
      </w:pPr>
      <w:r>
        <w:rPr>
          <w:rFonts w:ascii="Times New Roman" w:hAnsi="Times New Roman" w:cs="Times New Roman"/>
          <w:b/>
          <w:sz w:val="21"/>
          <w:szCs w:val="21"/>
        </w:rPr>
        <w:t>INFORMACJA W ZWIĄZKU Z POLEGANIEM NA ZASOBACH INNYCH PODMIOTÓW</w:t>
      </w:r>
      <w:r>
        <w:rPr>
          <w:rFonts w:ascii="Times New Roman" w:hAnsi="Times New Roman" w:cs="Times New Roman"/>
          <w:sz w:val="21"/>
          <w:szCs w:val="21"/>
        </w:rPr>
        <w:t xml:space="preserve">: </w:t>
      </w:r>
    </w:p>
    <w:p w14:paraId="27DCF425"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Oświadczam, że w celu wykazania spełniania warunków udziału w postępowaniu, określonych przez zamawiającego w SWZ w Punkcie 7. - </w:t>
      </w:r>
      <w:r>
        <w:rPr>
          <w:rFonts w:ascii="Times New Roman" w:hAnsi="Times New Roman" w:cs="Times New Roman"/>
          <w:i/>
          <w:sz w:val="21"/>
          <w:szCs w:val="21"/>
        </w:rPr>
        <w:t>Warunki udziału w postępowaniu, opis sposobu dokonywania oceny spełniania warunków wymaganych od oferentów ubiegających się o zamówienie</w:t>
      </w:r>
      <w:r>
        <w:rPr>
          <w:rFonts w:ascii="Times New Roman" w:hAnsi="Times New Roman" w:cs="Times New Roman"/>
          <w:i/>
          <w:sz w:val="16"/>
          <w:szCs w:val="16"/>
        </w:rPr>
        <w:t>,</w:t>
      </w:r>
      <w:r>
        <w:rPr>
          <w:rFonts w:ascii="Times New Roman" w:hAnsi="Times New Roman" w:cs="Times New Roman"/>
          <w:sz w:val="21"/>
          <w:szCs w:val="21"/>
        </w:rPr>
        <w:t xml:space="preserve"> polegam na zasobach następującego/</w:t>
      </w:r>
      <w:proofErr w:type="spellStart"/>
      <w:r>
        <w:rPr>
          <w:rFonts w:ascii="Times New Roman" w:hAnsi="Times New Roman" w:cs="Times New Roman"/>
          <w:sz w:val="21"/>
          <w:szCs w:val="21"/>
        </w:rPr>
        <w:t>ych</w:t>
      </w:r>
      <w:proofErr w:type="spellEnd"/>
      <w:r>
        <w:rPr>
          <w:rFonts w:ascii="Times New Roman" w:hAnsi="Times New Roman" w:cs="Times New Roman"/>
          <w:sz w:val="21"/>
          <w:szCs w:val="21"/>
        </w:rPr>
        <w:t xml:space="preserve"> podmiotu/ów: </w:t>
      </w:r>
    </w:p>
    <w:p w14:paraId="628EFAF8"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1"/>
          <w:szCs w:val="21"/>
        </w:rPr>
        <w:t>..……………………………………………………………………………………………………………….…………………………………….., w następującym zakresie: ………………………………….…………………………</w:t>
      </w:r>
    </w:p>
    <w:p w14:paraId="223ED988" w14:textId="77777777" w:rsidR="007A7724" w:rsidRDefault="007A7724" w:rsidP="007A7724">
      <w:pPr>
        <w:spacing w:line="360" w:lineRule="auto"/>
        <w:jc w:val="both"/>
        <w:rPr>
          <w:rFonts w:ascii="Times New Roman" w:hAnsi="Times New Roman" w:cs="Times New Roman"/>
          <w:i/>
          <w:sz w:val="16"/>
          <w:szCs w:val="16"/>
        </w:rPr>
      </w:pPr>
      <w:r>
        <w:rPr>
          <w:rFonts w:ascii="Times New Roman" w:hAnsi="Times New Roman" w:cs="Times New Roman"/>
          <w:sz w:val="21"/>
          <w:szCs w:val="21"/>
        </w:rPr>
        <w:t xml:space="preserve">……………………………………………………………………………………………………………………… </w:t>
      </w:r>
      <w:r>
        <w:rPr>
          <w:rFonts w:ascii="Times New Roman" w:hAnsi="Times New Roman" w:cs="Times New Roman"/>
          <w:i/>
          <w:sz w:val="16"/>
          <w:szCs w:val="16"/>
        </w:rPr>
        <w:t xml:space="preserve">(wskazać podmiot i określić odpowiedni zakres dla wskazanego podmiotu). </w:t>
      </w:r>
    </w:p>
    <w:p w14:paraId="602BFD49" w14:textId="77777777" w:rsidR="007A7724" w:rsidRDefault="007A7724" w:rsidP="007A7724">
      <w:pPr>
        <w:spacing w:line="360" w:lineRule="auto"/>
        <w:jc w:val="both"/>
        <w:rPr>
          <w:rFonts w:ascii="Times New Roman" w:hAnsi="Times New Roman" w:cs="Times New Roman"/>
          <w:sz w:val="21"/>
          <w:szCs w:val="21"/>
        </w:rPr>
      </w:pPr>
    </w:p>
    <w:p w14:paraId="12A0D348" w14:textId="77777777" w:rsidR="007A7724" w:rsidRDefault="007A7724" w:rsidP="007A7724">
      <w:pPr>
        <w:spacing w:line="360" w:lineRule="auto"/>
        <w:jc w:val="both"/>
        <w:rPr>
          <w:rFonts w:ascii="Times New Roman" w:hAnsi="Times New Roman" w:cs="Times New Roman"/>
          <w:sz w:val="20"/>
        </w:rPr>
      </w:pPr>
    </w:p>
    <w:p w14:paraId="3ED62B00"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i/>
          <w:sz w:val="16"/>
          <w:szCs w:val="16"/>
        </w:rPr>
        <w:t>(miejscowość),</w:t>
      </w:r>
      <w:r>
        <w:rPr>
          <w:rFonts w:ascii="Times New Roman" w:hAnsi="Times New Roman" w:cs="Times New Roman"/>
          <w:i/>
          <w:sz w:val="18"/>
          <w:szCs w:val="18"/>
        </w:rPr>
        <w:t xml:space="preserve"> </w:t>
      </w:r>
      <w:r>
        <w:rPr>
          <w:rFonts w:ascii="Times New Roman" w:hAnsi="Times New Roman" w:cs="Times New Roman"/>
          <w:sz w:val="20"/>
        </w:rPr>
        <w:t xml:space="preserve">dnia ………….……. r. </w:t>
      </w:r>
    </w:p>
    <w:p w14:paraId="393C8188" w14:textId="77777777" w:rsidR="007A7724" w:rsidRDefault="007A7724" w:rsidP="007A7724">
      <w:pPr>
        <w:spacing w:line="360" w:lineRule="auto"/>
        <w:jc w:val="both"/>
        <w:rPr>
          <w:rFonts w:ascii="Times New Roman" w:hAnsi="Times New Roman" w:cs="Times New Roman"/>
          <w:sz w:val="20"/>
        </w:rPr>
      </w:pPr>
    </w:p>
    <w:p w14:paraId="614212C6" w14:textId="77777777" w:rsidR="007A7724" w:rsidRDefault="007A7724" w:rsidP="007A7724">
      <w:pPr>
        <w:spacing w:line="360" w:lineRule="auto"/>
        <w:jc w:val="both"/>
        <w:rPr>
          <w:rFonts w:ascii="Times New Roman" w:hAnsi="Times New Roman" w:cs="Times New Roman"/>
          <w:sz w:val="20"/>
        </w:rPr>
      </w:pPr>
    </w:p>
    <w:p w14:paraId="3ED72400"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t>
      </w:r>
    </w:p>
    <w:p w14:paraId="5E8CE752" w14:textId="77777777" w:rsidR="007A7724" w:rsidRDefault="007A7724" w:rsidP="007A7724">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5E930E07" w14:textId="77777777" w:rsidR="007A7724" w:rsidRDefault="007A7724" w:rsidP="007A7724">
      <w:pPr>
        <w:spacing w:line="360" w:lineRule="auto"/>
        <w:ind w:left="5664" w:firstLine="708"/>
        <w:jc w:val="both"/>
        <w:rPr>
          <w:rFonts w:ascii="Times New Roman" w:hAnsi="Times New Roman" w:cs="Times New Roman"/>
          <w:i/>
          <w:sz w:val="16"/>
          <w:szCs w:val="16"/>
        </w:rPr>
      </w:pPr>
    </w:p>
    <w:p w14:paraId="4A8E0932" w14:textId="77777777" w:rsidR="007A7724" w:rsidRDefault="007A7724" w:rsidP="007A7724">
      <w:pPr>
        <w:spacing w:line="360" w:lineRule="auto"/>
        <w:ind w:left="5664" w:firstLine="708"/>
        <w:jc w:val="both"/>
        <w:rPr>
          <w:rFonts w:ascii="Times New Roman" w:hAnsi="Times New Roman" w:cs="Times New Roman"/>
          <w:i/>
          <w:sz w:val="16"/>
          <w:szCs w:val="16"/>
        </w:rPr>
      </w:pPr>
    </w:p>
    <w:p w14:paraId="46039729" w14:textId="77777777" w:rsidR="007A7724" w:rsidRDefault="007A7724" w:rsidP="007A7724">
      <w:pPr>
        <w:shd w:val="clear" w:color="auto" w:fill="BFBFBF"/>
        <w:spacing w:line="360" w:lineRule="auto"/>
        <w:jc w:val="both"/>
        <w:rPr>
          <w:rFonts w:ascii="Times New Roman" w:hAnsi="Times New Roman" w:cs="Times New Roman"/>
          <w:b/>
          <w:sz w:val="21"/>
          <w:szCs w:val="21"/>
        </w:rPr>
      </w:pPr>
      <w:r>
        <w:rPr>
          <w:rFonts w:ascii="Times New Roman" w:hAnsi="Times New Roman" w:cs="Times New Roman"/>
          <w:b/>
          <w:sz w:val="21"/>
          <w:szCs w:val="21"/>
        </w:rPr>
        <w:t>OŚWIADCZENIE DOTYCZĄCE PODANYCH INFORMACJI:</w:t>
      </w:r>
    </w:p>
    <w:p w14:paraId="12CACB20"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Oświadczam, że wszystkie informacje podane w powyższych oświadczeniach są aktualne i zgodne </w:t>
      </w:r>
      <w:r>
        <w:rPr>
          <w:rFonts w:ascii="Times New Roman" w:hAnsi="Times New Roman" w:cs="Times New Roman"/>
          <w:sz w:val="21"/>
          <w:szCs w:val="21"/>
        </w:rPr>
        <w:br/>
        <w:t>z prawdą oraz zostały przedstawione z pełną świadomością konsekwencji wprowadzenia zamawiającego w błąd przy przedstawianiu informacji.</w:t>
      </w:r>
    </w:p>
    <w:p w14:paraId="08DF4C31" w14:textId="77777777" w:rsidR="007A7724" w:rsidRDefault="007A7724" w:rsidP="007A7724">
      <w:pPr>
        <w:spacing w:line="360" w:lineRule="auto"/>
        <w:jc w:val="both"/>
        <w:rPr>
          <w:rFonts w:ascii="Times New Roman" w:hAnsi="Times New Roman" w:cs="Times New Roman"/>
          <w:sz w:val="20"/>
        </w:rPr>
      </w:pPr>
    </w:p>
    <w:p w14:paraId="797AA4CD"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i/>
          <w:sz w:val="16"/>
          <w:szCs w:val="16"/>
        </w:rPr>
        <w:t>(miejscowość),</w:t>
      </w:r>
      <w:r>
        <w:rPr>
          <w:rFonts w:ascii="Times New Roman" w:hAnsi="Times New Roman" w:cs="Times New Roman"/>
          <w:i/>
          <w:sz w:val="18"/>
          <w:szCs w:val="18"/>
        </w:rPr>
        <w:t xml:space="preserve"> </w:t>
      </w:r>
      <w:r>
        <w:rPr>
          <w:rFonts w:ascii="Times New Roman" w:hAnsi="Times New Roman" w:cs="Times New Roman"/>
          <w:sz w:val="20"/>
        </w:rPr>
        <w:t xml:space="preserve">dnia ………….……. r. </w:t>
      </w:r>
    </w:p>
    <w:p w14:paraId="711144BB" w14:textId="77777777" w:rsidR="007A7724" w:rsidRDefault="007A7724" w:rsidP="007A7724">
      <w:pPr>
        <w:spacing w:line="360" w:lineRule="auto"/>
        <w:jc w:val="both"/>
        <w:rPr>
          <w:rFonts w:ascii="Times New Roman" w:hAnsi="Times New Roman" w:cs="Times New Roman"/>
          <w:sz w:val="20"/>
        </w:rPr>
      </w:pPr>
    </w:p>
    <w:p w14:paraId="3E86A84E" w14:textId="77777777" w:rsidR="007A7724" w:rsidRDefault="007A7724" w:rsidP="007A7724">
      <w:pPr>
        <w:spacing w:line="360" w:lineRule="auto"/>
        <w:jc w:val="both"/>
        <w:rPr>
          <w:rFonts w:ascii="Times New Roman" w:hAnsi="Times New Roman" w:cs="Times New Roman"/>
          <w:sz w:val="20"/>
        </w:rPr>
      </w:pPr>
    </w:p>
    <w:p w14:paraId="4EF3813E"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t>
      </w:r>
    </w:p>
    <w:p w14:paraId="6EB1F73F" w14:textId="77777777" w:rsidR="007A7724" w:rsidRDefault="007A7724" w:rsidP="007A7724">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3C670FEB" w14:textId="77777777" w:rsidR="007A7724" w:rsidRDefault="007A7724" w:rsidP="007A7724">
      <w:pPr>
        <w:jc w:val="both"/>
        <w:rPr>
          <w:rFonts w:ascii="Times New Roman" w:hAnsi="Times New Roman" w:cs="Times New Roman"/>
          <w:b/>
          <w:i/>
          <w:iCs/>
          <w:color w:val="000000"/>
          <w:u w:val="single"/>
        </w:rPr>
      </w:pPr>
    </w:p>
    <w:p w14:paraId="58DA70BA" w14:textId="77777777" w:rsidR="007A7724" w:rsidRDefault="007A7724" w:rsidP="007A7724">
      <w:pPr>
        <w:widowControl w:val="0"/>
        <w:rPr>
          <w:rFonts w:ascii="Times New Roman" w:hAnsi="Times New Roman" w:cs="Times New Roman"/>
          <w:color w:val="000000"/>
          <w:sz w:val="19"/>
          <w:szCs w:val="19"/>
        </w:rPr>
      </w:pPr>
    </w:p>
    <w:p w14:paraId="4F237EEA" w14:textId="77777777" w:rsidR="007A7724" w:rsidRDefault="007A7724" w:rsidP="007A7724">
      <w:pPr>
        <w:widowControl w:val="0"/>
        <w:pBdr>
          <w:top w:val="single" w:sz="4" w:space="1" w:color="auto"/>
          <w:left w:val="single" w:sz="4" w:space="4" w:color="auto"/>
          <w:bottom w:val="single" w:sz="4" w:space="1" w:color="auto"/>
          <w:right w:val="single" w:sz="4" w:space="4" w:color="auto"/>
          <w:between w:val="single" w:sz="4" w:space="1" w:color="auto"/>
        </w:pBdr>
        <w:jc w:val="both"/>
        <w:rPr>
          <w:rFonts w:ascii="Times New Roman" w:hAnsi="Times New Roman" w:cs="Times New Roman"/>
          <w:b/>
          <w:bCs/>
          <w:color w:val="000000"/>
          <w:sz w:val="20"/>
          <w:szCs w:val="20"/>
        </w:rPr>
      </w:pPr>
      <w:r>
        <w:rPr>
          <w:rFonts w:ascii="Times New Roman" w:hAnsi="Times New Roman" w:cs="Times New Roman"/>
          <w:color w:val="000000"/>
          <w:sz w:val="19"/>
          <w:szCs w:val="19"/>
        </w:rPr>
        <w:br w:type="page"/>
      </w:r>
      <w:r>
        <w:rPr>
          <w:rFonts w:ascii="Times New Roman" w:hAnsi="Times New Roman" w:cs="Times New Roman"/>
          <w:b/>
          <w:bCs/>
          <w:color w:val="000000"/>
          <w:sz w:val="19"/>
          <w:szCs w:val="19"/>
        </w:rPr>
        <w:lastRenderedPageBreak/>
        <w:t xml:space="preserve">                       </w:t>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r>
      <w:r>
        <w:rPr>
          <w:rFonts w:ascii="Times New Roman" w:hAnsi="Times New Roman" w:cs="Times New Roman"/>
          <w:b/>
          <w:bCs/>
          <w:color w:val="000000"/>
          <w:sz w:val="19"/>
          <w:szCs w:val="19"/>
        </w:rPr>
        <w:tab/>
        <w:t xml:space="preserve">               </w:t>
      </w:r>
      <w:r>
        <w:rPr>
          <w:rFonts w:ascii="Times New Roman" w:hAnsi="Times New Roman" w:cs="Times New Roman"/>
          <w:b/>
          <w:bCs/>
          <w:color w:val="000000"/>
          <w:sz w:val="20"/>
          <w:szCs w:val="20"/>
        </w:rPr>
        <w:t xml:space="preserve">załącznik Nr 3 </w:t>
      </w:r>
    </w:p>
    <w:p w14:paraId="1FC8ADB4" w14:textId="77777777" w:rsidR="007A7724" w:rsidRDefault="007A7724" w:rsidP="007A7724">
      <w:pPr>
        <w:widowControl w:val="0"/>
        <w:jc w:val="both"/>
        <w:rPr>
          <w:rFonts w:ascii="Times New Roman" w:hAnsi="Times New Roman" w:cs="Times New Roman"/>
          <w:color w:val="000000"/>
          <w:sz w:val="20"/>
          <w:szCs w:val="20"/>
        </w:rPr>
      </w:pPr>
    </w:p>
    <w:p w14:paraId="70BC8BEF" w14:textId="77777777" w:rsidR="007A7724" w:rsidRDefault="007A7724" w:rsidP="007A7724">
      <w:pPr>
        <w:widowControl w:val="0"/>
        <w:jc w:val="both"/>
        <w:rPr>
          <w:rFonts w:ascii="Times New Roman" w:hAnsi="Times New Roman" w:cs="Times New Roman"/>
          <w:color w:val="000000"/>
          <w:sz w:val="9"/>
          <w:szCs w:val="19"/>
        </w:rPr>
      </w:pPr>
    </w:p>
    <w:p w14:paraId="0C513CD9" w14:textId="77777777" w:rsidR="007A7724" w:rsidRDefault="007A7724" w:rsidP="007A7724">
      <w:pPr>
        <w:widowControl w:val="0"/>
        <w:jc w:val="both"/>
        <w:rPr>
          <w:rFonts w:ascii="Times New Roman" w:hAnsi="Times New Roman" w:cs="Times New Roman"/>
          <w:color w:val="000000"/>
          <w:sz w:val="19"/>
          <w:szCs w:val="19"/>
        </w:rPr>
      </w:pPr>
    </w:p>
    <w:p w14:paraId="23980F66" w14:textId="77777777" w:rsidR="007A7724" w:rsidRDefault="007A7724" w:rsidP="007A7724">
      <w:pPr>
        <w:widowControl w:val="0"/>
        <w:jc w:val="both"/>
        <w:rPr>
          <w:rFonts w:ascii="Times New Roman" w:hAnsi="Times New Roman" w:cs="Times New Roman"/>
          <w:color w:val="000000"/>
          <w:sz w:val="19"/>
          <w:szCs w:val="19"/>
        </w:rPr>
      </w:pPr>
    </w:p>
    <w:p w14:paraId="1B93893C" w14:textId="77777777" w:rsidR="007A7724" w:rsidRDefault="007A7724" w:rsidP="007A7724">
      <w:pPr>
        <w:widowControl w:val="0"/>
        <w:jc w:val="both"/>
        <w:rPr>
          <w:rFonts w:ascii="Times New Roman" w:hAnsi="Times New Roman" w:cs="Times New Roman"/>
          <w:color w:val="000000"/>
          <w:sz w:val="19"/>
          <w:szCs w:val="19"/>
        </w:rPr>
      </w:pPr>
    </w:p>
    <w:p w14:paraId="060479B9" w14:textId="77777777" w:rsidR="007A7724" w:rsidRDefault="007A7724" w:rsidP="007A7724">
      <w:pPr>
        <w:widowControl w:val="0"/>
        <w:ind w:right="-377"/>
        <w:rPr>
          <w:rFonts w:ascii="Times New Roman" w:hAnsi="Times New Roman" w:cs="Times New Roman"/>
          <w:bCs/>
          <w:color w:val="000000"/>
          <w:sz w:val="18"/>
          <w:szCs w:val="22"/>
        </w:rPr>
      </w:pPr>
      <w:r>
        <w:rPr>
          <w:rFonts w:ascii="Times New Roman" w:hAnsi="Times New Roman" w:cs="Times New Roman"/>
          <w:bCs/>
          <w:color w:val="000000"/>
          <w:sz w:val="18"/>
          <w:szCs w:val="22"/>
        </w:rPr>
        <w:t>-------------------------------</w:t>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p>
    <w:p w14:paraId="74BE6726" w14:textId="77777777" w:rsidR="007A7724" w:rsidRDefault="007A7724" w:rsidP="007A7724">
      <w:pPr>
        <w:widowControl w:val="0"/>
        <w:ind w:right="-377"/>
        <w:rPr>
          <w:rFonts w:ascii="Times New Roman" w:hAnsi="Times New Roman" w:cs="Times New Roman"/>
          <w:color w:val="000000"/>
          <w:sz w:val="18"/>
          <w:szCs w:val="22"/>
        </w:rPr>
      </w:pPr>
      <w:r>
        <w:rPr>
          <w:rFonts w:ascii="Times New Roman" w:hAnsi="Times New Roman" w:cs="Times New Roman"/>
          <w:color w:val="000000"/>
          <w:sz w:val="18"/>
          <w:szCs w:val="22"/>
        </w:rPr>
        <w:t xml:space="preserve"> (pieczęć Wykonawcy)</w:t>
      </w:r>
      <w:r>
        <w:rPr>
          <w:rFonts w:ascii="Times New Roman" w:hAnsi="Times New Roman" w:cs="Times New Roman"/>
          <w:color w:val="000000"/>
          <w:sz w:val="18"/>
          <w:szCs w:val="22"/>
        </w:rPr>
        <w:tab/>
      </w:r>
      <w:r>
        <w:rPr>
          <w:rFonts w:ascii="Times New Roman" w:hAnsi="Times New Roman" w:cs="Times New Roman"/>
          <w:color w:val="000000"/>
          <w:sz w:val="18"/>
          <w:szCs w:val="22"/>
        </w:rPr>
        <w:tab/>
      </w:r>
      <w:r>
        <w:rPr>
          <w:rFonts w:ascii="Times New Roman" w:hAnsi="Times New Roman" w:cs="Times New Roman"/>
          <w:color w:val="000000"/>
          <w:sz w:val="18"/>
          <w:szCs w:val="22"/>
        </w:rPr>
        <w:tab/>
      </w:r>
      <w:r>
        <w:rPr>
          <w:rFonts w:ascii="Times New Roman" w:hAnsi="Times New Roman" w:cs="Times New Roman"/>
          <w:color w:val="000000"/>
          <w:sz w:val="18"/>
          <w:szCs w:val="22"/>
        </w:rPr>
        <w:tab/>
      </w:r>
      <w:r>
        <w:rPr>
          <w:rFonts w:ascii="Times New Roman" w:hAnsi="Times New Roman" w:cs="Times New Roman"/>
          <w:color w:val="000000"/>
          <w:sz w:val="18"/>
          <w:szCs w:val="22"/>
        </w:rPr>
        <w:tab/>
      </w:r>
      <w:r>
        <w:rPr>
          <w:rFonts w:ascii="Times New Roman" w:hAnsi="Times New Roman" w:cs="Times New Roman"/>
          <w:color w:val="000000"/>
          <w:sz w:val="18"/>
          <w:szCs w:val="22"/>
        </w:rPr>
        <w:tab/>
      </w:r>
      <w:r>
        <w:rPr>
          <w:rFonts w:ascii="Times New Roman" w:hAnsi="Times New Roman" w:cs="Times New Roman"/>
          <w:color w:val="000000"/>
          <w:sz w:val="18"/>
          <w:szCs w:val="22"/>
        </w:rPr>
        <w:tab/>
      </w:r>
    </w:p>
    <w:p w14:paraId="47881ECE" w14:textId="77777777" w:rsidR="007A7724" w:rsidRDefault="007A7724" w:rsidP="007A7724">
      <w:pPr>
        <w:tabs>
          <w:tab w:val="left" w:pos="708"/>
        </w:tabs>
        <w:rPr>
          <w:rFonts w:ascii="Times New Roman" w:hAnsi="Times New Roman" w:cs="Times New Roman"/>
          <w:color w:val="000000"/>
        </w:rPr>
      </w:pPr>
    </w:p>
    <w:p w14:paraId="4C12A45E" w14:textId="77777777" w:rsidR="007A7724" w:rsidRDefault="007A7724" w:rsidP="007A7724">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14:paraId="02389AB2" w14:textId="77777777" w:rsidR="007A7724" w:rsidRDefault="007A7724" w:rsidP="007A7724">
      <w:pPr>
        <w:spacing w:line="360" w:lineRule="auto"/>
        <w:jc w:val="center"/>
        <w:rPr>
          <w:rFonts w:ascii="Times New Roman" w:hAnsi="Times New Roman" w:cs="Times New Roman"/>
          <w:b/>
          <w:sz w:val="20"/>
        </w:rPr>
      </w:pPr>
      <w:r>
        <w:rPr>
          <w:rFonts w:ascii="Times New Roman" w:hAnsi="Times New Roman" w:cs="Times New Roman"/>
          <w:b/>
          <w:sz w:val="20"/>
        </w:rPr>
        <w:t>składane na podstawie art. 25a ust. 1 ustawy z dnia 11 września 2019 r.</w:t>
      </w:r>
    </w:p>
    <w:p w14:paraId="50934B65" w14:textId="77777777" w:rsidR="007A7724" w:rsidRDefault="007A7724" w:rsidP="007A7724">
      <w:pPr>
        <w:spacing w:line="360" w:lineRule="auto"/>
        <w:jc w:val="center"/>
        <w:rPr>
          <w:rFonts w:ascii="Times New Roman" w:hAnsi="Times New Roman" w:cs="Times New Roman"/>
          <w:b/>
          <w:sz w:val="20"/>
        </w:rPr>
      </w:pPr>
      <w:r>
        <w:rPr>
          <w:rFonts w:ascii="Times New Roman" w:hAnsi="Times New Roman" w:cs="Times New Roman"/>
          <w:b/>
          <w:sz w:val="20"/>
        </w:rPr>
        <w:t xml:space="preserve"> Prawo zamówień publicznych (dalej jako: ustawa </w:t>
      </w:r>
      <w:proofErr w:type="spellStart"/>
      <w:r>
        <w:rPr>
          <w:rFonts w:ascii="Times New Roman" w:hAnsi="Times New Roman" w:cs="Times New Roman"/>
          <w:b/>
          <w:sz w:val="20"/>
        </w:rPr>
        <w:t>Pzp</w:t>
      </w:r>
      <w:proofErr w:type="spellEnd"/>
      <w:r>
        <w:rPr>
          <w:rFonts w:ascii="Times New Roman" w:hAnsi="Times New Roman" w:cs="Times New Roman"/>
          <w:b/>
          <w:sz w:val="20"/>
        </w:rPr>
        <w:t xml:space="preserve">), </w:t>
      </w:r>
    </w:p>
    <w:p w14:paraId="3DC04C64" w14:textId="77777777" w:rsidR="007A7724" w:rsidRDefault="007A7724" w:rsidP="007A7724">
      <w:pPr>
        <w:spacing w:before="12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14:paraId="153F7BFC" w14:textId="77777777" w:rsidR="007A7724" w:rsidRDefault="007A7724" w:rsidP="007A7724">
      <w:pPr>
        <w:jc w:val="center"/>
        <w:rPr>
          <w:rFonts w:ascii="Times New Roman" w:hAnsi="Times New Roman" w:cs="Times New Roman"/>
          <w:bCs/>
          <w:color w:val="000000"/>
          <w:sz w:val="20"/>
          <w:u w:val="single"/>
        </w:rPr>
      </w:pPr>
    </w:p>
    <w:p w14:paraId="3F843C5A" w14:textId="77777777" w:rsidR="007A7724" w:rsidRDefault="007A7724" w:rsidP="007A7724">
      <w:pPr>
        <w:jc w:val="center"/>
        <w:rPr>
          <w:rFonts w:ascii="Times New Roman" w:hAnsi="Times New Roman" w:cs="Times New Roman"/>
          <w:b/>
          <w:sz w:val="20"/>
        </w:rPr>
      </w:pPr>
    </w:p>
    <w:p w14:paraId="4F0C1F50" w14:textId="77777777" w:rsidR="007A7724" w:rsidRDefault="007A7724" w:rsidP="007A7724">
      <w:pPr>
        <w:rPr>
          <w:rFonts w:ascii="Times New Roman" w:hAnsi="Times New Roman" w:cs="Times New Roman"/>
          <w:b/>
          <w:sz w:val="20"/>
        </w:rPr>
      </w:pPr>
      <w:r>
        <w:rPr>
          <w:rFonts w:ascii="Times New Roman" w:hAnsi="Times New Roman" w:cs="Times New Roman"/>
          <w:b/>
          <w:sz w:val="20"/>
        </w:rPr>
        <w:t>Wykonawca:</w:t>
      </w:r>
    </w:p>
    <w:p w14:paraId="1F1A1901" w14:textId="77777777" w:rsidR="007A7724" w:rsidRDefault="007A7724" w:rsidP="007A7724">
      <w:pPr>
        <w:spacing w:line="480" w:lineRule="auto"/>
        <w:ind w:right="5954"/>
        <w:rPr>
          <w:rFonts w:ascii="Times New Roman" w:hAnsi="Times New Roman" w:cs="Times New Roman"/>
          <w:sz w:val="20"/>
        </w:rPr>
      </w:pPr>
    </w:p>
    <w:p w14:paraId="473E0624" w14:textId="77777777" w:rsidR="007A7724" w:rsidRDefault="007A7724" w:rsidP="007A7724">
      <w:pPr>
        <w:spacing w:line="480" w:lineRule="auto"/>
        <w:ind w:right="5954"/>
        <w:rPr>
          <w:rFonts w:ascii="Times New Roman" w:hAnsi="Times New Roman" w:cs="Times New Roman"/>
          <w:sz w:val="20"/>
        </w:rPr>
      </w:pPr>
      <w:r>
        <w:rPr>
          <w:rFonts w:ascii="Times New Roman" w:hAnsi="Times New Roman" w:cs="Times New Roman"/>
          <w:sz w:val="20"/>
        </w:rPr>
        <w:t>………………………………………………………………………………</w:t>
      </w:r>
    </w:p>
    <w:p w14:paraId="317E778F" w14:textId="77777777" w:rsidR="007A7724" w:rsidRDefault="007A7724" w:rsidP="007A7724">
      <w:pPr>
        <w:ind w:right="5953"/>
        <w:rPr>
          <w:rFonts w:ascii="Times New Roman" w:hAnsi="Times New Roman" w:cs="Times New Roman"/>
          <w:i/>
          <w:sz w:val="16"/>
          <w:szCs w:val="16"/>
        </w:rPr>
      </w:pPr>
      <w:r>
        <w:rPr>
          <w:rFonts w:ascii="Times New Roman" w:hAnsi="Times New Roman" w:cs="Times New Roman"/>
          <w:i/>
          <w:sz w:val="16"/>
          <w:szCs w:val="16"/>
        </w:rPr>
        <w:t>(pełna nazwa/firma, adres, w zależności od podmiotu: NIP/PESEL, KRS/</w:t>
      </w:r>
      <w:proofErr w:type="spellStart"/>
      <w:r>
        <w:rPr>
          <w:rFonts w:ascii="Times New Roman" w:hAnsi="Times New Roman" w:cs="Times New Roman"/>
          <w:i/>
          <w:sz w:val="16"/>
          <w:szCs w:val="16"/>
        </w:rPr>
        <w:t>CEiDG</w:t>
      </w:r>
      <w:proofErr w:type="spellEnd"/>
      <w:r>
        <w:rPr>
          <w:rFonts w:ascii="Times New Roman" w:hAnsi="Times New Roman" w:cs="Times New Roman"/>
          <w:i/>
          <w:sz w:val="16"/>
          <w:szCs w:val="16"/>
        </w:rPr>
        <w:t>)</w:t>
      </w:r>
    </w:p>
    <w:p w14:paraId="5BBD72AD" w14:textId="77777777" w:rsidR="007A7724" w:rsidRDefault="007A7724" w:rsidP="007A7724">
      <w:pPr>
        <w:rPr>
          <w:rFonts w:ascii="Times New Roman" w:hAnsi="Times New Roman" w:cs="Times New Roman"/>
          <w:sz w:val="20"/>
          <w:u w:val="single"/>
        </w:rPr>
      </w:pPr>
      <w:r>
        <w:rPr>
          <w:rFonts w:ascii="Times New Roman" w:hAnsi="Times New Roman" w:cs="Times New Roman"/>
          <w:sz w:val="20"/>
          <w:u w:val="single"/>
        </w:rPr>
        <w:t>reprezentowany przez:</w:t>
      </w:r>
    </w:p>
    <w:p w14:paraId="0DE54CDD" w14:textId="77777777" w:rsidR="007A7724" w:rsidRDefault="007A7724" w:rsidP="007A7724">
      <w:pPr>
        <w:spacing w:line="480" w:lineRule="auto"/>
        <w:ind w:right="5954"/>
        <w:rPr>
          <w:rFonts w:ascii="Times New Roman" w:hAnsi="Times New Roman" w:cs="Times New Roman"/>
          <w:sz w:val="20"/>
        </w:rPr>
      </w:pPr>
      <w:r>
        <w:rPr>
          <w:rFonts w:ascii="Times New Roman" w:hAnsi="Times New Roman" w:cs="Times New Roman"/>
          <w:sz w:val="20"/>
        </w:rPr>
        <w:t xml:space="preserve">……………………………………………………………………………… </w:t>
      </w:r>
    </w:p>
    <w:p w14:paraId="30C270FC" w14:textId="77777777" w:rsidR="007A7724" w:rsidRDefault="007A7724" w:rsidP="007A7724">
      <w:pPr>
        <w:ind w:right="5953"/>
        <w:rPr>
          <w:rFonts w:ascii="Times New Roman" w:hAnsi="Times New Roman" w:cs="Times New Roman"/>
          <w:i/>
          <w:sz w:val="16"/>
          <w:szCs w:val="16"/>
        </w:rPr>
      </w:pPr>
      <w:r>
        <w:rPr>
          <w:rFonts w:ascii="Times New Roman" w:hAnsi="Times New Roman" w:cs="Times New Roman"/>
          <w:i/>
          <w:sz w:val="16"/>
          <w:szCs w:val="16"/>
        </w:rPr>
        <w:t>(imię, nazwisko, stanowisko/podstawa do reprezentacji)</w:t>
      </w:r>
    </w:p>
    <w:p w14:paraId="2E753DF4" w14:textId="77777777" w:rsidR="007A7724" w:rsidRDefault="007A7724" w:rsidP="007A7724">
      <w:pPr>
        <w:rPr>
          <w:rFonts w:ascii="Times New Roman" w:hAnsi="Times New Roman" w:cs="Times New Roman"/>
        </w:rPr>
      </w:pPr>
    </w:p>
    <w:p w14:paraId="62D67B47" w14:textId="77777777" w:rsidR="007A7724" w:rsidRDefault="007A7724" w:rsidP="007A7724">
      <w:pPr>
        <w:spacing w:line="360" w:lineRule="auto"/>
        <w:jc w:val="both"/>
        <w:rPr>
          <w:rFonts w:ascii="Times New Roman" w:hAnsi="Times New Roman" w:cs="Times New Roman"/>
          <w:sz w:val="21"/>
          <w:szCs w:val="21"/>
        </w:rPr>
      </w:pPr>
    </w:p>
    <w:p w14:paraId="59443120" w14:textId="77777777" w:rsidR="007A7724" w:rsidRDefault="007A7724" w:rsidP="007A7724">
      <w:pPr>
        <w:spacing w:after="120"/>
        <w:jc w:val="center"/>
        <w:rPr>
          <w:rFonts w:ascii="Times New Roman" w:hAnsi="Times New Roman" w:cs="Times New Roman"/>
          <w:b/>
          <w:smallCaps/>
          <w:sz w:val="20"/>
          <w:szCs w:val="20"/>
        </w:rPr>
      </w:pPr>
      <w:r>
        <w:rPr>
          <w:rFonts w:ascii="Times New Roman" w:hAnsi="Times New Roman" w:cs="Times New Roman"/>
          <w:sz w:val="21"/>
          <w:szCs w:val="21"/>
        </w:rPr>
        <w:t>Na potrzeby postępowania o udzielenie zamówienia publicznego pn.:</w:t>
      </w:r>
      <w:r>
        <w:rPr>
          <w:rFonts w:ascii="Times New Roman" w:hAnsi="Times New Roman" w:cs="Times New Roman"/>
          <w:b/>
          <w:smallCaps/>
        </w:rPr>
        <w:t xml:space="preserve"> </w:t>
      </w:r>
    </w:p>
    <w:p w14:paraId="281D8CC4" w14:textId="77777777" w:rsidR="007A7724" w:rsidRDefault="007A7724" w:rsidP="007A7724">
      <w:pPr>
        <w:jc w:val="center"/>
        <w:rPr>
          <w:rFonts w:ascii="Times New Roman" w:hAnsi="Times New Roman" w:cs="Times New Roman"/>
          <w:b/>
          <w:bCs/>
        </w:rPr>
      </w:pPr>
      <w:r>
        <w:rPr>
          <w:rFonts w:ascii="Times New Roman" w:hAnsi="Times New Roman" w:cs="Times New Roman"/>
          <w:b/>
          <w:smallCaps/>
        </w:rPr>
        <w:t>……………………………………………………………………………………………………………….</w:t>
      </w:r>
    </w:p>
    <w:p w14:paraId="10AE0383" w14:textId="77777777" w:rsidR="007A7724" w:rsidRDefault="007A7724" w:rsidP="007A7724">
      <w:pPr>
        <w:spacing w:line="360" w:lineRule="auto"/>
        <w:ind w:firstLine="708"/>
        <w:jc w:val="both"/>
        <w:rPr>
          <w:rFonts w:ascii="Times New Roman" w:hAnsi="Times New Roman" w:cs="Times New Roman"/>
          <w:sz w:val="20"/>
        </w:rPr>
      </w:pPr>
    </w:p>
    <w:p w14:paraId="7EC976ED" w14:textId="77777777" w:rsidR="007A7724" w:rsidRDefault="007A7724" w:rsidP="007A7724">
      <w:pPr>
        <w:spacing w:line="360" w:lineRule="auto"/>
        <w:jc w:val="both"/>
        <w:rPr>
          <w:rFonts w:ascii="Times New Roman" w:hAnsi="Times New Roman" w:cs="Times New Roman"/>
          <w:sz w:val="12"/>
        </w:rPr>
      </w:pPr>
    </w:p>
    <w:p w14:paraId="11E46719" w14:textId="77777777" w:rsidR="007A7724" w:rsidRDefault="007A7724" w:rsidP="007A7724">
      <w:pPr>
        <w:shd w:val="clear" w:color="auto" w:fill="BFBFBF"/>
        <w:spacing w:line="360" w:lineRule="auto"/>
        <w:rPr>
          <w:rFonts w:ascii="Times New Roman" w:hAnsi="Times New Roman" w:cs="Times New Roman"/>
          <w:b/>
          <w:sz w:val="21"/>
          <w:szCs w:val="21"/>
        </w:rPr>
      </w:pPr>
      <w:r>
        <w:rPr>
          <w:rFonts w:ascii="Times New Roman" w:hAnsi="Times New Roman" w:cs="Times New Roman"/>
          <w:b/>
          <w:sz w:val="21"/>
          <w:szCs w:val="21"/>
        </w:rPr>
        <w:t>OŚWIADCZENIA DOTYCZĄCE WYKONAWCY:</w:t>
      </w:r>
    </w:p>
    <w:p w14:paraId="0253ED72" w14:textId="77777777" w:rsidR="007A7724" w:rsidRDefault="007A7724" w:rsidP="004B7D7F">
      <w:pPr>
        <w:pStyle w:val="Standardowytekst"/>
        <w:numPr>
          <w:ilvl w:val="0"/>
          <w:numId w:val="37"/>
        </w:numPr>
        <w:spacing w:line="360" w:lineRule="auto"/>
        <w:rPr>
          <w:rFonts w:ascii="Times New Roman" w:hAnsi="Times New Roman" w:cs="Times New Roman"/>
          <w:sz w:val="21"/>
          <w:szCs w:val="21"/>
        </w:rPr>
      </w:pPr>
      <w:r>
        <w:rPr>
          <w:rFonts w:ascii="Times New Roman" w:hAnsi="Times New Roman" w:cs="Times New Roman"/>
          <w:sz w:val="21"/>
          <w:szCs w:val="21"/>
        </w:rPr>
        <w:t xml:space="preserve">Oświadczam, że nie podlegam wykluczeniu z postępowania na podstawie </w:t>
      </w:r>
      <w:r>
        <w:rPr>
          <w:rFonts w:ascii="Times New Roman" w:hAnsi="Times New Roman" w:cs="Times New Roman"/>
          <w:sz w:val="21"/>
          <w:szCs w:val="21"/>
        </w:rPr>
        <w:br/>
        <w:t xml:space="preserve">art. 24 ust 1 pkt 12-23 ustawy </w:t>
      </w:r>
      <w:proofErr w:type="spellStart"/>
      <w:r>
        <w:rPr>
          <w:rFonts w:ascii="Times New Roman" w:hAnsi="Times New Roman" w:cs="Times New Roman"/>
          <w:sz w:val="21"/>
          <w:szCs w:val="21"/>
        </w:rPr>
        <w:t>Pzp</w:t>
      </w:r>
      <w:proofErr w:type="spellEnd"/>
      <w:r>
        <w:rPr>
          <w:rFonts w:ascii="Times New Roman" w:hAnsi="Times New Roman" w:cs="Times New Roman"/>
          <w:sz w:val="21"/>
          <w:szCs w:val="21"/>
        </w:rPr>
        <w:t>.</w:t>
      </w:r>
    </w:p>
    <w:p w14:paraId="68C8ED34" w14:textId="77777777" w:rsidR="007A7724" w:rsidRDefault="007A7724" w:rsidP="007A7724">
      <w:pPr>
        <w:pStyle w:val="Standardowytekst"/>
        <w:spacing w:line="360" w:lineRule="auto"/>
        <w:rPr>
          <w:rFonts w:ascii="Times New Roman" w:hAnsi="Times New Roman" w:cs="Times New Roman"/>
          <w:sz w:val="12"/>
          <w:szCs w:val="24"/>
        </w:rPr>
      </w:pPr>
    </w:p>
    <w:p w14:paraId="7F40C5F8" w14:textId="77777777" w:rsidR="007A7724" w:rsidRDefault="007A7724" w:rsidP="007A7724">
      <w:pPr>
        <w:spacing w:line="360" w:lineRule="auto"/>
        <w:jc w:val="both"/>
        <w:rPr>
          <w:rFonts w:ascii="Times New Roman" w:hAnsi="Times New Roman" w:cs="Times New Roman"/>
          <w:i/>
          <w:sz w:val="20"/>
        </w:rPr>
      </w:pPr>
    </w:p>
    <w:p w14:paraId="72F7C961"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 xml:space="preserve">    …………….……. </w:t>
      </w:r>
      <w:r>
        <w:rPr>
          <w:rFonts w:ascii="Times New Roman" w:hAnsi="Times New Roman" w:cs="Times New Roman"/>
          <w:i/>
          <w:sz w:val="16"/>
          <w:szCs w:val="16"/>
        </w:rPr>
        <w:t>(miejscowość),</w:t>
      </w:r>
      <w:r>
        <w:rPr>
          <w:rFonts w:ascii="Times New Roman" w:hAnsi="Times New Roman" w:cs="Times New Roman"/>
          <w:i/>
          <w:sz w:val="18"/>
          <w:szCs w:val="18"/>
        </w:rPr>
        <w:t xml:space="preserve"> </w:t>
      </w:r>
      <w:r>
        <w:rPr>
          <w:rFonts w:ascii="Times New Roman" w:hAnsi="Times New Roman" w:cs="Times New Roman"/>
          <w:sz w:val="20"/>
        </w:rPr>
        <w:t xml:space="preserve">dnia ………….……. r. </w:t>
      </w:r>
    </w:p>
    <w:p w14:paraId="26F58C0B" w14:textId="77777777" w:rsidR="007A7724" w:rsidRDefault="007A7724" w:rsidP="007A7724">
      <w:pPr>
        <w:spacing w:line="360" w:lineRule="auto"/>
        <w:jc w:val="both"/>
        <w:rPr>
          <w:rFonts w:ascii="Times New Roman" w:hAnsi="Times New Roman" w:cs="Times New Roman"/>
          <w:sz w:val="14"/>
        </w:rPr>
      </w:pPr>
    </w:p>
    <w:p w14:paraId="350A5AF0"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p>
    <w:p w14:paraId="694F73F7" w14:textId="77777777" w:rsidR="007A7724" w:rsidRDefault="007A7724" w:rsidP="007A7724">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 xml:space="preserve">                 (podpis)</w:t>
      </w:r>
    </w:p>
    <w:p w14:paraId="2820AF36" w14:textId="77777777" w:rsidR="007A7724" w:rsidRDefault="007A7724" w:rsidP="007A7724">
      <w:pPr>
        <w:spacing w:line="360" w:lineRule="auto"/>
        <w:ind w:left="5664" w:firstLine="708"/>
        <w:jc w:val="both"/>
        <w:rPr>
          <w:rFonts w:ascii="Times New Roman" w:hAnsi="Times New Roman" w:cs="Times New Roman"/>
          <w:i/>
          <w:sz w:val="18"/>
          <w:szCs w:val="18"/>
        </w:rPr>
      </w:pPr>
    </w:p>
    <w:p w14:paraId="08EE745A"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sz w:val="21"/>
          <w:szCs w:val="21"/>
        </w:rPr>
        <w:lastRenderedPageBreak/>
        <w:t xml:space="preserve">Oświadczam, że zachodzą w stosunku do mnie podstawy wykluczenia z postępowania na podstawie art. …………. ustawy </w:t>
      </w:r>
      <w:proofErr w:type="spellStart"/>
      <w:r>
        <w:rPr>
          <w:rFonts w:ascii="Times New Roman" w:hAnsi="Times New Roman" w:cs="Times New Roman"/>
          <w:sz w:val="21"/>
          <w:szCs w:val="21"/>
        </w:rPr>
        <w:t>Pzp</w:t>
      </w:r>
      <w:proofErr w:type="spellEnd"/>
      <w:r>
        <w:rPr>
          <w:rFonts w:ascii="Times New Roman" w:hAnsi="Times New Roman" w:cs="Times New Roman"/>
          <w:sz w:val="20"/>
        </w:rPr>
        <w:t xml:space="preserve"> </w:t>
      </w:r>
      <w:r>
        <w:rPr>
          <w:rFonts w:ascii="Times New Roman" w:hAnsi="Times New Roman" w:cs="Times New Roman"/>
          <w:i/>
          <w:sz w:val="16"/>
          <w:szCs w:val="16"/>
        </w:rPr>
        <w:t xml:space="preserve">(podać mającą zastosowanie podstawę wykluczenia spośród wymienionych w art. 24 ust. 1 pkt 13-14, 16-20 lub art. 24 ust. 5 ustawy </w:t>
      </w:r>
      <w:proofErr w:type="spellStart"/>
      <w:r>
        <w:rPr>
          <w:rFonts w:ascii="Times New Roman" w:hAnsi="Times New Roman" w:cs="Times New Roman"/>
          <w:i/>
          <w:sz w:val="16"/>
          <w:szCs w:val="16"/>
        </w:rPr>
        <w:t>Pzp</w:t>
      </w:r>
      <w:proofErr w:type="spellEnd"/>
      <w:r>
        <w:rPr>
          <w:rFonts w:ascii="Times New Roman" w:hAnsi="Times New Roman" w:cs="Times New Roman"/>
          <w:i/>
          <w:sz w:val="16"/>
          <w:szCs w:val="16"/>
        </w:rPr>
        <w:t>).</w:t>
      </w:r>
      <w:r>
        <w:rPr>
          <w:rFonts w:ascii="Times New Roman" w:hAnsi="Times New Roman" w:cs="Times New Roman"/>
          <w:sz w:val="20"/>
        </w:rPr>
        <w:t xml:space="preserve"> </w:t>
      </w:r>
      <w:r>
        <w:rPr>
          <w:rFonts w:ascii="Times New Roman" w:hAnsi="Times New Roman" w:cs="Times New Roman"/>
          <w:sz w:val="21"/>
          <w:szCs w:val="21"/>
        </w:rPr>
        <w:t xml:space="preserve">Jednocześnie oświadczam, że w związku z ww. okolicznością, na podstawie art. 24 ust. 8 ustawy </w:t>
      </w:r>
      <w:proofErr w:type="spellStart"/>
      <w:r>
        <w:rPr>
          <w:rFonts w:ascii="Times New Roman" w:hAnsi="Times New Roman" w:cs="Times New Roman"/>
          <w:sz w:val="21"/>
          <w:szCs w:val="21"/>
        </w:rPr>
        <w:t>Pzp</w:t>
      </w:r>
      <w:proofErr w:type="spellEnd"/>
      <w:r>
        <w:rPr>
          <w:rFonts w:ascii="Times New Roman" w:hAnsi="Times New Roman" w:cs="Times New Roman"/>
          <w:sz w:val="21"/>
          <w:szCs w:val="21"/>
        </w:rPr>
        <w:t xml:space="preserve"> podjąłem następujące środki naprawcze:</w:t>
      </w:r>
    </w:p>
    <w:p w14:paraId="3EF249FB"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 ………………………………………………………………………………………………………………..</w:t>
      </w:r>
    </w:p>
    <w:p w14:paraId="700CFF3E"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0"/>
        </w:rPr>
        <w:t>…………………………………………………………………………………………..…………………...........………………………………………………………………………………………………………………………………………………………………………………………………………………………………………………</w:t>
      </w:r>
    </w:p>
    <w:p w14:paraId="3DA8DE4A" w14:textId="77777777" w:rsidR="007A7724" w:rsidRDefault="007A7724" w:rsidP="007A7724">
      <w:pPr>
        <w:spacing w:line="360" w:lineRule="auto"/>
        <w:jc w:val="both"/>
        <w:rPr>
          <w:rFonts w:ascii="Times New Roman" w:hAnsi="Times New Roman" w:cs="Times New Roman"/>
          <w:sz w:val="20"/>
        </w:rPr>
      </w:pPr>
    </w:p>
    <w:p w14:paraId="1264A4F6"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i/>
          <w:sz w:val="16"/>
          <w:szCs w:val="16"/>
        </w:rPr>
        <w:t>(miejscowość)</w:t>
      </w:r>
      <w:r>
        <w:rPr>
          <w:rFonts w:ascii="Times New Roman" w:hAnsi="Times New Roman" w:cs="Times New Roman"/>
          <w:i/>
          <w:sz w:val="20"/>
        </w:rPr>
        <w:t xml:space="preserve">, </w:t>
      </w:r>
      <w:r>
        <w:rPr>
          <w:rFonts w:ascii="Times New Roman" w:hAnsi="Times New Roman" w:cs="Times New Roman"/>
          <w:sz w:val="20"/>
        </w:rPr>
        <w:t xml:space="preserve">dnia …………………. r. </w:t>
      </w:r>
    </w:p>
    <w:p w14:paraId="3A19304F" w14:textId="77777777" w:rsidR="007A7724" w:rsidRDefault="007A7724" w:rsidP="007A7724">
      <w:pPr>
        <w:spacing w:line="360" w:lineRule="auto"/>
        <w:jc w:val="both"/>
        <w:rPr>
          <w:rFonts w:ascii="Times New Roman" w:hAnsi="Times New Roman" w:cs="Times New Roman"/>
          <w:sz w:val="20"/>
        </w:rPr>
      </w:pPr>
    </w:p>
    <w:p w14:paraId="735F105A"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t>
      </w:r>
    </w:p>
    <w:p w14:paraId="1417A2FF" w14:textId="7DC5CAF0" w:rsidR="007A7724" w:rsidRPr="00310878" w:rsidRDefault="007A7724" w:rsidP="00310878">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69D4C23D" w14:textId="77777777" w:rsidR="007A7724" w:rsidRDefault="007A7724" w:rsidP="007A7724">
      <w:pPr>
        <w:shd w:val="clear" w:color="auto" w:fill="BFBFBF"/>
        <w:spacing w:line="360" w:lineRule="auto"/>
        <w:jc w:val="both"/>
        <w:rPr>
          <w:rFonts w:ascii="Times New Roman" w:hAnsi="Times New Roman" w:cs="Times New Roman"/>
          <w:b/>
          <w:sz w:val="20"/>
          <w:szCs w:val="20"/>
        </w:rPr>
      </w:pPr>
      <w:r>
        <w:rPr>
          <w:rFonts w:ascii="Times New Roman" w:hAnsi="Times New Roman" w:cs="Times New Roman"/>
          <w:b/>
          <w:sz w:val="20"/>
          <w:szCs w:val="20"/>
        </w:rPr>
        <w:t>OŚWIADCZENIE DOTYCZĄCE PODMIOTU, NA KTÓREGO ZASOBY POWOŁUJE SIĘ WYKONAWCA:</w:t>
      </w:r>
    </w:p>
    <w:p w14:paraId="222C8171" w14:textId="77777777" w:rsidR="007A7724" w:rsidRDefault="007A7724" w:rsidP="007A7724">
      <w:pPr>
        <w:spacing w:line="360" w:lineRule="auto"/>
        <w:jc w:val="both"/>
        <w:rPr>
          <w:rFonts w:ascii="Times New Roman" w:hAnsi="Times New Roman" w:cs="Times New Roman"/>
          <w:b/>
          <w:sz w:val="20"/>
          <w:szCs w:val="20"/>
        </w:rPr>
      </w:pPr>
    </w:p>
    <w:p w14:paraId="206E9961" w14:textId="77777777" w:rsidR="007A7724" w:rsidRDefault="007A7724" w:rsidP="007A7724">
      <w:pPr>
        <w:spacing w:line="360" w:lineRule="auto"/>
        <w:jc w:val="both"/>
        <w:rPr>
          <w:rFonts w:ascii="Times New Roman" w:hAnsi="Times New Roman" w:cs="Times New Roman"/>
          <w:i/>
          <w:sz w:val="20"/>
          <w:szCs w:val="20"/>
        </w:rPr>
      </w:pPr>
      <w:r>
        <w:rPr>
          <w:rFonts w:ascii="Times New Roman" w:hAnsi="Times New Roman" w:cs="Times New Roman"/>
          <w:sz w:val="20"/>
          <w:szCs w:val="20"/>
        </w:rPr>
        <w:t>Oświadczam, że następujący/e podmiot/y, na którego/</w:t>
      </w:r>
      <w:proofErr w:type="spellStart"/>
      <w:r>
        <w:rPr>
          <w:rFonts w:ascii="Times New Roman" w:hAnsi="Times New Roman" w:cs="Times New Roman"/>
          <w:sz w:val="20"/>
          <w:szCs w:val="20"/>
        </w:rPr>
        <w:t>ych</w:t>
      </w:r>
      <w:proofErr w:type="spellEnd"/>
      <w:r>
        <w:rPr>
          <w:rFonts w:ascii="Times New Roman" w:hAnsi="Times New Roman" w:cs="Times New Roman"/>
          <w:sz w:val="20"/>
          <w:szCs w:val="20"/>
        </w:rPr>
        <w:t xml:space="preserve"> zasoby powołuję się w niniejszym postępowaniu, tj.: …………………………………………………………………….……………………… </w:t>
      </w:r>
      <w:r>
        <w:rPr>
          <w:rFonts w:ascii="Times New Roman" w:hAnsi="Times New Roman" w:cs="Times New Roman"/>
          <w:i/>
          <w:sz w:val="20"/>
          <w:szCs w:val="20"/>
        </w:rPr>
        <w:t>(podać pełną nazwę/firmę, adres, a także w zależności od podmiotu: NIP/PESEL, KRS/</w:t>
      </w:r>
      <w:proofErr w:type="spellStart"/>
      <w:r>
        <w:rPr>
          <w:rFonts w:ascii="Times New Roman" w:hAnsi="Times New Roman" w:cs="Times New Roman"/>
          <w:i/>
          <w:sz w:val="20"/>
          <w:szCs w:val="20"/>
        </w:rPr>
        <w:t>CEiDG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nie podlega/ją wykluczeniu </w:t>
      </w:r>
      <w:r>
        <w:rPr>
          <w:rFonts w:ascii="Times New Roman" w:hAnsi="Times New Roman" w:cs="Times New Roman"/>
          <w:sz w:val="20"/>
          <w:szCs w:val="20"/>
        </w:rPr>
        <w:br/>
        <w:t>z postępowania o udzielenie zamówienia.</w:t>
      </w:r>
    </w:p>
    <w:p w14:paraId="4DFEE319" w14:textId="77777777" w:rsidR="007A7724" w:rsidRDefault="007A7724" w:rsidP="007A7724">
      <w:pPr>
        <w:spacing w:line="360" w:lineRule="auto"/>
        <w:jc w:val="both"/>
        <w:rPr>
          <w:rFonts w:ascii="Times New Roman" w:hAnsi="Times New Roman" w:cs="Times New Roman"/>
          <w:sz w:val="20"/>
          <w:szCs w:val="20"/>
        </w:rPr>
      </w:pPr>
    </w:p>
    <w:p w14:paraId="465B0D26" w14:textId="77777777" w:rsidR="007A7724" w:rsidRDefault="007A7724" w:rsidP="007A7724">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 xml:space="preserve">dnia …………………. r. </w:t>
      </w:r>
    </w:p>
    <w:p w14:paraId="2E144731" w14:textId="77777777" w:rsidR="007A7724" w:rsidRDefault="007A7724" w:rsidP="007A7724">
      <w:pPr>
        <w:spacing w:line="360" w:lineRule="auto"/>
        <w:jc w:val="both"/>
        <w:rPr>
          <w:rFonts w:ascii="Times New Roman" w:hAnsi="Times New Roman" w:cs="Times New Roman"/>
          <w:sz w:val="20"/>
          <w:szCs w:val="20"/>
        </w:rPr>
      </w:pPr>
    </w:p>
    <w:p w14:paraId="5AFBFB37" w14:textId="77777777" w:rsidR="007A7724" w:rsidRDefault="007A7724" w:rsidP="007A7724">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14:paraId="0FE153B6" w14:textId="77777777" w:rsidR="007A7724" w:rsidRDefault="007A7724" w:rsidP="007A7724">
      <w:pPr>
        <w:spacing w:line="360" w:lineRule="auto"/>
        <w:ind w:left="5664" w:firstLine="708"/>
        <w:jc w:val="both"/>
        <w:rPr>
          <w:rFonts w:ascii="Times New Roman" w:hAnsi="Times New Roman" w:cs="Times New Roman"/>
          <w:i/>
          <w:sz w:val="20"/>
          <w:szCs w:val="20"/>
        </w:rPr>
      </w:pPr>
      <w:r>
        <w:rPr>
          <w:rFonts w:ascii="Times New Roman" w:hAnsi="Times New Roman" w:cs="Times New Roman"/>
          <w:i/>
          <w:sz w:val="20"/>
          <w:szCs w:val="20"/>
        </w:rPr>
        <w:t>(podpis)</w:t>
      </w:r>
    </w:p>
    <w:p w14:paraId="525521B7" w14:textId="77777777" w:rsidR="007A7724" w:rsidRDefault="007A7724" w:rsidP="007A7724">
      <w:pPr>
        <w:spacing w:line="360" w:lineRule="auto"/>
        <w:jc w:val="both"/>
        <w:rPr>
          <w:rFonts w:ascii="Times New Roman" w:hAnsi="Times New Roman" w:cs="Times New Roman"/>
          <w:b/>
          <w:sz w:val="20"/>
          <w:szCs w:val="20"/>
        </w:rPr>
      </w:pPr>
    </w:p>
    <w:p w14:paraId="26FB56F4" w14:textId="77777777" w:rsidR="007A7724" w:rsidRDefault="007A7724" w:rsidP="007A7724">
      <w:pPr>
        <w:shd w:val="clear" w:color="auto" w:fill="BFBFBF"/>
        <w:spacing w:line="360" w:lineRule="auto"/>
        <w:jc w:val="center"/>
        <w:rPr>
          <w:rFonts w:ascii="Times New Roman" w:hAnsi="Times New Roman" w:cs="Times New Roman"/>
          <w:sz w:val="20"/>
          <w:szCs w:val="20"/>
        </w:rPr>
      </w:pPr>
      <w:r>
        <w:rPr>
          <w:rFonts w:ascii="Times New Roman" w:hAnsi="Times New Roman" w:cs="Times New Roman"/>
          <w:i/>
          <w:sz w:val="20"/>
          <w:szCs w:val="20"/>
        </w:rPr>
        <w:t xml:space="preserve">[UWAGA: zastosować tylko wtedy, gdy zamawiający przewidział możliwość, o której mowa w art. 25 ust. 5 pkt 2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p>
    <w:p w14:paraId="13439095" w14:textId="77777777" w:rsidR="007A7724" w:rsidRDefault="007A7724" w:rsidP="007A7724">
      <w:pPr>
        <w:shd w:val="clear" w:color="auto" w:fill="BFBFBF"/>
        <w:spacing w:line="360" w:lineRule="auto"/>
        <w:jc w:val="both"/>
        <w:rPr>
          <w:rFonts w:ascii="Times New Roman" w:hAnsi="Times New Roman" w:cs="Times New Roman"/>
          <w:b/>
          <w:sz w:val="20"/>
          <w:szCs w:val="20"/>
        </w:rPr>
      </w:pPr>
      <w:r>
        <w:rPr>
          <w:rFonts w:ascii="Times New Roman" w:hAnsi="Times New Roman" w:cs="Times New Roman"/>
          <w:b/>
          <w:sz w:val="20"/>
          <w:szCs w:val="20"/>
        </w:rPr>
        <w:t>OŚWIADCZENIE DOTYCZĄCE PODWYKONAWCY NIEBĘDĄCEGO PODMIOTEM, NA KTÓREGO ZASOBY POWOŁUJE SIĘ WYKONAWCA:</w:t>
      </w:r>
    </w:p>
    <w:p w14:paraId="220E519D" w14:textId="77777777" w:rsidR="007A7724" w:rsidRDefault="007A7724" w:rsidP="007A7724">
      <w:pPr>
        <w:spacing w:line="360" w:lineRule="auto"/>
        <w:jc w:val="both"/>
        <w:rPr>
          <w:rFonts w:ascii="Times New Roman" w:hAnsi="Times New Roman" w:cs="Times New Roman"/>
          <w:b/>
          <w:sz w:val="20"/>
          <w:szCs w:val="20"/>
        </w:rPr>
      </w:pPr>
    </w:p>
    <w:p w14:paraId="1A5DB154" w14:textId="77777777" w:rsidR="007A7724" w:rsidRDefault="007A7724" w:rsidP="007A7724">
      <w:pPr>
        <w:spacing w:line="360" w:lineRule="auto"/>
        <w:jc w:val="both"/>
        <w:rPr>
          <w:rFonts w:ascii="Times New Roman" w:hAnsi="Times New Roman" w:cs="Times New Roman"/>
          <w:sz w:val="20"/>
          <w:szCs w:val="20"/>
        </w:rPr>
      </w:pPr>
      <w:r>
        <w:rPr>
          <w:rFonts w:ascii="Times New Roman" w:hAnsi="Times New Roman" w:cs="Times New Roman"/>
          <w:sz w:val="20"/>
          <w:szCs w:val="20"/>
        </w:rPr>
        <w:t>Oświadczam, że następujący/e podmiot/y, będący/e podwykonawcą/</w:t>
      </w:r>
      <w:proofErr w:type="spellStart"/>
      <w:r>
        <w:rPr>
          <w:rFonts w:ascii="Times New Roman" w:hAnsi="Times New Roman" w:cs="Times New Roman"/>
          <w:sz w:val="20"/>
          <w:szCs w:val="20"/>
        </w:rPr>
        <w:t>ami</w:t>
      </w:r>
      <w:proofErr w:type="spellEnd"/>
      <w:r>
        <w:rPr>
          <w:rFonts w:ascii="Times New Roman" w:hAnsi="Times New Roman" w:cs="Times New Roman"/>
          <w:sz w:val="20"/>
          <w:szCs w:val="20"/>
        </w:rPr>
        <w:t>: ………………………..….…… ………………………………………………………………………………………...</w:t>
      </w:r>
      <w:r>
        <w:rPr>
          <w:rFonts w:ascii="Times New Roman" w:hAnsi="Times New Roman" w:cs="Times New Roman"/>
          <w:i/>
          <w:sz w:val="20"/>
          <w:szCs w:val="20"/>
        </w:rPr>
        <w:t>(podać pełną nazwę/firmę, adres, a także w zależności od podmiotu: NIP/PESEL, KRS/</w:t>
      </w:r>
      <w:proofErr w:type="spellStart"/>
      <w:r>
        <w:rPr>
          <w:rFonts w:ascii="Times New Roman" w:hAnsi="Times New Roman" w:cs="Times New Roman"/>
          <w:i/>
          <w:sz w:val="20"/>
          <w:szCs w:val="20"/>
        </w:rPr>
        <w:t>CEiDG</w:t>
      </w:r>
      <w:proofErr w:type="spellEnd"/>
      <w:r>
        <w:rPr>
          <w:rFonts w:ascii="Times New Roman" w:hAnsi="Times New Roman" w:cs="Times New Roman"/>
          <w:i/>
          <w:sz w:val="20"/>
          <w:szCs w:val="20"/>
        </w:rPr>
        <w:t>)</w:t>
      </w:r>
      <w:r>
        <w:rPr>
          <w:rFonts w:ascii="Times New Roman" w:hAnsi="Times New Roman" w:cs="Times New Roman"/>
          <w:sz w:val="20"/>
          <w:szCs w:val="20"/>
        </w:rPr>
        <w:t>, nie podlega/ą wykluczeniu z postępowania o udzielenie zamówienia.</w:t>
      </w:r>
    </w:p>
    <w:p w14:paraId="1768AD53" w14:textId="77777777" w:rsidR="007A7724" w:rsidRDefault="007A7724" w:rsidP="007A7724">
      <w:pPr>
        <w:spacing w:line="360" w:lineRule="auto"/>
        <w:jc w:val="both"/>
        <w:rPr>
          <w:rFonts w:ascii="Times New Roman" w:hAnsi="Times New Roman" w:cs="Times New Roman"/>
          <w:sz w:val="20"/>
          <w:szCs w:val="20"/>
        </w:rPr>
      </w:pPr>
    </w:p>
    <w:p w14:paraId="25CDF968" w14:textId="77777777" w:rsidR="007A7724" w:rsidRDefault="007A7724" w:rsidP="007A7724">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(miejscowość), </w:t>
      </w:r>
      <w:r>
        <w:rPr>
          <w:rFonts w:ascii="Times New Roman" w:hAnsi="Times New Roman" w:cs="Times New Roman"/>
          <w:sz w:val="20"/>
          <w:szCs w:val="20"/>
        </w:rPr>
        <w:t xml:space="preserve">dnia …………………. r. </w:t>
      </w:r>
    </w:p>
    <w:p w14:paraId="69E5E3B8" w14:textId="77777777" w:rsidR="007A7724" w:rsidRDefault="007A7724" w:rsidP="007A7724">
      <w:pPr>
        <w:spacing w:line="360" w:lineRule="auto"/>
        <w:jc w:val="both"/>
        <w:rPr>
          <w:rFonts w:ascii="Times New Roman" w:hAnsi="Times New Roman" w:cs="Times New Roman"/>
          <w:sz w:val="20"/>
          <w:szCs w:val="20"/>
        </w:rPr>
      </w:pPr>
    </w:p>
    <w:p w14:paraId="335DFAFD"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t>
      </w:r>
    </w:p>
    <w:p w14:paraId="37727A07" w14:textId="77777777" w:rsidR="007A7724" w:rsidRDefault="007A7724" w:rsidP="007A7724">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3DC02846" w14:textId="77777777" w:rsidR="007A7724" w:rsidRDefault="007A7724" w:rsidP="007A7724">
      <w:pPr>
        <w:spacing w:line="360" w:lineRule="auto"/>
        <w:jc w:val="both"/>
        <w:rPr>
          <w:rFonts w:ascii="Times New Roman" w:hAnsi="Times New Roman" w:cs="Times New Roman"/>
          <w:i/>
        </w:rPr>
      </w:pPr>
    </w:p>
    <w:p w14:paraId="0FD5D515" w14:textId="77777777" w:rsidR="007A7724" w:rsidRDefault="007A7724" w:rsidP="007A7724">
      <w:pPr>
        <w:spacing w:line="360" w:lineRule="auto"/>
        <w:jc w:val="both"/>
        <w:rPr>
          <w:rFonts w:ascii="Times New Roman" w:hAnsi="Times New Roman" w:cs="Times New Roman"/>
          <w:i/>
        </w:rPr>
      </w:pPr>
    </w:p>
    <w:p w14:paraId="195C3D54" w14:textId="77777777" w:rsidR="007A7724" w:rsidRDefault="007A7724" w:rsidP="007A7724">
      <w:pPr>
        <w:spacing w:line="360" w:lineRule="auto"/>
        <w:jc w:val="both"/>
        <w:rPr>
          <w:rFonts w:ascii="Times New Roman" w:hAnsi="Times New Roman" w:cs="Times New Roman"/>
          <w:i/>
        </w:rPr>
      </w:pPr>
    </w:p>
    <w:p w14:paraId="02A989EC" w14:textId="77777777" w:rsidR="007A7724" w:rsidRDefault="007A7724" w:rsidP="007A7724">
      <w:pPr>
        <w:shd w:val="clear" w:color="auto" w:fill="BFBFBF"/>
        <w:spacing w:line="360" w:lineRule="auto"/>
        <w:jc w:val="both"/>
        <w:rPr>
          <w:rFonts w:ascii="Times New Roman" w:hAnsi="Times New Roman" w:cs="Times New Roman"/>
          <w:b/>
          <w:sz w:val="21"/>
          <w:szCs w:val="21"/>
        </w:rPr>
      </w:pPr>
      <w:r>
        <w:rPr>
          <w:rFonts w:ascii="Times New Roman" w:hAnsi="Times New Roman" w:cs="Times New Roman"/>
          <w:b/>
          <w:sz w:val="21"/>
          <w:szCs w:val="21"/>
        </w:rPr>
        <w:t>OŚWIADCZENIE DOTYCZĄCE PODANYCH INFORMACJI:</w:t>
      </w:r>
    </w:p>
    <w:p w14:paraId="3D1CE45F" w14:textId="77777777" w:rsidR="007A7724" w:rsidRDefault="007A7724" w:rsidP="007A7724">
      <w:pPr>
        <w:spacing w:line="360" w:lineRule="auto"/>
        <w:jc w:val="both"/>
        <w:rPr>
          <w:rFonts w:ascii="Times New Roman" w:hAnsi="Times New Roman" w:cs="Times New Roman"/>
          <w:b/>
        </w:rPr>
      </w:pPr>
    </w:p>
    <w:p w14:paraId="1871EEDA" w14:textId="77777777" w:rsidR="007A7724" w:rsidRDefault="007A7724" w:rsidP="007A7724">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Oświadczam, że wszystkie informacje podane w powyższych oświadczeniach są aktualne </w:t>
      </w:r>
      <w:r>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65E4DF9C" w14:textId="77777777" w:rsidR="007A7724" w:rsidRDefault="007A7724" w:rsidP="007A7724">
      <w:pPr>
        <w:spacing w:line="360" w:lineRule="auto"/>
        <w:jc w:val="both"/>
        <w:rPr>
          <w:rFonts w:ascii="Times New Roman" w:hAnsi="Times New Roman" w:cs="Times New Roman"/>
          <w:sz w:val="20"/>
        </w:rPr>
      </w:pPr>
    </w:p>
    <w:p w14:paraId="18634947" w14:textId="77777777" w:rsidR="007A7724" w:rsidRDefault="007A7724" w:rsidP="007A7724">
      <w:pPr>
        <w:spacing w:line="360" w:lineRule="auto"/>
        <w:jc w:val="both"/>
        <w:rPr>
          <w:rFonts w:ascii="Times New Roman" w:hAnsi="Times New Roman" w:cs="Times New Roman"/>
          <w:sz w:val="20"/>
        </w:rPr>
      </w:pPr>
    </w:p>
    <w:p w14:paraId="33FEE7F5"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i/>
          <w:sz w:val="16"/>
          <w:szCs w:val="16"/>
        </w:rPr>
        <w:t>(miejscowość),</w:t>
      </w:r>
      <w:r>
        <w:rPr>
          <w:rFonts w:ascii="Times New Roman" w:hAnsi="Times New Roman" w:cs="Times New Roman"/>
          <w:i/>
          <w:sz w:val="20"/>
        </w:rPr>
        <w:t xml:space="preserve"> </w:t>
      </w:r>
      <w:r>
        <w:rPr>
          <w:rFonts w:ascii="Times New Roman" w:hAnsi="Times New Roman" w:cs="Times New Roman"/>
          <w:sz w:val="21"/>
          <w:szCs w:val="21"/>
        </w:rPr>
        <w:t>dnia …………………. r.</w:t>
      </w:r>
      <w:r>
        <w:rPr>
          <w:rFonts w:ascii="Times New Roman" w:hAnsi="Times New Roman" w:cs="Times New Roman"/>
          <w:sz w:val="20"/>
        </w:rPr>
        <w:t xml:space="preserve"> </w:t>
      </w:r>
    </w:p>
    <w:p w14:paraId="55158090" w14:textId="77777777" w:rsidR="007A7724" w:rsidRDefault="007A7724" w:rsidP="007A7724">
      <w:pPr>
        <w:spacing w:line="360" w:lineRule="auto"/>
        <w:jc w:val="both"/>
        <w:rPr>
          <w:rFonts w:ascii="Times New Roman" w:hAnsi="Times New Roman" w:cs="Times New Roman"/>
          <w:sz w:val="20"/>
        </w:rPr>
      </w:pPr>
    </w:p>
    <w:p w14:paraId="34F1F6FE" w14:textId="77777777" w:rsidR="007A7724" w:rsidRDefault="007A7724" w:rsidP="007A7724">
      <w:pPr>
        <w:spacing w:line="36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t>
      </w:r>
    </w:p>
    <w:p w14:paraId="419D5094" w14:textId="77777777" w:rsidR="007A7724" w:rsidRDefault="007A7724" w:rsidP="007A7724">
      <w:pPr>
        <w:spacing w:line="360" w:lineRule="auto"/>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r>
        <w:rPr>
          <w:rFonts w:ascii="Times New Roman" w:hAnsi="Times New Roman" w:cs="Times New Roman"/>
          <w:i/>
          <w:sz w:val="16"/>
          <w:szCs w:val="16"/>
        </w:rPr>
        <w:br/>
      </w:r>
      <w:r>
        <w:rPr>
          <w:rFonts w:ascii="Times New Roman" w:hAnsi="Times New Roman" w:cs="Times New Roman"/>
          <w:i/>
          <w:sz w:val="16"/>
          <w:szCs w:val="16"/>
        </w:rPr>
        <w:br/>
      </w:r>
    </w:p>
    <w:p w14:paraId="4B292398" w14:textId="77777777" w:rsidR="007A7724" w:rsidRDefault="007A7724" w:rsidP="007A7724">
      <w:pPr>
        <w:widowControl w:val="0"/>
        <w:pBdr>
          <w:top w:val="single" w:sz="4" w:space="1" w:color="auto"/>
          <w:left w:val="single" w:sz="4" w:space="4" w:color="auto"/>
          <w:bottom w:val="single" w:sz="4" w:space="1" w:color="auto"/>
          <w:right w:val="single" w:sz="4" w:space="4" w:color="auto"/>
          <w:between w:val="single" w:sz="4" w:space="1" w:color="auto"/>
        </w:pBdr>
        <w:jc w:val="right"/>
        <w:rPr>
          <w:rFonts w:ascii="Times New Roman" w:hAnsi="Times New Roman" w:cs="Times New Roman"/>
          <w:b/>
          <w:bCs/>
          <w:color w:val="000000"/>
          <w:sz w:val="20"/>
          <w:szCs w:val="20"/>
        </w:rPr>
      </w:pPr>
      <w:r>
        <w:rPr>
          <w:rFonts w:ascii="Times New Roman" w:hAnsi="Times New Roman" w:cs="Times New Roman"/>
          <w:i/>
          <w:sz w:val="16"/>
          <w:szCs w:val="16"/>
        </w:rPr>
        <w:br w:type="page"/>
      </w:r>
      <w:r>
        <w:rPr>
          <w:rFonts w:ascii="Times New Roman" w:hAnsi="Times New Roman" w:cs="Times New Roman"/>
          <w:b/>
          <w:bCs/>
          <w:i/>
          <w:sz w:val="16"/>
          <w:szCs w:val="16"/>
        </w:rPr>
        <w:lastRenderedPageBreak/>
        <w:t xml:space="preserve">              </w:t>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20"/>
          <w:szCs w:val="20"/>
        </w:rPr>
        <w:t xml:space="preserve">                           załącznik Nr 4</w:t>
      </w:r>
      <w:r>
        <w:rPr>
          <w:rFonts w:ascii="Times New Roman" w:hAnsi="Times New Roman" w:cs="Times New Roman"/>
          <w:b/>
          <w:bCs/>
          <w:color w:val="000000"/>
          <w:sz w:val="20"/>
          <w:szCs w:val="20"/>
        </w:rPr>
        <w:tab/>
      </w:r>
    </w:p>
    <w:p w14:paraId="0447524B" w14:textId="77777777" w:rsidR="007A7724" w:rsidRDefault="007A7724" w:rsidP="007A7724">
      <w:pPr>
        <w:widowControl w:val="0"/>
        <w:jc w:val="both"/>
        <w:rPr>
          <w:rFonts w:ascii="Times New Roman" w:hAnsi="Times New Roman" w:cs="Times New Roman"/>
          <w:color w:val="000000"/>
          <w:sz w:val="20"/>
          <w:szCs w:val="20"/>
        </w:rPr>
      </w:pPr>
    </w:p>
    <w:p w14:paraId="3F2CB314" w14:textId="77777777" w:rsidR="007A7724" w:rsidRDefault="007A7724" w:rsidP="007A7724">
      <w:pPr>
        <w:widowControl w:val="0"/>
        <w:jc w:val="both"/>
        <w:rPr>
          <w:rFonts w:ascii="Times New Roman" w:hAnsi="Times New Roman" w:cs="Times New Roman"/>
          <w:color w:val="000000"/>
          <w:sz w:val="9"/>
          <w:szCs w:val="19"/>
        </w:rPr>
      </w:pPr>
    </w:p>
    <w:p w14:paraId="30DEEA12" w14:textId="77777777" w:rsidR="007A7724" w:rsidRDefault="007A7724" w:rsidP="007A7724">
      <w:pPr>
        <w:widowControl w:val="0"/>
        <w:jc w:val="both"/>
        <w:rPr>
          <w:rFonts w:ascii="Times New Roman" w:hAnsi="Times New Roman" w:cs="Times New Roman"/>
          <w:color w:val="000000"/>
          <w:sz w:val="19"/>
          <w:szCs w:val="19"/>
        </w:rPr>
      </w:pPr>
    </w:p>
    <w:p w14:paraId="72C68C47" w14:textId="77777777" w:rsidR="007A7724" w:rsidRDefault="007A7724" w:rsidP="007A7724">
      <w:pPr>
        <w:widowControl w:val="0"/>
        <w:ind w:right="-377"/>
        <w:rPr>
          <w:rFonts w:ascii="Times New Roman" w:hAnsi="Times New Roman" w:cs="Times New Roman"/>
          <w:bCs/>
          <w:color w:val="000000"/>
          <w:sz w:val="18"/>
          <w:szCs w:val="22"/>
        </w:rPr>
      </w:pPr>
      <w:r>
        <w:rPr>
          <w:rFonts w:ascii="Times New Roman" w:hAnsi="Times New Roman" w:cs="Times New Roman"/>
          <w:bCs/>
          <w:color w:val="000000"/>
          <w:sz w:val="18"/>
          <w:szCs w:val="22"/>
        </w:rPr>
        <w:t>-------------------------------</w:t>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r>
        <w:rPr>
          <w:rFonts w:ascii="Times New Roman" w:hAnsi="Times New Roman" w:cs="Times New Roman"/>
          <w:bCs/>
          <w:color w:val="000000"/>
          <w:sz w:val="18"/>
          <w:szCs w:val="22"/>
        </w:rPr>
        <w:tab/>
      </w:r>
    </w:p>
    <w:p w14:paraId="46007488" w14:textId="77777777" w:rsidR="007A7724" w:rsidRDefault="007A7724" w:rsidP="007A7724">
      <w:pPr>
        <w:spacing w:after="120"/>
        <w:rPr>
          <w:rFonts w:ascii="Times New Roman" w:hAnsi="Times New Roman" w:cs="Times New Roman"/>
          <w:color w:val="000000"/>
        </w:rPr>
      </w:pPr>
      <w:r>
        <w:rPr>
          <w:rFonts w:ascii="Times New Roman" w:hAnsi="Times New Roman" w:cs="Times New Roman"/>
          <w:sz w:val="18"/>
          <w:szCs w:val="22"/>
        </w:rPr>
        <w:t xml:space="preserve"> (pieczęć Wykonawcy)</w:t>
      </w:r>
    </w:p>
    <w:p w14:paraId="1A835F3F" w14:textId="77777777" w:rsidR="007A7724" w:rsidRDefault="007A7724" w:rsidP="007A7724">
      <w:pPr>
        <w:spacing w:after="120"/>
        <w:rPr>
          <w:rFonts w:ascii="Times New Roman" w:hAnsi="Times New Roman" w:cs="Times New Roman"/>
          <w:sz w:val="20"/>
          <w:szCs w:val="20"/>
        </w:rPr>
      </w:pPr>
    </w:p>
    <w:p w14:paraId="3CE9C58F" w14:textId="77777777" w:rsidR="007A7724" w:rsidRDefault="007A7724" w:rsidP="007A7724">
      <w:pPr>
        <w:autoSpaceDE w:val="0"/>
        <w:autoSpaceDN w:val="0"/>
        <w:adjustRightInd w:val="0"/>
        <w:jc w:val="center"/>
        <w:rPr>
          <w:rFonts w:ascii="Times New Roman" w:hAnsi="Times New Roman" w:cs="Times New Roman"/>
          <w:b/>
          <w:color w:val="000000"/>
          <w:sz w:val="20"/>
          <w:szCs w:val="20"/>
        </w:rPr>
      </w:pPr>
      <w:r>
        <w:rPr>
          <w:rFonts w:ascii="Times New Roman" w:eastAsia="Courier New" w:hAnsi="Times New Roman" w:cs="Times New Roman"/>
          <w:b/>
          <w:sz w:val="20"/>
          <w:szCs w:val="20"/>
        </w:rPr>
        <w:t>Oświadczenie wykonawcy o przynależności albo braku przynależności do tej samej grupy kapitałowej</w:t>
      </w:r>
    </w:p>
    <w:p w14:paraId="6F4CD856" w14:textId="77777777" w:rsidR="007A7724" w:rsidRDefault="007A7724" w:rsidP="007A7724">
      <w:pPr>
        <w:autoSpaceDE w:val="0"/>
        <w:autoSpaceDN w:val="0"/>
        <w:adjustRightInd w:val="0"/>
        <w:jc w:val="center"/>
        <w:rPr>
          <w:rFonts w:ascii="Times New Roman" w:hAnsi="Times New Roman" w:cs="Times New Roman"/>
          <w:b/>
          <w:color w:val="000000"/>
          <w:sz w:val="20"/>
          <w:szCs w:val="20"/>
        </w:rPr>
      </w:pPr>
    </w:p>
    <w:p w14:paraId="72144FD4" w14:textId="77777777" w:rsidR="007A7724" w:rsidRDefault="007A7724" w:rsidP="007A7724">
      <w:pPr>
        <w:autoSpaceDE w:val="0"/>
        <w:autoSpaceDN w:val="0"/>
        <w:adjustRightInd w:val="0"/>
        <w:jc w:val="center"/>
        <w:rPr>
          <w:rFonts w:ascii="Times New Roman" w:hAnsi="Times New Roman" w:cs="Times New Roman"/>
          <w:b/>
          <w:color w:val="000000"/>
          <w:sz w:val="20"/>
          <w:szCs w:val="20"/>
        </w:rPr>
      </w:pPr>
    </w:p>
    <w:p w14:paraId="10476A22" w14:textId="77777777" w:rsidR="007A7724" w:rsidRDefault="007A7724" w:rsidP="007A7724">
      <w:pPr>
        <w:spacing w:after="120"/>
        <w:jc w:val="center"/>
        <w:rPr>
          <w:rFonts w:ascii="Times New Roman" w:hAnsi="Times New Roman" w:cs="Times New Roman"/>
          <w:b/>
          <w:bCs/>
          <w:color w:val="000000"/>
          <w:sz w:val="20"/>
          <w:szCs w:val="20"/>
        </w:rPr>
      </w:pPr>
      <w:r>
        <w:rPr>
          <w:rFonts w:ascii="Times New Roman" w:hAnsi="Times New Roman" w:cs="Times New Roman"/>
        </w:rPr>
        <w:t xml:space="preserve">Przystępując do udziału w postępowaniu o udzielenie zamówienia publicznego prowadzonego przez                       </w:t>
      </w:r>
      <w:r>
        <w:rPr>
          <w:rFonts w:ascii="Times New Roman" w:hAnsi="Times New Roman" w:cs="Times New Roman"/>
          <w:b/>
          <w:bCs/>
        </w:rPr>
        <w:t xml:space="preserve">Urząd Gminy Skarbimierz </w:t>
      </w:r>
      <w:r>
        <w:rPr>
          <w:rFonts w:ascii="Times New Roman" w:hAnsi="Times New Roman" w:cs="Times New Roman"/>
        </w:rPr>
        <w:t xml:space="preserve"> w trybie przetargu nieograniczonego w przedmiocie:</w:t>
      </w:r>
      <w:r>
        <w:rPr>
          <w:rFonts w:ascii="Times New Roman" w:hAnsi="Times New Roman" w:cs="Times New Roman"/>
          <w:b/>
          <w:bCs/>
        </w:rPr>
        <w:t xml:space="preserve"> </w:t>
      </w:r>
    </w:p>
    <w:p w14:paraId="1EBF6668" w14:textId="77777777" w:rsidR="007A7724" w:rsidRDefault="007A7724" w:rsidP="007A7724">
      <w:pPr>
        <w:jc w:val="center"/>
        <w:rPr>
          <w:rFonts w:ascii="Times New Roman" w:hAnsi="Times New Roman" w:cs="Times New Roman"/>
          <w:b/>
          <w:bCs/>
        </w:rPr>
      </w:pPr>
      <w:r>
        <w:rPr>
          <w:rFonts w:ascii="Times New Roman" w:hAnsi="Times New Roman" w:cs="Times New Roman"/>
          <w:b/>
          <w:bCs/>
        </w:rPr>
        <w:t xml:space="preserve">…………………………………………………………………………………………………………                     </w:t>
      </w:r>
    </w:p>
    <w:p w14:paraId="2FC86545" w14:textId="77777777" w:rsidR="007A7724" w:rsidRDefault="007A7724" w:rsidP="007A7724">
      <w:pPr>
        <w:jc w:val="center"/>
        <w:rPr>
          <w:rFonts w:ascii="Times New Roman" w:hAnsi="Times New Roman" w:cs="Times New Roman"/>
          <w:b/>
          <w:bCs/>
        </w:rPr>
      </w:pPr>
    </w:p>
    <w:p w14:paraId="35E1D877" w14:textId="77777777" w:rsidR="007A7724" w:rsidRDefault="007A7724" w:rsidP="007A7724">
      <w:pPr>
        <w:rPr>
          <w:rFonts w:ascii="Times New Roman" w:hAnsi="Times New Roman" w:cs="Times New Roman"/>
          <w:b/>
          <w:bCs/>
        </w:rPr>
      </w:pPr>
      <w:r>
        <w:rPr>
          <w:rFonts w:ascii="Times New Roman" w:hAnsi="Times New Roman" w:cs="Times New Roman"/>
        </w:rPr>
        <w:t>oświadczam  /, że podmiot, który reprezentuję:</w:t>
      </w:r>
    </w:p>
    <w:p w14:paraId="343A2340" w14:textId="77777777" w:rsidR="007A7724" w:rsidRDefault="007A7724" w:rsidP="007A772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 nie należy do grupy kapitałowej*</w:t>
      </w:r>
    </w:p>
    <w:p w14:paraId="356715CF" w14:textId="77777777" w:rsidR="007A7724" w:rsidRDefault="007A7724" w:rsidP="007A7724">
      <w:pPr>
        <w:autoSpaceDE w:val="0"/>
        <w:autoSpaceDN w:val="0"/>
        <w:adjustRightInd w:val="0"/>
        <w:spacing w:after="100"/>
        <w:jc w:val="both"/>
        <w:rPr>
          <w:rFonts w:ascii="Times New Roman" w:hAnsi="Times New Roman" w:cs="Times New Roman"/>
          <w:color w:val="000000"/>
          <w:sz w:val="20"/>
          <w:szCs w:val="20"/>
        </w:rPr>
      </w:pPr>
      <w:r>
        <w:rPr>
          <w:rFonts w:ascii="Times New Roman" w:hAnsi="Times New Roman" w:cs="Times New Roman"/>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4EBC6B95" w14:textId="77777777" w:rsidR="007A7724" w:rsidRDefault="007A7724" w:rsidP="007A7724">
      <w:pPr>
        <w:spacing w:after="120"/>
        <w:rPr>
          <w:rFonts w:ascii="Times New Roman" w:hAnsi="Times New Roman" w:cs="Times New Roman"/>
          <w:color w:val="000000"/>
          <w:sz w:val="20"/>
          <w:szCs w:val="20"/>
        </w:rPr>
      </w:pPr>
    </w:p>
    <w:p w14:paraId="2D78149D" w14:textId="77777777" w:rsidR="007A7724" w:rsidRDefault="007A7724" w:rsidP="007A7724">
      <w:pPr>
        <w:spacing w:after="120"/>
        <w:rPr>
          <w:rFonts w:ascii="Times New Roman" w:hAnsi="Times New Roman" w:cs="Times New Roman"/>
        </w:rPr>
      </w:pPr>
    </w:p>
    <w:p w14:paraId="72BB8A92" w14:textId="77777777" w:rsidR="007A7724" w:rsidRDefault="007A7724" w:rsidP="007A7724">
      <w:pPr>
        <w:spacing w:after="120"/>
        <w:rPr>
          <w:rFonts w:ascii="Times New Roman" w:hAnsi="Times New Roman" w:cs="Times New Roman"/>
        </w:rPr>
      </w:pPr>
    </w:p>
    <w:p w14:paraId="1FC00471" w14:textId="77777777" w:rsidR="007A7724" w:rsidRDefault="007A7724" w:rsidP="007A7724">
      <w:pPr>
        <w:spacing w:after="120"/>
        <w:rPr>
          <w:rFonts w:ascii="Times New Roman" w:hAnsi="Times New Roman" w:cs="Times New Roman"/>
        </w:rPr>
      </w:pPr>
    </w:p>
    <w:p w14:paraId="24773134" w14:textId="77777777" w:rsidR="007A7724" w:rsidRDefault="007A7724" w:rsidP="007A7724">
      <w:pPr>
        <w:autoSpaceDE w:val="0"/>
        <w:autoSpaceDN w:val="0"/>
        <w:adjustRightInd w:val="0"/>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Uwaga! Grupa kapitałowa – według ustawy z dnia 16 lutego 2007 r. o ochronie konkurencji i konsumentów (</w:t>
      </w:r>
      <w:proofErr w:type="spellStart"/>
      <w:r>
        <w:rPr>
          <w:rFonts w:ascii="Times New Roman" w:hAnsi="Times New Roman" w:cs="Times New Roman"/>
          <w:i/>
          <w:iCs/>
          <w:color w:val="000000"/>
          <w:sz w:val="20"/>
          <w:szCs w:val="20"/>
        </w:rPr>
        <w:t>t.j</w:t>
      </w:r>
      <w:proofErr w:type="spellEnd"/>
      <w:r>
        <w:rPr>
          <w:rFonts w:ascii="Times New Roman" w:hAnsi="Times New Roman" w:cs="Times New Roman"/>
          <w:i/>
          <w:iCs/>
          <w:color w:val="000000"/>
          <w:sz w:val="20"/>
          <w:szCs w:val="20"/>
        </w:rPr>
        <w:t>. Dz. U. Nr z 2015 r. poz. 184, ze zm.) - rozumie się przez to wszystkich przedsiębiorców, którzy są kontrolowani w sposób bezpośredni lub pośredni przez jednego przedsiębiorcę, w tym również tego przedsiębiorcę</w:t>
      </w:r>
    </w:p>
    <w:p w14:paraId="0BA75CAE" w14:textId="77777777" w:rsidR="007A7724" w:rsidRDefault="007A7724" w:rsidP="007A7724">
      <w:pPr>
        <w:autoSpaceDE w:val="0"/>
        <w:autoSpaceDN w:val="0"/>
        <w:adjustRightInd w:val="0"/>
        <w:jc w:val="both"/>
        <w:rPr>
          <w:rFonts w:ascii="Times New Roman" w:hAnsi="Times New Roman" w:cs="Times New Roman"/>
          <w:i/>
          <w:iCs/>
          <w:color w:val="000000"/>
          <w:sz w:val="20"/>
          <w:szCs w:val="20"/>
        </w:rPr>
      </w:pPr>
    </w:p>
    <w:p w14:paraId="2E9B28F3" w14:textId="77777777" w:rsidR="007A7724" w:rsidRDefault="007A7724" w:rsidP="007A7724">
      <w:pPr>
        <w:autoSpaceDE w:val="0"/>
        <w:autoSpaceDN w:val="0"/>
        <w:adjustRightInd w:val="0"/>
        <w:jc w:val="both"/>
        <w:rPr>
          <w:rFonts w:ascii="Times New Roman" w:hAnsi="Times New Roman" w:cs="Times New Roman"/>
          <w:i/>
          <w:iCs/>
          <w:color w:val="000000"/>
          <w:sz w:val="20"/>
          <w:szCs w:val="20"/>
        </w:rPr>
      </w:pPr>
    </w:p>
    <w:p w14:paraId="117EAC6D" w14:textId="77777777" w:rsidR="007A7724" w:rsidRDefault="007A7724" w:rsidP="007A7724">
      <w:pPr>
        <w:autoSpaceDE w:val="0"/>
        <w:autoSpaceDN w:val="0"/>
        <w:adjustRightInd w:val="0"/>
        <w:jc w:val="both"/>
        <w:rPr>
          <w:rFonts w:ascii="Times New Roman" w:hAnsi="Times New Roman" w:cs="Times New Roman"/>
          <w:i/>
          <w:iCs/>
          <w:color w:val="000000"/>
          <w:sz w:val="20"/>
          <w:szCs w:val="20"/>
        </w:rPr>
      </w:pPr>
    </w:p>
    <w:p w14:paraId="43A98346" w14:textId="77777777" w:rsidR="007A7724" w:rsidRDefault="007A7724" w:rsidP="007A7724">
      <w:pPr>
        <w:autoSpaceDE w:val="0"/>
        <w:autoSpaceDN w:val="0"/>
        <w:adjustRightInd w:val="0"/>
        <w:jc w:val="both"/>
        <w:rPr>
          <w:rFonts w:ascii="Times New Roman" w:hAnsi="Times New Roman" w:cs="Times New Roman"/>
          <w:i/>
          <w:iCs/>
          <w:color w:val="000000"/>
          <w:sz w:val="20"/>
          <w:szCs w:val="20"/>
        </w:rPr>
      </w:pPr>
    </w:p>
    <w:p w14:paraId="591DFEAD" w14:textId="77777777" w:rsidR="007A7724" w:rsidRDefault="007A7724" w:rsidP="007A7724">
      <w:pPr>
        <w:autoSpaceDE w:val="0"/>
        <w:autoSpaceDN w:val="0"/>
        <w:adjustRightInd w:val="0"/>
        <w:jc w:val="both"/>
        <w:rPr>
          <w:rFonts w:ascii="Times New Roman" w:hAnsi="Times New Roman" w:cs="Times New Roman"/>
          <w:color w:val="000000"/>
          <w:sz w:val="20"/>
          <w:szCs w:val="20"/>
        </w:rPr>
      </w:pPr>
    </w:p>
    <w:p w14:paraId="6EC0226A" w14:textId="77777777" w:rsidR="007A7724" w:rsidRDefault="007A7724" w:rsidP="007A772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Prawdziwość powyższych danych potwierdzam(y) własnoręcznym podpisem świadom(-i) odpowiedzialności karnej </w:t>
      </w:r>
      <w:r>
        <w:rPr>
          <w:rFonts w:ascii="Times New Roman" w:hAnsi="Times New Roman" w:cs="Times New Roman"/>
          <w:color w:val="000000"/>
          <w:sz w:val="20"/>
          <w:szCs w:val="20"/>
        </w:rPr>
        <w:br/>
        <w:t>z art. 297 kk oraz 305 kk.</w:t>
      </w:r>
    </w:p>
    <w:p w14:paraId="5BF5281A" w14:textId="77777777" w:rsidR="007A7724" w:rsidRDefault="007A7724" w:rsidP="007A7724">
      <w:pPr>
        <w:autoSpaceDE w:val="0"/>
        <w:autoSpaceDN w:val="0"/>
        <w:adjustRightInd w:val="0"/>
        <w:jc w:val="both"/>
        <w:rPr>
          <w:rFonts w:ascii="Times New Roman" w:hAnsi="Times New Roman" w:cs="Times New Roman"/>
          <w:color w:val="000000"/>
          <w:sz w:val="20"/>
          <w:szCs w:val="20"/>
        </w:rPr>
      </w:pPr>
    </w:p>
    <w:p w14:paraId="6710675A" w14:textId="77777777" w:rsidR="007A7724" w:rsidRDefault="007A7724" w:rsidP="007A7724">
      <w:pPr>
        <w:autoSpaceDE w:val="0"/>
        <w:autoSpaceDN w:val="0"/>
        <w:adjustRightInd w:val="0"/>
        <w:jc w:val="both"/>
        <w:rPr>
          <w:rFonts w:ascii="Times New Roman" w:hAnsi="Times New Roman" w:cs="Times New Roman"/>
          <w:color w:val="000000"/>
          <w:sz w:val="20"/>
          <w:szCs w:val="20"/>
        </w:rPr>
      </w:pPr>
    </w:p>
    <w:p w14:paraId="7B59D5D6" w14:textId="77777777" w:rsidR="007A7724" w:rsidRDefault="007A7724" w:rsidP="007A7724">
      <w:pPr>
        <w:autoSpaceDE w:val="0"/>
        <w:autoSpaceDN w:val="0"/>
        <w:adjustRightInd w:val="0"/>
        <w:ind w:firstLine="708"/>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14:paraId="406D7365" w14:textId="77777777" w:rsidR="007A7724" w:rsidRDefault="007A7724" w:rsidP="007A7724">
      <w:pPr>
        <w:autoSpaceDE w:val="0"/>
        <w:autoSpaceDN w:val="0"/>
        <w:adjustRightInd w:val="0"/>
        <w:ind w:firstLine="708"/>
        <w:rPr>
          <w:rFonts w:ascii="Times New Roman" w:hAnsi="Times New Roman" w:cs="Times New Roman"/>
          <w:color w:val="000000"/>
          <w:sz w:val="20"/>
          <w:szCs w:val="20"/>
        </w:rPr>
      </w:pPr>
      <w:r>
        <w:rPr>
          <w:rFonts w:ascii="Times New Roman" w:hAnsi="Times New Roman" w:cs="Times New Roman"/>
          <w:color w:val="000000"/>
          <w:sz w:val="20"/>
          <w:szCs w:val="20"/>
        </w:rPr>
        <w:t xml:space="preserve">(miejscowość i data)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(podpis i pieczątka osoby/osób uprawnionych</w:t>
      </w:r>
    </w:p>
    <w:p w14:paraId="41F0BEE3" w14:textId="77777777" w:rsidR="007A7724" w:rsidRDefault="007A7724" w:rsidP="007A7724">
      <w:pPr>
        <w:autoSpaceDE w:val="0"/>
        <w:autoSpaceDN w:val="0"/>
        <w:adjustRightInd w:val="0"/>
        <w:ind w:left="4956" w:firstLine="708"/>
        <w:rPr>
          <w:rFonts w:ascii="Times New Roman" w:hAnsi="Times New Roman" w:cs="Times New Roman"/>
          <w:color w:val="000000"/>
          <w:sz w:val="20"/>
          <w:szCs w:val="20"/>
        </w:rPr>
      </w:pPr>
      <w:r>
        <w:rPr>
          <w:rFonts w:ascii="Times New Roman" w:hAnsi="Times New Roman" w:cs="Times New Roman"/>
          <w:color w:val="000000"/>
          <w:sz w:val="20"/>
          <w:szCs w:val="20"/>
        </w:rPr>
        <w:t>do występowania w imieniu Wykonawcy)</w:t>
      </w:r>
    </w:p>
    <w:p w14:paraId="4BD7D219" w14:textId="77777777" w:rsidR="007A7724" w:rsidRDefault="007A7724" w:rsidP="007A7724">
      <w:pPr>
        <w:autoSpaceDE w:val="0"/>
        <w:autoSpaceDN w:val="0"/>
        <w:adjustRightInd w:val="0"/>
        <w:rPr>
          <w:rFonts w:ascii="Times New Roman" w:hAnsi="Times New Roman" w:cs="Times New Roman"/>
          <w:color w:val="000000"/>
          <w:sz w:val="20"/>
          <w:szCs w:val="20"/>
        </w:rPr>
      </w:pPr>
    </w:p>
    <w:p w14:paraId="31A3D56F" w14:textId="77777777" w:rsidR="007A7724" w:rsidRDefault="007A7724" w:rsidP="007A7724">
      <w:pPr>
        <w:autoSpaceDE w:val="0"/>
        <w:autoSpaceDN w:val="0"/>
        <w:adjustRightInd w:val="0"/>
        <w:rPr>
          <w:rFonts w:ascii="Times New Roman" w:hAnsi="Times New Roman" w:cs="Times New Roman"/>
          <w:color w:val="000000"/>
          <w:sz w:val="20"/>
          <w:szCs w:val="20"/>
        </w:rPr>
      </w:pPr>
    </w:p>
    <w:p w14:paraId="753FE0AF" w14:textId="77777777" w:rsidR="007A7724" w:rsidRDefault="007A7724" w:rsidP="007A7724">
      <w:pPr>
        <w:autoSpaceDE w:val="0"/>
        <w:autoSpaceDN w:val="0"/>
        <w:adjustRightInd w:val="0"/>
        <w:rPr>
          <w:rFonts w:ascii="Times New Roman" w:hAnsi="Times New Roman" w:cs="Times New Roman"/>
          <w:i/>
          <w:color w:val="000000"/>
          <w:sz w:val="20"/>
          <w:szCs w:val="20"/>
        </w:rPr>
      </w:pPr>
      <w:r>
        <w:rPr>
          <w:rFonts w:ascii="Times New Roman" w:hAnsi="Times New Roman" w:cs="Times New Roman"/>
          <w:i/>
          <w:color w:val="000000"/>
          <w:sz w:val="20"/>
          <w:szCs w:val="20"/>
        </w:rPr>
        <w:t>* Niewłaściwe skreślić</w:t>
      </w:r>
    </w:p>
    <w:p w14:paraId="2E9B7FDA" w14:textId="77777777" w:rsidR="007A7724" w:rsidRDefault="007A7724" w:rsidP="007A7724">
      <w:pPr>
        <w:autoSpaceDE w:val="0"/>
        <w:autoSpaceDN w:val="0"/>
        <w:adjustRightInd w:val="0"/>
        <w:rPr>
          <w:rFonts w:ascii="Times New Roman" w:hAnsi="Times New Roman" w:cs="Times New Roman"/>
          <w:color w:val="000000"/>
          <w:sz w:val="20"/>
          <w:szCs w:val="20"/>
        </w:rPr>
      </w:pPr>
    </w:p>
    <w:p w14:paraId="1E84A5CA" w14:textId="77777777" w:rsidR="007A7724" w:rsidRDefault="007A7724" w:rsidP="007A7724">
      <w:pPr>
        <w:spacing w:line="360" w:lineRule="auto"/>
        <w:ind w:left="5664" w:firstLine="708"/>
        <w:jc w:val="both"/>
        <w:rPr>
          <w:rFonts w:ascii="Times New Roman" w:hAnsi="Times New Roman" w:cs="Times New Roman"/>
          <w:i/>
          <w:sz w:val="20"/>
          <w:szCs w:val="20"/>
        </w:rPr>
      </w:pPr>
    </w:p>
    <w:p w14:paraId="61D8F6D2" w14:textId="77777777" w:rsidR="007A7724" w:rsidRDefault="007A7724" w:rsidP="007A7724">
      <w:pPr>
        <w:snapToGrid w:val="0"/>
        <w:rPr>
          <w:rFonts w:ascii="Times New Roman" w:hAnsi="Times New Roman" w:cs="Times New Roman"/>
          <w:b/>
          <w:sz w:val="20"/>
          <w:szCs w:val="20"/>
        </w:rPr>
      </w:pPr>
    </w:p>
    <w:p w14:paraId="5B81B838" w14:textId="77777777" w:rsidR="007A7724" w:rsidRDefault="007A7724" w:rsidP="007A7724">
      <w:pPr>
        <w:widowControl w:val="0"/>
        <w:jc w:val="both"/>
        <w:rPr>
          <w:rFonts w:ascii="Times New Roman" w:hAnsi="Times New Roman" w:cs="Times New Roman"/>
          <w:sz w:val="20"/>
          <w:szCs w:val="20"/>
        </w:rPr>
      </w:pPr>
      <w:r>
        <w:rPr>
          <w:rFonts w:ascii="Times New Roman" w:hAnsi="Times New Roman" w:cs="Times New Roman"/>
          <w:color w:val="000000"/>
          <w:sz w:val="20"/>
          <w:szCs w:val="20"/>
        </w:rPr>
        <w:br w:type="page"/>
      </w:r>
    </w:p>
    <w:p w14:paraId="1A8525B2" w14:textId="77777777" w:rsidR="007A7724" w:rsidRDefault="007A7724" w:rsidP="007A7724">
      <w:pPr>
        <w:widowControl w:val="0"/>
        <w:pBdr>
          <w:top w:val="single" w:sz="4" w:space="1" w:color="auto"/>
          <w:left w:val="single" w:sz="4" w:space="4" w:color="auto"/>
          <w:bottom w:val="single" w:sz="4" w:space="1" w:color="auto"/>
          <w:right w:val="single" w:sz="4" w:space="4" w:color="auto"/>
          <w:between w:val="single" w:sz="4" w:space="1" w:color="auto"/>
        </w:pBd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załącznik Nr 5</w:t>
      </w:r>
    </w:p>
    <w:p w14:paraId="0103DFFB" w14:textId="77777777" w:rsidR="007A7724" w:rsidRDefault="007A7724" w:rsidP="007A7724">
      <w:pPr>
        <w:widowControl w:val="0"/>
        <w:rPr>
          <w:rFonts w:ascii="Times New Roman" w:hAnsi="Times New Roman" w:cs="Times New Roman"/>
          <w:color w:val="000000"/>
          <w:sz w:val="20"/>
          <w:szCs w:val="20"/>
        </w:rPr>
      </w:pPr>
    </w:p>
    <w:p w14:paraId="0CB44A26" w14:textId="77777777" w:rsidR="007A7724" w:rsidRDefault="007A7724" w:rsidP="007A7724">
      <w:pPr>
        <w:widowControl w:val="0"/>
        <w:rPr>
          <w:rFonts w:ascii="Times New Roman" w:hAnsi="Times New Roman" w:cs="Times New Roman"/>
          <w:color w:val="000000"/>
          <w:sz w:val="20"/>
          <w:szCs w:val="20"/>
        </w:rPr>
      </w:pPr>
    </w:p>
    <w:p w14:paraId="7B8D3C7D" w14:textId="77777777" w:rsidR="007A7724" w:rsidRDefault="007A7724" w:rsidP="007A7724">
      <w:pPr>
        <w:widowControl w:val="0"/>
        <w:ind w:right="-377"/>
        <w:rPr>
          <w:rFonts w:ascii="Times New Roman" w:hAnsi="Times New Roman" w:cs="Times New Roman"/>
          <w:bCs/>
          <w:color w:val="000000"/>
          <w:sz w:val="20"/>
          <w:szCs w:val="20"/>
        </w:rPr>
      </w:pPr>
      <w:r>
        <w:rPr>
          <w:rFonts w:ascii="Times New Roman" w:hAnsi="Times New Roman" w:cs="Times New Roman"/>
          <w:bCs/>
          <w:color w:val="000000"/>
          <w:sz w:val="20"/>
          <w:szCs w:val="20"/>
        </w:rPr>
        <w:t>-------------------------------</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t xml:space="preserve">                </w:t>
      </w:r>
    </w:p>
    <w:p w14:paraId="745684F3" w14:textId="77777777" w:rsidR="007A7724" w:rsidRDefault="007A7724" w:rsidP="007A7724">
      <w:pPr>
        <w:widowControl w:val="0"/>
        <w:ind w:right="-377"/>
        <w:rPr>
          <w:rFonts w:ascii="Times New Roman" w:hAnsi="Times New Roman" w:cs="Times New Roman"/>
          <w:color w:val="000000"/>
          <w:sz w:val="20"/>
          <w:szCs w:val="20"/>
        </w:rPr>
      </w:pPr>
      <w:r>
        <w:rPr>
          <w:rFonts w:ascii="Times New Roman" w:hAnsi="Times New Roman" w:cs="Times New Roman"/>
          <w:color w:val="000000"/>
          <w:sz w:val="20"/>
          <w:szCs w:val="20"/>
        </w:rPr>
        <w:t xml:space="preserve"> (pieczęć Wykonawcy)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36375856" w14:textId="77777777" w:rsidR="007A7724" w:rsidRDefault="007A7724" w:rsidP="007A7724">
      <w:pPr>
        <w:pStyle w:val="bodytext2"/>
        <w:spacing w:before="0"/>
        <w:rPr>
          <w:rFonts w:ascii="Times New Roman" w:hAnsi="Times New Roman" w:cs="Times New Roman"/>
          <w:color w:val="000000"/>
          <w:sz w:val="20"/>
          <w:szCs w:val="20"/>
        </w:rPr>
      </w:pPr>
    </w:p>
    <w:p w14:paraId="0444B10A" w14:textId="77777777" w:rsidR="007A7724" w:rsidRDefault="007A7724" w:rsidP="007A7724">
      <w:pPr>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WIEDZA I DOŚWIADCZENIE ZAWODOWE</w:t>
      </w:r>
    </w:p>
    <w:p w14:paraId="5A487F48" w14:textId="77777777" w:rsidR="007A7724" w:rsidRDefault="007A7724" w:rsidP="007A7724">
      <w:pPr>
        <w:jc w:val="center"/>
        <w:rPr>
          <w:rFonts w:ascii="Times New Roman" w:hAnsi="Times New Roman" w:cs="Times New Roman"/>
          <w:color w:val="000000"/>
          <w:sz w:val="20"/>
          <w:szCs w:val="20"/>
          <w:u w:val="single"/>
        </w:rPr>
      </w:pPr>
    </w:p>
    <w:p w14:paraId="2A47E545" w14:textId="77777777" w:rsidR="007A7724" w:rsidRDefault="007A7724" w:rsidP="007A7724">
      <w:pPr>
        <w:autoSpaceDE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Wykaz robót budowlanych</w:t>
      </w: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 xml:space="preserve">w zakresie niezbędnym do wykazania spełniania warunku wiedzy </w:t>
      </w:r>
      <w:r>
        <w:rPr>
          <w:rFonts w:ascii="Times New Roman" w:hAnsi="Times New Roman" w:cs="Times New Roman"/>
          <w:b/>
          <w:color w:val="000000"/>
          <w:sz w:val="20"/>
          <w:szCs w:val="20"/>
        </w:rPr>
        <w:br/>
        <w:t>i doświadczenia, wykonanych w okresie ostatnich 5 lat przed upływem terminu składania ofert, a jeżeli okres prowadzenia działalności jest krótszy - w tym okresie</w:t>
      </w:r>
    </w:p>
    <w:p w14:paraId="23334210" w14:textId="77777777" w:rsidR="007A7724" w:rsidRDefault="007A7724" w:rsidP="007A7724">
      <w:pPr>
        <w:autoSpaceDE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007A29EC" w14:textId="3A3A02E4" w:rsidR="007A7724" w:rsidRDefault="007A7724" w:rsidP="007A7724">
      <w:pPr>
        <w:pStyle w:val="content1"/>
        <w:spacing w:before="120"/>
        <w:ind w:right="27"/>
        <w:jc w:val="both"/>
        <w:rPr>
          <w:rFonts w:ascii="Times New Roman" w:hAnsi="Times New Roman" w:cs="Times New Roman"/>
          <w:i/>
          <w:sz w:val="20"/>
          <w:szCs w:val="20"/>
        </w:rPr>
      </w:pPr>
      <w:r>
        <w:rPr>
          <w:rFonts w:ascii="Times New Roman" w:hAnsi="Times New Roman" w:cs="Times New Roman"/>
          <w:sz w:val="20"/>
          <w:szCs w:val="20"/>
        </w:rPr>
        <w:t>(</w:t>
      </w:r>
      <w:r>
        <w:rPr>
          <w:rFonts w:ascii="Times New Roman" w:hAnsi="Times New Roman" w:cs="Times New Roman"/>
          <w:i/>
          <w:sz w:val="20"/>
          <w:szCs w:val="20"/>
        </w:rPr>
        <w:t xml:space="preserve">chodzi o wykonanie co najmniej dwóch robót budowlanych, o wartości </w:t>
      </w:r>
      <w:r>
        <w:rPr>
          <w:rFonts w:ascii="Times New Roman" w:hAnsi="Times New Roman" w:cs="Times New Roman"/>
          <w:b/>
          <w:i/>
          <w:sz w:val="20"/>
          <w:szCs w:val="20"/>
        </w:rPr>
        <w:t xml:space="preserve">min. </w:t>
      </w:r>
      <w:r w:rsidR="00310878">
        <w:rPr>
          <w:rFonts w:ascii="Times New Roman" w:hAnsi="Times New Roman" w:cs="Times New Roman"/>
          <w:b/>
          <w:i/>
          <w:sz w:val="20"/>
          <w:szCs w:val="20"/>
        </w:rPr>
        <w:t>3</w:t>
      </w:r>
      <w:r>
        <w:rPr>
          <w:rFonts w:ascii="Times New Roman" w:hAnsi="Times New Roman" w:cs="Times New Roman"/>
          <w:b/>
          <w:i/>
          <w:sz w:val="20"/>
          <w:szCs w:val="20"/>
        </w:rPr>
        <w:t>00.000,00zł  brutto</w:t>
      </w:r>
      <w:r>
        <w:rPr>
          <w:rFonts w:ascii="Times New Roman" w:hAnsi="Times New Roman" w:cs="Times New Roman"/>
          <w:i/>
          <w:sz w:val="20"/>
          <w:szCs w:val="20"/>
        </w:rPr>
        <w:t xml:space="preserve"> każda, których przedmiotem była budowa lub remont drogi..</w:t>
      </w:r>
    </w:p>
    <w:p w14:paraId="69A6E87F" w14:textId="77777777" w:rsidR="007A7724" w:rsidRDefault="007A7724" w:rsidP="007A7724">
      <w:pPr>
        <w:pStyle w:val="content1"/>
        <w:spacing w:before="120"/>
        <w:ind w:right="27"/>
        <w:jc w:val="both"/>
        <w:rPr>
          <w:rFonts w:ascii="Times New Roman" w:hAnsi="Times New Roman" w:cs="Times New Roman"/>
          <w:b/>
          <w:sz w:val="18"/>
          <w:szCs w:val="1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7A7724" w14:paraId="181BBE08" w14:textId="77777777" w:rsidTr="007A7724">
        <w:tc>
          <w:tcPr>
            <w:tcW w:w="475" w:type="dxa"/>
            <w:tcBorders>
              <w:top w:val="single" w:sz="4" w:space="0" w:color="auto"/>
              <w:left w:val="single" w:sz="4" w:space="0" w:color="auto"/>
              <w:bottom w:val="single" w:sz="4" w:space="0" w:color="auto"/>
              <w:right w:val="single" w:sz="4" w:space="0" w:color="auto"/>
            </w:tcBorders>
            <w:vAlign w:val="center"/>
            <w:hideMark/>
          </w:tcPr>
          <w:p w14:paraId="43323EF5" w14:textId="77777777" w:rsidR="007A7724" w:rsidRDefault="007A7724">
            <w:pPr>
              <w:spacing w:before="20"/>
              <w:jc w:val="center"/>
              <w:rPr>
                <w:rFonts w:ascii="Times New Roman" w:hAnsi="Times New Roman" w:cs="Times New Roman"/>
                <w:color w:val="000000"/>
                <w:sz w:val="20"/>
                <w:szCs w:val="20"/>
              </w:rPr>
            </w:pPr>
            <w:r>
              <w:rPr>
                <w:rFonts w:ascii="Times New Roman" w:hAnsi="Times New Roman" w:cs="Times New Roman"/>
                <w:color w:val="000000"/>
                <w:sz w:val="20"/>
                <w:szCs w:val="20"/>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79A614BE" w14:textId="77777777" w:rsidR="007A7724" w:rsidRDefault="007A7724">
            <w:pPr>
              <w:spacing w:before="20"/>
              <w:jc w:val="center"/>
              <w:rPr>
                <w:rFonts w:ascii="Times New Roman" w:hAnsi="Times New Roman" w:cs="Times New Roman"/>
                <w:color w:val="000000"/>
                <w:sz w:val="20"/>
                <w:szCs w:val="20"/>
              </w:rPr>
            </w:pPr>
            <w:r>
              <w:rPr>
                <w:rFonts w:ascii="Times New Roman" w:hAnsi="Times New Roman" w:cs="Times New Roman"/>
                <w:color w:val="000000"/>
                <w:sz w:val="20"/>
                <w:szCs w:val="20"/>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76B1C2" w14:textId="77777777" w:rsidR="007A7724" w:rsidRDefault="007A7724">
            <w:pPr>
              <w:spacing w:before="2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B8E5FAE" w14:textId="77777777" w:rsidR="007A7724" w:rsidRDefault="007A7724">
            <w:pPr>
              <w:spacing w:before="20"/>
              <w:jc w:val="center"/>
              <w:rPr>
                <w:rFonts w:ascii="Times New Roman" w:hAnsi="Times New Roman" w:cs="Times New Roman"/>
                <w:color w:val="000000"/>
                <w:sz w:val="20"/>
                <w:szCs w:val="20"/>
              </w:rPr>
            </w:pPr>
            <w:r>
              <w:rPr>
                <w:rFonts w:ascii="Times New Roman" w:hAnsi="Times New Roman" w:cs="Times New Roman"/>
                <w:color w:val="000000"/>
                <w:sz w:val="20"/>
                <w:szCs w:val="20"/>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0FF967F6" w14:textId="77777777" w:rsidR="007A7724" w:rsidRDefault="007A7724">
            <w:pPr>
              <w:spacing w:before="20"/>
              <w:jc w:val="center"/>
              <w:rPr>
                <w:rFonts w:ascii="Times New Roman" w:hAnsi="Times New Roman" w:cs="Times New Roman"/>
                <w:color w:val="000000"/>
                <w:sz w:val="20"/>
                <w:szCs w:val="20"/>
              </w:rPr>
            </w:pPr>
          </w:p>
          <w:p w14:paraId="6E16025C" w14:textId="77777777" w:rsidR="007A7724" w:rsidRDefault="007A7724">
            <w:pPr>
              <w:spacing w:before="20"/>
              <w:jc w:val="center"/>
              <w:rPr>
                <w:rFonts w:ascii="Times New Roman" w:hAnsi="Times New Roman" w:cs="Times New Roman"/>
                <w:color w:val="000000"/>
                <w:sz w:val="20"/>
                <w:szCs w:val="20"/>
              </w:rPr>
            </w:pPr>
            <w:r>
              <w:rPr>
                <w:rFonts w:ascii="Times New Roman" w:hAnsi="Times New Roman" w:cs="Times New Roman"/>
                <w:color w:val="000000"/>
                <w:sz w:val="20"/>
                <w:szCs w:val="20"/>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5D6573E3" w14:textId="77777777" w:rsidR="007A7724" w:rsidRDefault="007A7724">
            <w:pPr>
              <w:suppressAutoHyphens/>
              <w:jc w:val="center"/>
              <w:rPr>
                <w:rFonts w:ascii="Times New Roman" w:hAnsi="Times New Roman" w:cs="Times New Roman"/>
                <w:sz w:val="20"/>
                <w:szCs w:val="20"/>
                <w:lang w:eastAsia="ar-SA"/>
              </w:rPr>
            </w:pPr>
            <w:r>
              <w:rPr>
                <w:rFonts w:ascii="Times New Roman" w:hAnsi="Times New Roman" w:cs="Times New Roman"/>
                <w:bCs/>
                <w:sz w:val="20"/>
                <w:szCs w:val="20"/>
                <w:lang w:eastAsia="ar-SA"/>
              </w:rPr>
              <w:t>Informacja o podstawie dysponowania doświadczeniem*</w:t>
            </w:r>
          </w:p>
        </w:tc>
      </w:tr>
      <w:tr w:rsidR="007A7724" w14:paraId="39738AC8" w14:textId="77777777" w:rsidTr="007A7724">
        <w:tc>
          <w:tcPr>
            <w:tcW w:w="475" w:type="dxa"/>
            <w:tcBorders>
              <w:top w:val="single" w:sz="4" w:space="0" w:color="auto"/>
              <w:left w:val="single" w:sz="4" w:space="0" w:color="auto"/>
              <w:bottom w:val="single" w:sz="4" w:space="0" w:color="auto"/>
              <w:right w:val="single" w:sz="4" w:space="0" w:color="auto"/>
            </w:tcBorders>
          </w:tcPr>
          <w:p w14:paraId="7B560854" w14:textId="77777777" w:rsidR="007A7724" w:rsidRDefault="007A7724">
            <w:pPr>
              <w:spacing w:before="20" w:line="360" w:lineRule="auto"/>
              <w:jc w:val="both"/>
              <w:rPr>
                <w:rFonts w:ascii="Times New Roman" w:hAnsi="Times New Roman" w:cs="Times New Roman"/>
                <w:bCs/>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tcPr>
          <w:p w14:paraId="2E8A6D09" w14:textId="77777777" w:rsidR="007A7724" w:rsidRDefault="007A7724">
            <w:pPr>
              <w:spacing w:before="20" w:line="360" w:lineRule="auto"/>
              <w:jc w:val="both"/>
              <w:rPr>
                <w:rFonts w:ascii="Times New Roman" w:hAnsi="Times New Roman" w:cs="Times New Roman"/>
                <w:bCs/>
                <w:color w:val="000000"/>
                <w:sz w:val="20"/>
                <w:szCs w:val="20"/>
              </w:rPr>
            </w:pPr>
          </w:p>
          <w:p w14:paraId="0F85C91D" w14:textId="77777777" w:rsidR="007A7724" w:rsidRDefault="007A7724">
            <w:pPr>
              <w:spacing w:before="20" w:line="360" w:lineRule="auto"/>
              <w:jc w:val="both"/>
              <w:rPr>
                <w:rFonts w:ascii="Times New Roman" w:hAnsi="Times New Roman" w:cs="Times New Roman"/>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A812505" w14:textId="77777777" w:rsidR="007A7724" w:rsidRDefault="007A7724">
            <w:pPr>
              <w:spacing w:before="20" w:line="360" w:lineRule="auto"/>
              <w:jc w:val="both"/>
              <w:rPr>
                <w:rFonts w:ascii="Times New Roman" w:hAnsi="Times New Roman" w:cs="Times New Roman"/>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775EF3B" w14:textId="77777777" w:rsidR="007A7724" w:rsidRDefault="007A7724">
            <w:pPr>
              <w:spacing w:before="20" w:line="360" w:lineRule="auto"/>
              <w:jc w:val="both"/>
              <w:rPr>
                <w:rFonts w:ascii="Times New Roman" w:hAnsi="Times New Roman" w:cs="Times New Roman"/>
                <w:bCs/>
                <w:color w:val="000000"/>
                <w:sz w:val="20"/>
                <w:szCs w:val="20"/>
              </w:rPr>
            </w:pPr>
          </w:p>
          <w:p w14:paraId="3267900A" w14:textId="77777777" w:rsidR="007A7724" w:rsidRDefault="007A7724">
            <w:pPr>
              <w:spacing w:before="20" w:line="360" w:lineRule="auto"/>
              <w:jc w:val="both"/>
              <w:rPr>
                <w:rFonts w:ascii="Times New Roman" w:hAnsi="Times New Roman" w:cs="Times New Roman"/>
                <w:bCs/>
                <w:color w:val="000000"/>
                <w:sz w:val="20"/>
                <w:szCs w:val="20"/>
              </w:rPr>
            </w:pPr>
          </w:p>
          <w:p w14:paraId="4A0D8ECC" w14:textId="77777777" w:rsidR="007A7724" w:rsidRDefault="007A7724">
            <w:pPr>
              <w:spacing w:before="20" w:line="360" w:lineRule="auto"/>
              <w:jc w:val="both"/>
              <w:rPr>
                <w:rFonts w:ascii="Times New Roman" w:hAnsi="Times New Roman" w:cs="Times New Roman"/>
                <w:bCs/>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2C06AC" w14:textId="77777777" w:rsidR="007A7724" w:rsidRDefault="007A7724">
            <w:pPr>
              <w:spacing w:before="20" w:line="360" w:lineRule="auto"/>
              <w:jc w:val="both"/>
              <w:rPr>
                <w:rFonts w:ascii="Times New Roman" w:hAnsi="Times New Roman" w:cs="Times New Roman"/>
                <w:bCs/>
                <w:color w:val="00000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0508B0CE" w14:textId="77777777" w:rsidR="007A7724" w:rsidRDefault="007A7724">
            <w:pPr>
              <w:suppressAutoHyphens/>
              <w:spacing w:line="276" w:lineRule="auto"/>
              <w:ind w:left="-8"/>
              <w:jc w:val="center"/>
              <w:rPr>
                <w:rFonts w:ascii="Times New Roman" w:hAnsi="Times New Roman" w:cs="Times New Roman"/>
                <w:b/>
                <w:bCs/>
                <w:sz w:val="20"/>
                <w:szCs w:val="20"/>
                <w:lang w:eastAsia="ar-SA"/>
              </w:rPr>
            </w:pPr>
            <w:r>
              <w:rPr>
                <w:rFonts w:ascii="Times New Roman" w:hAnsi="Times New Roman" w:cs="Times New Roman"/>
                <w:sz w:val="20"/>
                <w:szCs w:val="20"/>
                <w:lang w:eastAsia="ar-SA"/>
              </w:rPr>
              <w:t>doświadczenie wykonawcy / oddane do dyspozycji przez inny podmiot **</w:t>
            </w:r>
          </w:p>
        </w:tc>
      </w:tr>
      <w:tr w:rsidR="007A7724" w14:paraId="4A59B776" w14:textId="77777777" w:rsidTr="007A7724">
        <w:trPr>
          <w:trHeight w:val="1360"/>
        </w:trPr>
        <w:tc>
          <w:tcPr>
            <w:tcW w:w="475" w:type="dxa"/>
            <w:tcBorders>
              <w:top w:val="single" w:sz="4" w:space="0" w:color="auto"/>
              <w:left w:val="single" w:sz="4" w:space="0" w:color="auto"/>
              <w:bottom w:val="single" w:sz="4" w:space="0" w:color="auto"/>
              <w:right w:val="single" w:sz="4" w:space="0" w:color="auto"/>
            </w:tcBorders>
          </w:tcPr>
          <w:p w14:paraId="209FDA1F" w14:textId="77777777" w:rsidR="007A7724" w:rsidRDefault="007A7724">
            <w:pPr>
              <w:spacing w:before="20" w:line="360" w:lineRule="auto"/>
              <w:jc w:val="both"/>
              <w:rPr>
                <w:rFonts w:ascii="Times New Roman" w:hAnsi="Times New Roman" w:cs="Times New Roman"/>
                <w:bCs/>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tcPr>
          <w:p w14:paraId="2F7FAB55" w14:textId="77777777" w:rsidR="007A7724" w:rsidRDefault="007A7724">
            <w:pPr>
              <w:spacing w:before="20" w:line="360" w:lineRule="auto"/>
              <w:jc w:val="both"/>
              <w:rPr>
                <w:rFonts w:ascii="Times New Roman" w:hAnsi="Times New Roman" w:cs="Times New Roman"/>
                <w:bCs/>
                <w:color w:val="000000"/>
                <w:sz w:val="20"/>
                <w:szCs w:val="20"/>
              </w:rPr>
            </w:pPr>
          </w:p>
          <w:p w14:paraId="4FDCAE13" w14:textId="77777777" w:rsidR="007A7724" w:rsidRDefault="007A7724">
            <w:pPr>
              <w:spacing w:before="20" w:line="360" w:lineRule="auto"/>
              <w:jc w:val="both"/>
              <w:rPr>
                <w:rFonts w:ascii="Times New Roman" w:hAnsi="Times New Roman" w:cs="Times New Roman"/>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00EF2B5" w14:textId="77777777" w:rsidR="007A7724" w:rsidRDefault="007A7724">
            <w:pPr>
              <w:spacing w:before="20" w:line="360" w:lineRule="auto"/>
              <w:jc w:val="both"/>
              <w:rPr>
                <w:rFonts w:ascii="Times New Roman" w:hAnsi="Times New Roman" w:cs="Times New Roman"/>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881E17F" w14:textId="77777777" w:rsidR="007A7724" w:rsidRDefault="007A7724">
            <w:pPr>
              <w:spacing w:before="20" w:line="360" w:lineRule="auto"/>
              <w:jc w:val="both"/>
              <w:rPr>
                <w:rFonts w:ascii="Times New Roman" w:hAnsi="Times New Roman" w:cs="Times New Roman"/>
                <w:bCs/>
                <w:color w:val="000000"/>
                <w:sz w:val="20"/>
                <w:szCs w:val="20"/>
              </w:rPr>
            </w:pPr>
          </w:p>
          <w:p w14:paraId="69B49382" w14:textId="77777777" w:rsidR="007A7724" w:rsidRDefault="007A7724">
            <w:pPr>
              <w:spacing w:before="20" w:line="360" w:lineRule="auto"/>
              <w:jc w:val="both"/>
              <w:rPr>
                <w:rFonts w:ascii="Times New Roman" w:hAnsi="Times New Roman" w:cs="Times New Roman"/>
                <w:bCs/>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F8BE247" w14:textId="77777777" w:rsidR="007A7724" w:rsidRDefault="007A7724">
            <w:pPr>
              <w:spacing w:before="20" w:line="360" w:lineRule="auto"/>
              <w:jc w:val="both"/>
              <w:rPr>
                <w:rFonts w:ascii="Times New Roman" w:hAnsi="Times New Roman" w:cs="Times New Roman"/>
                <w:bCs/>
                <w:color w:val="00000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4474A7E4" w14:textId="77777777" w:rsidR="007A7724" w:rsidRDefault="007A7724">
            <w:pPr>
              <w:suppressAutoHyphens/>
              <w:spacing w:line="276" w:lineRule="auto"/>
              <w:ind w:left="-8"/>
              <w:jc w:val="center"/>
              <w:rPr>
                <w:rFonts w:ascii="Times New Roman" w:hAnsi="Times New Roman" w:cs="Times New Roman"/>
                <w:b/>
                <w:bCs/>
                <w:sz w:val="20"/>
                <w:szCs w:val="20"/>
                <w:lang w:eastAsia="ar-SA"/>
              </w:rPr>
            </w:pPr>
            <w:r>
              <w:rPr>
                <w:rFonts w:ascii="Times New Roman" w:hAnsi="Times New Roman" w:cs="Times New Roman"/>
                <w:sz w:val="20"/>
                <w:szCs w:val="20"/>
                <w:lang w:eastAsia="ar-SA"/>
              </w:rPr>
              <w:t>doświadczenie wykonawcy / oddane do dyspozycji przez inny podmiot **</w:t>
            </w:r>
          </w:p>
        </w:tc>
      </w:tr>
      <w:tr w:rsidR="007A7724" w14:paraId="24B7EBE8" w14:textId="77777777" w:rsidTr="007A7724">
        <w:tc>
          <w:tcPr>
            <w:tcW w:w="475" w:type="dxa"/>
            <w:tcBorders>
              <w:top w:val="single" w:sz="4" w:space="0" w:color="auto"/>
              <w:left w:val="single" w:sz="4" w:space="0" w:color="auto"/>
              <w:bottom w:val="single" w:sz="4" w:space="0" w:color="auto"/>
              <w:right w:val="single" w:sz="4" w:space="0" w:color="auto"/>
            </w:tcBorders>
          </w:tcPr>
          <w:p w14:paraId="6EDFF757" w14:textId="77777777" w:rsidR="007A7724" w:rsidRDefault="007A7724">
            <w:pPr>
              <w:spacing w:before="20" w:line="360" w:lineRule="auto"/>
              <w:jc w:val="both"/>
              <w:rPr>
                <w:rFonts w:ascii="Times New Roman" w:hAnsi="Times New Roman" w:cs="Times New Roman"/>
                <w:bCs/>
                <w:color w:val="000000"/>
                <w:sz w:val="20"/>
                <w:szCs w:val="20"/>
              </w:rPr>
            </w:pPr>
          </w:p>
        </w:tc>
        <w:tc>
          <w:tcPr>
            <w:tcW w:w="3305" w:type="dxa"/>
            <w:tcBorders>
              <w:top w:val="single" w:sz="4" w:space="0" w:color="auto"/>
              <w:left w:val="single" w:sz="4" w:space="0" w:color="auto"/>
              <w:bottom w:val="single" w:sz="4" w:space="0" w:color="auto"/>
              <w:right w:val="single" w:sz="4" w:space="0" w:color="auto"/>
            </w:tcBorders>
          </w:tcPr>
          <w:p w14:paraId="2120BDC4" w14:textId="77777777" w:rsidR="007A7724" w:rsidRDefault="007A7724">
            <w:pPr>
              <w:spacing w:before="20" w:line="360" w:lineRule="auto"/>
              <w:jc w:val="both"/>
              <w:rPr>
                <w:rFonts w:ascii="Times New Roman" w:hAnsi="Times New Roman" w:cs="Times New Roman"/>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01CD71B" w14:textId="77777777" w:rsidR="007A7724" w:rsidRDefault="007A7724">
            <w:pPr>
              <w:spacing w:before="20" w:line="360" w:lineRule="auto"/>
              <w:jc w:val="both"/>
              <w:rPr>
                <w:rFonts w:ascii="Times New Roman" w:hAnsi="Times New Roman" w:cs="Times New Roman"/>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D74E48C" w14:textId="77777777" w:rsidR="007A7724" w:rsidRDefault="007A7724">
            <w:pPr>
              <w:spacing w:before="20" w:line="360" w:lineRule="auto"/>
              <w:jc w:val="both"/>
              <w:rPr>
                <w:rFonts w:ascii="Times New Roman" w:hAnsi="Times New Roman" w:cs="Times New Roman"/>
                <w:bCs/>
                <w:color w:val="000000"/>
                <w:sz w:val="20"/>
                <w:szCs w:val="20"/>
              </w:rPr>
            </w:pPr>
          </w:p>
          <w:p w14:paraId="3870C27A" w14:textId="77777777" w:rsidR="007A7724" w:rsidRDefault="007A7724">
            <w:pPr>
              <w:spacing w:before="20" w:line="360" w:lineRule="auto"/>
              <w:jc w:val="both"/>
              <w:rPr>
                <w:rFonts w:ascii="Times New Roman" w:hAnsi="Times New Roman" w:cs="Times New Roman"/>
                <w:bCs/>
                <w:color w:val="000000"/>
                <w:sz w:val="20"/>
                <w:szCs w:val="20"/>
              </w:rPr>
            </w:pPr>
          </w:p>
          <w:p w14:paraId="58E18EAC" w14:textId="77777777" w:rsidR="007A7724" w:rsidRDefault="007A7724">
            <w:pPr>
              <w:spacing w:before="20" w:line="360" w:lineRule="auto"/>
              <w:jc w:val="both"/>
              <w:rPr>
                <w:rFonts w:ascii="Times New Roman" w:hAnsi="Times New Roman" w:cs="Times New Roman"/>
                <w:bCs/>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02B39D8" w14:textId="77777777" w:rsidR="007A7724" w:rsidRDefault="007A7724">
            <w:pPr>
              <w:spacing w:before="20" w:line="360" w:lineRule="auto"/>
              <w:jc w:val="both"/>
              <w:rPr>
                <w:rFonts w:ascii="Times New Roman" w:hAnsi="Times New Roman" w:cs="Times New Roman"/>
                <w:bCs/>
                <w:color w:val="00000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7556F9BE" w14:textId="77777777" w:rsidR="007A7724" w:rsidRDefault="007A7724">
            <w:pPr>
              <w:suppressAutoHyphens/>
              <w:spacing w:line="276" w:lineRule="auto"/>
              <w:ind w:left="-8"/>
              <w:jc w:val="center"/>
              <w:rPr>
                <w:rFonts w:ascii="Times New Roman" w:hAnsi="Times New Roman" w:cs="Times New Roman"/>
                <w:sz w:val="20"/>
                <w:szCs w:val="20"/>
                <w:lang w:eastAsia="ar-SA"/>
              </w:rPr>
            </w:pPr>
            <w:r>
              <w:rPr>
                <w:rFonts w:ascii="Times New Roman" w:hAnsi="Times New Roman" w:cs="Times New Roman"/>
                <w:sz w:val="20"/>
                <w:szCs w:val="20"/>
                <w:lang w:eastAsia="ar-SA"/>
              </w:rPr>
              <w:t>doświadczenie wykonawcy / oddane do dyspozycji przez inny podmiot **</w:t>
            </w:r>
          </w:p>
        </w:tc>
      </w:tr>
    </w:tbl>
    <w:p w14:paraId="3EE1DCC0" w14:textId="77777777" w:rsidR="007A7724" w:rsidRDefault="007A7724" w:rsidP="007A7724">
      <w:pPr>
        <w:suppressAutoHyphens/>
        <w:autoSpaceDE w:val="0"/>
        <w:rPr>
          <w:rFonts w:ascii="Times New Roman" w:hAnsi="Times New Roman" w:cs="Times New Roman"/>
          <w:sz w:val="20"/>
          <w:szCs w:val="20"/>
          <w:u w:val="double"/>
          <w:lang w:eastAsia="ar-SA"/>
        </w:rPr>
      </w:pPr>
    </w:p>
    <w:p w14:paraId="79DE97CD" w14:textId="77777777" w:rsidR="007A7724" w:rsidRDefault="007A7724" w:rsidP="007A7724">
      <w:pPr>
        <w:suppressAutoHyphens/>
        <w:autoSpaceDE w:val="0"/>
        <w:rPr>
          <w:rFonts w:ascii="Times New Roman" w:hAnsi="Times New Roman" w:cs="Times New Roman"/>
          <w:b/>
          <w:i/>
          <w:sz w:val="20"/>
          <w:szCs w:val="20"/>
          <w:u w:val="double"/>
          <w:lang w:eastAsia="ar-SA"/>
        </w:rPr>
      </w:pPr>
      <w:r>
        <w:rPr>
          <w:rFonts w:ascii="Times New Roman" w:hAnsi="Times New Roman" w:cs="Times New Roman"/>
          <w:b/>
          <w:i/>
          <w:sz w:val="20"/>
          <w:szCs w:val="20"/>
          <w:u w:val="double"/>
          <w:lang w:eastAsia="ar-SA"/>
        </w:rPr>
        <w:t>W zał</w:t>
      </w:r>
      <w:r>
        <w:rPr>
          <w:rFonts w:ascii="Times New Roman" w:eastAsia="Courier New" w:hAnsi="Times New Roman" w:cs="Times New Roman"/>
          <w:b/>
          <w:i/>
          <w:sz w:val="20"/>
          <w:szCs w:val="20"/>
          <w:u w:val="double"/>
          <w:lang w:eastAsia="ar-SA"/>
        </w:rPr>
        <w:t>ą</w:t>
      </w:r>
      <w:r>
        <w:rPr>
          <w:rFonts w:ascii="Times New Roman" w:hAnsi="Times New Roman" w:cs="Times New Roman"/>
          <w:b/>
          <w:i/>
          <w:sz w:val="20"/>
          <w:szCs w:val="20"/>
          <w:u w:val="double"/>
          <w:lang w:eastAsia="ar-SA"/>
        </w:rPr>
        <w:t>czeniu:</w:t>
      </w:r>
    </w:p>
    <w:p w14:paraId="6B727C72" w14:textId="77777777" w:rsidR="007A7724" w:rsidRDefault="007A7724" w:rsidP="007A7724">
      <w:pPr>
        <w:jc w:val="both"/>
        <w:rPr>
          <w:rFonts w:ascii="Times New Roman" w:hAnsi="Times New Roman" w:cs="Times New Roman"/>
          <w:color w:val="000000"/>
          <w:sz w:val="20"/>
          <w:szCs w:val="20"/>
        </w:rPr>
      </w:pPr>
      <w:r>
        <w:rPr>
          <w:rFonts w:ascii="Times New Roman" w:hAnsi="Times New Roman" w:cs="Times New Roman"/>
          <w:sz w:val="20"/>
          <w:szCs w:val="20"/>
        </w:rPr>
        <w:t>- dowody dotyczące robót, określające, czy ww. roboty zostały wykonane w sposób należyty oraz wskazujące, czy zostały wykonane zgodnie z zasadami sztuki budowlanej i prawidłowo ukończone</w:t>
      </w:r>
      <w:r>
        <w:rPr>
          <w:rFonts w:ascii="Times New Roman" w:hAnsi="Times New Roman" w:cs="Times New Roman"/>
          <w:color w:val="000000"/>
          <w:sz w:val="20"/>
          <w:szCs w:val="20"/>
        </w:rPr>
        <w:t xml:space="preserve"> </w:t>
      </w:r>
    </w:p>
    <w:p w14:paraId="221D0DB0" w14:textId="77777777" w:rsidR="007A7724" w:rsidRDefault="007A7724" w:rsidP="007A7724">
      <w:pPr>
        <w:jc w:val="both"/>
        <w:rPr>
          <w:rFonts w:ascii="Times New Roman" w:hAnsi="Times New Roman" w:cs="Times New Roman"/>
          <w:color w:val="000000"/>
          <w:sz w:val="20"/>
          <w:szCs w:val="20"/>
        </w:rPr>
      </w:pPr>
    </w:p>
    <w:p w14:paraId="4FA2DE8C" w14:textId="77777777" w:rsidR="007A7724" w:rsidRDefault="007A7724" w:rsidP="007A7724">
      <w:pPr>
        <w:jc w:val="both"/>
        <w:rPr>
          <w:rFonts w:ascii="Times New Roman" w:hAnsi="Times New Roman" w:cs="Times New Roman"/>
          <w:color w:val="000000"/>
          <w:sz w:val="20"/>
          <w:szCs w:val="20"/>
        </w:rPr>
      </w:pPr>
      <w:r>
        <w:rPr>
          <w:rFonts w:ascii="Times New Roman" w:hAnsi="Times New Roman" w:cs="Times New Roman"/>
          <w:color w:val="000000"/>
          <w:sz w:val="20"/>
          <w:szCs w:val="20"/>
        </w:rPr>
        <w:t>Prawdziwość powyższych danych potwierdzam własnoręcznym podpisem świadom odpowiedzialności karnej z art.297kk oraz 305 kk.</w:t>
      </w:r>
    </w:p>
    <w:p w14:paraId="364070E2" w14:textId="77777777" w:rsidR="007A7724" w:rsidRDefault="007A7724" w:rsidP="007A7724">
      <w:pPr>
        <w:autoSpaceDE w:val="0"/>
        <w:jc w:val="both"/>
        <w:rPr>
          <w:rFonts w:ascii="Times New Roman" w:hAnsi="Times New Roman" w:cs="Times New Roman"/>
          <w:color w:val="000000"/>
          <w:sz w:val="20"/>
          <w:szCs w:val="20"/>
        </w:rPr>
      </w:pPr>
    </w:p>
    <w:p w14:paraId="613767A4" w14:textId="77777777" w:rsidR="007A7724" w:rsidRDefault="007A7724" w:rsidP="007A7724">
      <w:pPr>
        <w:autoSpaceDE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258FDABE" w14:textId="77777777" w:rsidR="007A7724" w:rsidRDefault="007A7724" w:rsidP="007A7724">
      <w:pPr>
        <w:jc w:val="both"/>
        <w:rPr>
          <w:rFonts w:ascii="Times New Roman" w:hAnsi="Times New Roman" w:cs="Times New Roman"/>
          <w:color w:val="000000"/>
          <w:sz w:val="20"/>
          <w:szCs w:val="20"/>
        </w:rPr>
      </w:pPr>
    </w:p>
    <w:p w14:paraId="1AC76E89" w14:textId="77777777" w:rsidR="007A7724" w:rsidRDefault="007A7724" w:rsidP="007A7724">
      <w:pPr>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dnia .............................2021 r.    </w:t>
      </w:r>
      <w:r>
        <w:rPr>
          <w:rFonts w:ascii="Times New Roman" w:hAnsi="Times New Roman" w:cs="Times New Roman"/>
          <w:i/>
          <w:iCs/>
          <w:color w:val="000000"/>
          <w:sz w:val="20"/>
          <w:szCs w:val="20"/>
        </w:rPr>
        <w:tab/>
      </w:r>
      <w:r>
        <w:rPr>
          <w:rFonts w:ascii="Times New Roman" w:hAnsi="Times New Roman" w:cs="Times New Roman"/>
          <w:i/>
          <w:iCs/>
          <w:color w:val="000000"/>
          <w:sz w:val="20"/>
          <w:szCs w:val="20"/>
        </w:rPr>
        <w:tab/>
      </w:r>
      <w:r>
        <w:rPr>
          <w:rFonts w:ascii="Times New Roman" w:hAnsi="Times New Roman" w:cs="Times New Roman"/>
          <w:i/>
          <w:iCs/>
          <w:color w:val="000000"/>
          <w:sz w:val="20"/>
          <w:szCs w:val="20"/>
        </w:rPr>
        <w:tab/>
        <w:t xml:space="preserve">           </w:t>
      </w:r>
    </w:p>
    <w:p w14:paraId="6FE84A7E" w14:textId="77777777" w:rsidR="007A7724" w:rsidRDefault="007A7724" w:rsidP="007A7724">
      <w:pPr>
        <w:ind w:left="6381"/>
        <w:jc w:val="both"/>
        <w:rPr>
          <w:rFonts w:ascii="Times New Roman" w:hAnsi="Times New Roman" w:cs="Times New Roman"/>
          <w:color w:val="000000"/>
          <w:sz w:val="20"/>
          <w:szCs w:val="20"/>
        </w:rPr>
      </w:pPr>
      <w:r>
        <w:rPr>
          <w:rFonts w:ascii="Times New Roman" w:hAnsi="Times New Roman" w:cs="Times New Roman"/>
          <w:color w:val="000000"/>
          <w:sz w:val="20"/>
          <w:szCs w:val="20"/>
        </w:rPr>
        <w:t>Podpis</w:t>
      </w:r>
    </w:p>
    <w:p w14:paraId="3D7EC3FA" w14:textId="77777777" w:rsidR="007A7724" w:rsidRDefault="007A7724" w:rsidP="007A7724">
      <w:pPr>
        <w:ind w:left="4248" w:firstLine="708"/>
        <w:jc w:val="both"/>
        <w:rPr>
          <w:rFonts w:ascii="Times New Roman" w:hAnsi="Times New Roman" w:cs="Times New Roman"/>
          <w:color w:val="000000"/>
          <w:sz w:val="20"/>
          <w:szCs w:val="20"/>
        </w:rPr>
      </w:pPr>
    </w:p>
    <w:p w14:paraId="43311F91" w14:textId="77777777" w:rsidR="007A7724" w:rsidRDefault="007A7724" w:rsidP="007A7724">
      <w:pPr>
        <w:ind w:left="4962" w:hanging="6"/>
        <w:jc w:val="both"/>
        <w:rPr>
          <w:rFonts w:ascii="Times New Roman" w:hAnsi="Times New Roman" w:cs="Times New Roman"/>
          <w:color w:val="000000"/>
          <w:sz w:val="20"/>
          <w:szCs w:val="20"/>
        </w:rPr>
      </w:pPr>
      <w:r>
        <w:rPr>
          <w:rFonts w:ascii="Times New Roman" w:hAnsi="Times New Roman" w:cs="Times New Roman"/>
          <w:color w:val="000000"/>
          <w:sz w:val="20"/>
          <w:szCs w:val="20"/>
        </w:rPr>
        <w:t>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14:paraId="4E94DE08" w14:textId="77777777" w:rsidR="007A7724" w:rsidRDefault="007A7724" w:rsidP="007A7724">
      <w:pPr>
        <w:ind w:left="4219" w:firstLine="737"/>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(podpis upoważnionego przedstawiciela)</w:t>
      </w:r>
    </w:p>
    <w:p w14:paraId="4016C960" w14:textId="77777777" w:rsidR="007A7724" w:rsidRDefault="007A7724" w:rsidP="007A7724">
      <w:pPr>
        <w:ind w:left="4219" w:firstLine="737"/>
        <w:jc w:val="both"/>
        <w:rPr>
          <w:rFonts w:ascii="Times New Roman" w:hAnsi="Times New Roman" w:cs="Times New Roman"/>
          <w:i/>
          <w:iCs/>
          <w:color w:val="000000"/>
          <w:sz w:val="20"/>
          <w:szCs w:val="20"/>
        </w:rPr>
      </w:pPr>
    </w:p>
    <w:p w14:paraId="45383401" w14:textId="77777777" w:rsidR="007A7724" w:rsidRDefault="007A7724" w:rsidP="007A7724">
      <w:pPr>
        <w:ind w:left="4219" w:firstLine="737"/>
        <w:jc w:val="both"/>
        <w:rPr>
          <w:rFonts w:ascii="Times New Roman" w:hAnsi="Times New Roman" w:cs="Times New Roman"/>
          <w:i/>
          <w:iCs/>
          <w:color w:val="000000"/>
          <w:sz w:val="20"/>
          <w:szCs w:val="20"/>
        </w:rPr>
      </w:pPr>
    </w:p>
    <w:p w14:paraId="182FD2D2" w14:textId="77777777" w:rsidR="007A7724" w:rsidRDefault="007A7724" w:rsidP="007A7724">
      <w:pPr>
        <w:ind w:left="4219" w:firstLine="737"/>
        <w:jc w:val="both"/>
        <w:rPr>
          <w:rFonts w:ascii="Times New Roman" w:hAnsi="Times New Roman" w:cs="Times New Roman"/>
          <w:i/>
          <w:iCs/>
          <w:color w:val="000000"/>
          <w:sz w:val="20"/>
          <w:szCs w:val="20"/>
        </w:rPr>
      </w:pPr>
    </w:p>
    <w:p w14:paraId="7DB78E90" w14:textId="77777777" w:rsidR="007A7724" w:rsidRDefault="007A7724" w:rsidP="007A7724">
      <w:pPr>
        <w:ind w:left="4219" w:firstLine="737"/>
        <w:jc w:val="both"/>
        <w:rPr>
          <w:rFonts w:ascii="Times New Roman" w:hAnsi="Times New Roman" w:cs="Times New Roman"/>
          <w:i/>
          <w:iCs/>
          <w:color w:val="000000"/>
          <w:sz w:val="20"/>
          <w:szCs w:val="20"/>
        </w:rPr>
      </w:pPr>
    </w:p>
    <w:p w14:paraId="05E52712" w14:textId="77777777" w:rsidR="007A7724" w:rsidRDefault="007A7724" w:rsidP="007A7724">
      <w:pPr>
        <w:ind w:left="4219" w:firstLine="737"/>
        <w:jc w:val="both"/>
        <w:rPr>
          <w:rFonts w:ascii="Times New Roman" w:hAnsi="Times New Roman" w:cs="Times New Roman"/>
          <w:i/>
          <w:iCs/>
          <w:color w:val="000000"/>
          <w:sz w:val="20"/>
          <w:szCs w:val="20"/>
        </w:rPr>
      </w:pPr>
    </w:p>
    <w:p w14:paraId="4318A1A6" w14:textId="77777777" w:rsidR="007A7724" w:rsidRDefault="007A7724" w:rsidP="007A7724">
      <w:pPr>
        <w:autoSpaceDE w:val="0"/>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Niewłaściwe skreślić</w:t>
      </w:r>
    </w:p>
    <w:p w14:paraId="22FE3B6B" w14:textId="77777777" w:rsidR="007A7724" w:rsidRDefault="007A7724" w:rsidP="007A7724">
      <w:pPr>
        <w:autoSpaceDE w:val="0"/>
        <w:jc w:val="both"/>
        <w:rPr>
          <w:rFonts w:ascii="Times New Roman" w:hAnsi="Times New Roman" w:cs="Times New Roman"/>
          <w:i/>
          <w:iCs/>
          <w:color w:val="000000"/>
          <w:sz w:val="20"/>
          <w:szCs w:val="20"/>
        </w:rPr>
      </w:pPr>
    </w:p>
    <w:p w14:paraId="0E3A30BF" w14:textId="77777777" w:rsidR="007A7724" w:rsidRDefault="007A7724" w:rsidP="007A7724">
      <w:pPr>
        <w:autoSpaceDE w:val="0"/>
        <w:jc w:val="both"/>
        <w:rPr>
          <w:rFonts w:ascii="Times New Roman" w:hAnsi="Times New Roman" w:cs="Times New Roman"/>
          <w:i/>
          <w:iCs/>
          <w:color w:val="000000"/>
          <w:sz w:val="20"/>
          <w:szCs w:val="20"/>
        </w:rPr>
      </w:pPr>
    </w:p>
    <w:p w14:paraId="696CBDB1" w14:textId="77777777" w:rsidR="007A7724" w:rsidRDefault="007A7724" w:rsidP="007A7724">
      <w:pPr>
        <w:autoSpaceDE w:val="0"/>
        <w:jc w:val="both"/>
        <w:rPr>
          <w:rFonts w:ascii="Times New Roman" w:hAnsi="Times New Roman" w:cs="Times New Roman"/>
          <w:i/>
          <w:iCs/>
          <w:color w:val="000000"/>
          <w:sz w:val="20"/>
          <w:szCs w:val="20"/>
        </w:rPr>
      </w:pPr>
    </w:p>
    <w:p w14:paraId="0BB612E2" w14:textId="77777777" w:rsidR="007A7724" w:rsidRDefault="007A7724" w:rsidP="007A7724">
      <w:pPr>
        <w:pBdr>
          <w:top w:val="single" w:sz="4" w:space="1" w:color="auto"/>
          <w:left w:val="single" w:sz="4" w:space="4" w:color="auto"/>
          <w:bottom w:val="single" w:sz="4" w:space="1" w:color="auto"/>
          <w:right w:val="single" w:sz="4" w:space="4" w:color="auto"/>
          <w:between w:val="single" w:sz="4" w:space="1" w:color="auto"/>
        </w:pBdr>
        <w:jc w:val="right"/>
        <w:rPr>
          <w:rFonts w:ascii="Times New Roman" w:hAnsi="Times New Roman" w:cs="Times New Roman"/>
          <w:b/>
          <w:bCs/>
          <w:sz w:val="20"/>
          <w:szCs w:val="20"/>
        </w:rPr>
      </w:pPr>
      <w:r>
        <w:rPr>
          <w:rFonts w:ascii="Times New Roman" w:hAnsi="Times New Roman" w:cs="Times New Roman"/>
          <w:b/>
          <w:bCs/>
          <w:sz w:val="22"/>
          <w:szCs w:val="22"/>
        </w:rPr>
        <w:t xml:space="preserve">                                                                                                                         </w:t>
      </w:r>
      <w:r>
        <w:rPr>
          <w:rFonts w:ascii="Times New Roman" w:hAnsi="Times New Roman" w:cs="Times New Roman"/>
          <w:b/>
          <w:bCs/>
          <w:sz w:val="20"/>
          <w:szCs w:val="20"/>
        </w:rPr>
        <w:t>Załącznik Nr.6</w:t>
      </w:r>
    </w:p>
    <w:p w14:paraId="62FF2AF0" w14:textId="77777777" w:rsidR="007A7724" w:rsidRDefault="007A7724" w:rsidP="007A7724">
      <w:pPr>
        <w:rPr>
          <w:rFonts w:ascii="Times New Roman" w:hAnsi="Times New Roman" w:cs="Times New Roman"/>
          <w:b/>
          <w:bCs/>
          <w:sz w:val="22"/>
          <w:szCs w:val="22"/>
        </w:rPr>
      </w:pPr>
    </w:p>
    <w:p w14:paraId="721F13EC" w14:textId="77777777" w:rsidR="007A7724" w:rsidRDefault="007A7724" w:rsidP="007A7724">
      <w:pPr>
        <w:rPr>
          <w:rFonts w:ascii="Times New Roman" w:hAnsi="Times New Roman" w:cs="Times New Roman"/>
          <w:b/>
          <w:bCs/>
          <w:sz w:val="22"/>
          <w:szCs w:val="22"/>
        </w:rPr>
      </w:pPr>
    </w:p>
    <w:p w14:paraId="2D4C43AA" w14:textId="77777777" w:rsidR="007A7724" w:rsidRDefault="007A7724" w:rsidP="007A7724">
      <w:pPr>
        <w:rPr>
          <w:rFonts w:ascii="Times New Roman" w:hAnsi="Times New Roman" w:cs="Times New Roman"/>
          <w:b/>
          <w:bCs/>
          <w:sz w:val="22"/>
          <w:szCs w:val="22"/>
        </w:rPr>
      </w:pPr>
    </w:p>
    <w:p w14:paraId="309B5FAA" w14:textId="77777777" w:rsidR="00310878" w:rsidRPr="00310878" w:rsidRDefault="007A7724" w:rsidP="00310878">
      <w:pPr>
        <w:rPr>
          <w:rFonts w:ascii="Times New Roman" w:hAnsi="Times New Roman" w:cs="Times New Roman"/>
          <w:b/>
          <w:bCs/>
        </w:rPr>
      </w:pPr>
      <w:r>
        <w:rPr>
          <w:rFonts w:ascii="Times New Roman" w:hAnsi="Times New Roman" w:cs="Times New Roman"/>
          <w:b/>
          <w:bCs/>
        </w:rPr>
        <w:t xml:space="preserve">Materiały do przetargu na zadanie </w:t>
      </w:r>
      <w:proofErr w:type="spellStart"/>
      <w:r>
        <w:rPr>
          <w:rFonts w:ascii="Times New Roman" w:hAnsi="Times New Roman" w:cs="Times New Roman"/>
          <w:b/>
          <w:bCs/>
        </w:rPr>
        <w:t>p.n</w:t>
      </w:r>
      <w:proofErr w:type="spellEnd"/>
      <w:r>
        <w:rPr>
          <w:rFonts w:ascii="Times New Roman" w:hAnsi="Times New Roman" w:cs="Times New Roman"/>
          <w:b/>
          <w:bCs/>
        </w:rPr>
        <w:t xml:space="preserve"> </w:t>
      </w:r>
      <w:r w:rsidR="00310878" w:rsidRPr="00310878">
        <w:rPr>
          <w:rFonts w:ascii="Times New Roman" w:hAnsi="Times New Roman" w:cs="Times New Roman"/>
          <w:b/>
          <w:bCs/>
        </w:rPr>
        <w:t>Remont drogi wewnętrznej dojazdowej w Zwanowicach dz. 127, 167, 153/2</w:t>
      </w:r>
    </w:p>
    <w:p w14:paraId="61CC9F35" w14:textId="53B1C79C" w:rsidR="007A7724" w:rsidRDefault="007A7724" w:rsidP="007A7724">
      <w:pPr>
        <w:jc w:val="center"/>
        <w:rPr>
          <w:rFonts w:ascii="Times New Roman" w:hAnsi="Times New Roman" w:cs="Times New Roman"/>
          <w:b/>
          <w:bCs/>
          <w:sz w:val="20"/>
          <w:szCs w:val="20"/>
        </w:rPr>
      </w:pPr>
    </w:p>
    <w:p w14:paraId="020494EA" w14:textId="77777777" w:rsidR="007A7724" w:rsidRDefault="007A7724" w:rsidP="007A7724">
      <w:pPr>
        <w:rPr>
          <w:rFonts w:ascii="Times New Roman" w:hAnsi="Times New Roman" w:cs="Times New Roman"/>
          <w:b/>
          <w:bCs/>
          <w:sz w:val="22"/>
          <w:szCs w:val="22"/>
        </w:rPr>
      </w:pPr>
    </w:p>
    <w:p w14:paraId="04D194A0" w14:textId="77777777" w:rsidR="007A7724" w:rsidRDefault="007A7724" w:rsidP="007A7724">
      <w:pPr>
        <w:rPr>
          <w:rFonts w:ascii="Times New Roman" w:hAnsi="Times New Roman" w:cs="Times New Roman"/>
          <w:sz w:val="22"/>
          <w:szCs w:val="22"/>
        </w:rPr>
      </w:pPr>
      <w:r>
        <w:rPr>
          <w:rFonts w:ascii="Times New Roman" w:hAnsi="Times New Roman" w:cs="Times New Roman"/>
          <w:b/>
          <w:bCs/>
          <w:sz w:val="22"/>
          <w:szCs w:val="22"/>
        </w:rPr>
        <w:t>.........................................                                                                ..........................................                                                                     ........................................</w:t>
      </w:r>
    </w:p>
    <w:p w14:paraId="773F79C4" w14:textId="77777777" w:rsidR="007A7724" w:rsidRDefault="007A7724" w:rsidP="007A7724">
      <w:pPr>
        <w:rPr>
          <w:rFonts w:ascii="Times New Roman" w:hAnsi="Times New Roman" w:cs="Times New Roman"/>
          <w:sz w:val="20"/>
          <w:szCs w:val="20"/>
        </w:rPr>
      </w:pPr>
      <w:r>
        <w:rPr>
          <w:rFonts w:ascii="Times New Roman" w:hAnsi="Times New Roman" w:cs="Times New Roman"/>
          <w:sz w:val="20"/>
          <w:szCs w:val="20"/>
        </w:rPr>
        <w:t xml:space="preserve">pieczątka firmy  </w:t>
      </w:r>
      <w:r>
        <w:rPr>
          <w:rFonts w:ascii="Times New Roman" w:hAnsi="Times New Roman" w:cs="Times New Roman"/>
          <w:sz w:val="22"/>
          <w:szCs w:val="22"/>
        </w:rPr>
        <w:t xml:space="preserve">                                                                                    </w:t>
      </w:r>
      <w:r>
        <w:rPr>
          <w:rFonts w:ascii="Times New Roman" w:hAnsi="Times New Roman" w:cs="Times New Roman"/>
          <w:sz w:val="20"/>
          <w:szCs w:val="20"/>
        </w:rPr>
        <w:t>miejscowość ,data</w:t>
      </w:r>
    </w:p>
    <w:p w14:paraId="592F5B83" w14:textId="77777777" w:rsidR="007A7724" w:rsidRDefault="007A7724" w:rsidP="007A7724">
      <w:pPr>
        <w:rPr>
          <w:rFonts w:ascii="Times New Roman" w:hAnsi="Times New Roman" w:cs="Times New Roman"/>
          <w:sz w:val="22"/>
          <w:szCs w:val="22"/>
        </w:rPr>
      </w:pPr>
    </w:p>
    <w:p w14:paraId="08D6A34F" w14:textId="77777777" w:rsidR="007A7724" w:rsidRDefault="007A7724" w:rsidP="007A7724">
      <w:pPr>
        <w:rPr>
          <w:rFonts w:ascii="Times New Roman" w:hAnsi="Times New Roman" w:cs="Times New Roman"/>
          <w:sz w:val="22"/>
          <w:szCs w:val="22"/>
        </w:rPr>
      </w:pPr>
    </w:p>
    <w:p w14:paraId="2D43C4B3" w14:textId="77777777" w:rsidR="007A7724" w:rsidRDefault="007A7724" w:rsidP="007A7724">
      <w:pPr>
        <w:rPr>
          <w:rFonts w:ascii="Times New Roman" w:hAnsi="Times New Roman" w:cs="Times New Roman"/>
          <w:b/>
          <w:bCs/>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Wykaz  osób i podmiotów ,które będą uczestniczyć w wykonaniu</w:t>
      </w:r>
    </w:p>
    <w:p w14:paraId="1BDDC6F2" w14:textId="77777777" w:rsidR="007A7724" w:rsidRDefault="007A7724" w:rsidP="007A7724">
      <w:pPr>
        <w:rPr>
          <w:rFonts w:ascii="Times New Roman" w:hAnsi="Times New Roman" w:cs="Times New Roman"/>
          <w:b/>
          <w:bCs/>
          <w:sz w:val="22"/>
          <w:szCs w:val="22"/>
        </w:rPr>
      </w:pPr>
      <w:r>
        <w:rPr>
          <w:rFonts w:ascii="Times New Roman" w:hAnsi="Times New Roman" w:cs="Times New Roman"/>
          <w:b/>
          <w:bCs/>
          <w:sz w:val="22"/>
          <w:szCs w:val="22"/>
        </w:rPr>
        <w:t xml:space="preserve">                         zamówienia  z udokumentowaniem ich kwalifikacji i doświadczenia.</w:t>
      </w:r>
    </w:p>
    <w:p w14:paraId="2625E312" w14:textId="77777777" w:rsidR="007A7724" w:rsidRDefault="007A7724" w:rsidP="007A7724">
      <w:pPr>
        <w:rPr>
          <w:rFonts w:ascii="Times New Roman" w:hAnsi="Times New Roman" w:cs="Times New Roman"/>
          <w:b/>
          <w:bCs/>
          <w:sz w:val="22"/>
          <w:szCs w:val="22"/>
        </w:rPr>
      </w:pPr>
    </w:p>
    <w:p w14:paraId="1684E303" w14:textId="77777777" w:rsidR="007A7724" w:rsidRDefault="007A7724" w:rsidP="007A7724">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644"/>
        <w:gridCol w:w="1461"/>
        <w:gridCol w:w="1596"/>
        <w:gridCol w:w="1081"/>
        <w:gridCol w:w="1161"/>
        <w:gridCol w:w="1626"/>
      </w:tblGrid>
      <w:tr w:rsidR="007A7724" w14:paraId="5C21BB8F" w14:textId="77777777" w:rsidTr="007A7724">
        <w:tc>
          <w:tcPr>
            <w:tcW w:w="495" w:type="dxa"/>
            <w:tcBorders>
              <w:top w:val="single" w:sz="4" w:space="0" w:color="auto"/>
              <w:left w:val="single" w:sz="4" w:space="0" w:color="auto"/>
              <w:bottom w:val="single" w:sz="4" w:space="0" w:color="auto"/>
              <w:right w:val="single" w:sz="4" w:space="0" w:color="auto"/>
            </w:tcBorders>
            <w:hideMark/>
          </w:tcPr>
          <w:p w14:paraId="0305A9C8" w14:textId="77777777" w:rsidR="007A7724" w:rsidRDefault="007A7724">
            <w:pPr>
              <w:jc w:val="center"/>
              <w:rPr>
                <w:rFonts w:ascii="Times New Roman" w:hAnsi="Times New Roman" w:cs="Times New Roman"/>
                <w:b/>
                <w:bCs/>
                <w:sz w:val="22"/>
                <w:szCs w:val="22"/>
              </w:rPr>
            </w:pPr>
            <w:r>
              <w:rPr>
                <w:rFonts w:ascii="Times New Roman" w:hAnsi="Times New Roman" w:cs="Times New Roman"/>
                <w:b/>
                <w:bCs/>
                <w:sz w:val="22"/>
                <w:szCs w:val="22"/>
              </w:rPr>
              <w:t>Lp.</w:t>
            </w:r>
          </w:p>
        </w:tc>
        <w:tc>
          <w:tcPr>
            <w:tcW w:w="1667" w:type="dxa"/>
            <w:tcBorders>
              <w:top w:val="single" w:sz="4" w:space="0" w:color="auto"/>
              <w:left w:val="single" w:sz="4" w:space="0" w:color="auto"/>
              <w:bottom w:val="single" w:sz="4" w:space="0" w:color="auto"/>
              <w:right w:val="single" w:sz="4" w:space="0" w:color="auto"/>
            </w:tcBorders>
            <w:hideMark/>
          </w:tcPr>
          <w:p w14:paraId="0B4F2045" w14:textId="77777777" w:rsidR="007A7724" w:rsidRDefault="007A7724">
            <w:pPr>
              <w:pStyle w:val="Nagwek1"/>
              <w:jc w:val="center"/>
              <w:rPr>
                <w:rFonts w:ascii="Times New Roman" w:eastAsia="Arial" w:hAnsi="Times New Roman"/>
                <w:sz w:val="22"/>
                <w:szCs w:val="22"/>
              </w:rPr>
            </w:pPr>
            <w:r>
              <w:rPr>
                <w:rFonts w:ascii="Times New Roman" w:eastAsia="Arial" w:hAnsi="Times New Roman"/>
                <w:sz w:val="22"/>
                <w:szCs w:val="22"/>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7595BCE6"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stanowisko</w:t>
            </w:r>
          </w:p>
        </w:tc>
        <w:tc>
          <w:tcPr>
            <w:tcW w:w="1604" w:type="dxa"/>
            <w:tcBorders>
              <w:top w:val="single" w:sz="4" w:space="0" w:color="auto"/>
              <w:left w:val="single" w:sz="4" w:space="0" w:color="auto"/>
              <w:bottom w:val="single" w:sz="4" w:space="0" w:color="auto"/>
              <w:right w:val="single" w:sz="4" w:space="0" w:color="auto"/>
            </w:tcBorders>
            <w:hideMark/>
          </w:tcPr>
          <w:p w14:paraId="0C7CBF7B"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wykształcenie</w:t>
            </w:r>
          </w:p>
        </w:tc>
        <w:tc>
          <w:tcPr>
            <w:tcW w:w="1087" w:type="dxa"/>
            <w:tcBorders>
              <w:top w:val="single" w:sz="4" w:space="0" w:color="auto"/>
              <w:left w:val="single" w:sz="4" w:space="0" w:color="auto"/>
              <w:bottom w:val="single" w:sz="4" w:space="0" w:color="auto"/>
              <w:right w:val="single" w:sz="4" w:space="0" w:color="auto"/>
            </w:tcBorders>
          </w:tcPr>
          <w:p w14:paraId="28CA86A9"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praktyka</w:t>
            </w:r>
          </w:p>
          <w:p w14:paraId="7C9CC4FA"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w latach</w:t>
            </w:r>
          </w:p>
          <w:p w14:paraId="253DA4E1"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ogółem.</w:t>
            </w:r>
          </w:p>
          <w:p w14:paraId="48EB2188" w14:textId="77777777" w:rsidR="007A7724" w:rsidRDefault="007A7724">
            <w:pPr>
              <w:jc w:val="center"/>
              <w:rPr>
                <w:rFonts w:ascii="Times New Roman" w:hAnsi="Times New Roman" w:cs="Times New Roman"/>
                <w:bCs/>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14:paraId="7F72376B"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praktyka w</w:t>
            </w:r>
          </w:p>
          <w:p w14:paraId="5BC4FBFB"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latach w</w:t>
            </w:r>
          </w:p>
          <w:p w14:paraId="2F03AC9E"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3B01FA79"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rodzaj</w:t>
            </w:r>
          </w:p>
          <w:p w14:paraId="55F2BBF6" w14:textId="77777777" w:rsidR="007A7724" w:rsidRDefault="007A7724">
            <w:pPr>
              <w:jc w:val="center"/>
              <w:rPr>
                <w:rFonts w:ascii="Times New Roman" w:hAnsi="Times New Roman" w:cs="Times New Roman"/>
                <w:bCs/>
                <w:sz w:val="22"/>
                <w:szCs w:val="22"/>
              </w:rPr>
            </w:pPr>
            <w:r>
              <w:rPr>
                <w:rFonts w:ascii="Times New Roman" w:hAnsi="Times New Roman" w:cs="Times New Roman"/>
                <w:bCs/>
                <w:sz w:val="22"/>
                <w:szCs w:val="22"/>
              </w:rPr>
              <w:t>uprawnień.</w:t>
            </w:r>
          </w:p>
        </w:tc>
      </w:tr>
      <w:tr w:rsidR="007A7724" w14:paraId="1649D824" w14:textId="77777777" w:rsidTr="007A7724">
        <w:tc>
          <w:tcPr>
            <w:tcW w:w="495" w:type="dxa"/>
            <w:tcBorders>
              <w:top w:val="single" w:sz="4" w:space="0" w:color="auto"/>
              <w:left w:val="single" w:sz="4" w:space="0" w:color="auto"/>
              <w:bottom w:val="single" w:sz="4" w:space="0" w:color="auto"/>
              <w:right w:val="single" w:sz="4" w:space="0" w:color="auto"/>
            </w:tcBorders>
            <w:hideMark/>
          </w:tcPr>
          <w:p w14:paraId="15254C12" w14:textId="77777777" w:rsidR="007A7724" w:rsidRDefault="007A7724">
            <w:pPr>
              <w:rPr>
                <w:rFonts w:ascii="Times New Roman" w:hAnsi="Times New Roman" w:cs="Times New Roman"/>
                <w:sz w:val="22"/>
                <w:szCs w:val="22"/>
              </w:rPr>
            </w:pPr>
            <w:r>
              <w:rPr>
                <w:rFonts w:ascii="Times New Roman" w:hAnsi="Times New Roman" w:cs="Times New Roman"/>
                <w:sz w:val="22"/>
                <w:szCs w:val="22"/>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52E41053" w14:textId="77777777" w:rsidR="007A7724" w:rsidRDefault="007A7724">
            <w:pPr>
              <w:rPr>
                <w:rFonts w:ascii="Times New Roman" w:hAnsi="Times New Roman" w:cs="Times New Roman"/>
                <w:sz w:val="22"/>
                <w:szCs w:val="22"/>
              </w:rPr>
            </w:pPr>
            <w:r>
              <w:rPr>
                <w:rFonts w:ascii="Times New Roman" w:hAnsi="Times New Roman" w:cs="Times New Roman"/>
                <w:sz w:val="22"/>
                <w:szCs w:val="22"/>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12532C6D" w14:textId="77777777" w:rsidR="007A7724" w:rsidRDefault="007A7724">
            <w:pPr>
              <w:rPr>
                <w:rFonts w:ascii="Times New Roman" w:hAnsi="Times New Roman" w:cs="Times New Roman"/>
                <w:sz w:val="22"/>
                <w:szCs w:val="22"/>
              </w:rPr>
            </w:pPr>
            <w:r>
              <w:rPr>
                <w:rFonts w:ascii="Times New Roman" w:hAnsi="Times New Roman" w:cs="Times New Roman"/>
                <w:sz w:val="22"/>
                <w:szCs w:val="22"/>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1BDC1722" w14:textId="77777777" w:rsidR="007A7724" w:rsidRDefault="007A7724">
            <w:pPr>
              <w:rPr>
                <w:rFonts w:ascii="Times New Roman" w:hAnsi="Times New Roman" w:cs="Times New Roman"/>
                <w:sz w:val="22"/>
                <w:szCs w:val="22"/>
              </w:rPr>
            </w:pPr>
            <w:r>
              <w:rPr>
                <w:rFonts w:ascii="Times New Roman" w:hAnsi="Times New Roman" w:cs="Times New Roman"/>
                <w:sz w:val="22"/>
                <w:szCs w:val="22"/>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65703C68" w14:textId="77777777" w:rsidR="007A7724" w:rsidRDefault="007A7724">
            <w:pPr>
              <w:rPr>
                <w:rFonts w:ascii="Times New Roman" w:hAnsi="Times New Roman" w:cs="Times New Roman"/>
                <w:sz w:val="22"/>
                <w:szCs w:val="22"/>
              </w:rPr>
            </w:pPr>
            <w:r>
              <w:rPr>
                <w:rFonts w:ascii="Times New Roman" w:hAnsi="Times New Roman" w:cs="Times New Roman"/>
                <w:sz w:val="22"/>
                <w:szCs w:val="22"/>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1DCA3F72" w14:textId="77777777" w:rsidR="007A7724" w:rsidRDefault="007A7724">
            <w:pPr>
              <w:rPr>
                <w:rFonts w:ascii="Times New Roman" w:hAnsi="Times New Roman" w:cs="Times New Roman"/>
                <w:sz w:val="22"/>
                <w:szCs w:val="22"/>
              </w:rPr>
            </w:pPr>
            <w:r>
              <w:rPr>
                <w:rFonts w:ascii="Times New Roman" w:hAnsi="Times New Roman" w:cs="Times New Roman"/>
                <w:sz w:val="22"/>
                <w:szCs w:val="22"/>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72F0ADD6" w14:textId="77777777" w:rsidR="007A7724" w:rsidRDefault="007A7724">
            <w:pPr>
              <w:rPr>
                <w:rFonts w:ascii="Times New Roman" w:hAnsi="Times New Roman" w:cs="Times New Roman"/>
                <w:sz w:val="22"/>
                <w:szCs w:val="22"/>
              </w:rPr>
            </w:pPr>
            <w:r>
              <w:rPr>
                <w:rFonts w:ascii="Times New Roman" w:hAnsi="Times New Roman" w:cs="Times New Roman"/>
                <w:sz w:val="22"/>
                <w:szCs w:val="22"/>
              </w:rPr>
              <w:t xml:space="preserve">              7.</w:t>
            </w:r>
          </w:p>
        </w:tc>
      </w:tr>
      <w:tr w:rsidR="007A7724" w14:paraId="69D6271B" w14:textId="77777777" w:rsidTr="007A7724">
        <w:tc>
          <w:tcPr>
            <w:tcW w:w="495" w:type="dxa"/>
            <w:tcBorders>
              <w:top w:val="single" w:sz="4" w:space="0" w:color="auto"/>
              <w:left w:val="single" w:sz="4" w:space="0" w:color="auto"/>
              <w:bottom w:val="single" w:sz="4" w:space="0" w:color="auto"/>
              <w:right w:val="single" w:sz="4" w:space="0" w:color="auto"/>
            </w:tcBorders>
          </w:tcPr>
          <w:p w14:paraId="29F5980C"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4DD6DC53"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46CF3F6F"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17C152A7"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6E8C9586"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251331D"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202295B6" w14:textId="77777777" w:rsidR="007A7724" w:rsidRDefault="007A7724">
            <w:pPr>
              <w:rPr>
                <w:rFonts w:ascii="Times New Roman" w:hAnsi="Times New Roman" w:cs="Times New Roman"/>
                <w:sz w:val="22"/>
                <w:szCs w:val="22"/>
              </w:rPr>
            </w:pPr>
          </w:p>
        </w:tc>
      </w:tr>
      <w:tr w:rsidR="007A7724" w14:paraId="2F93A642" w14:textId="77777777" w:rsidTr="007A7724">
        <w:tc>
          <w:tcPr>
            <w:tcW w:w="495" w:type="dxa"/>
            <w:tcBorders>
              <w:top w:val="single" w:sz="4" w:space="0" w:color="auto"/>
              <w:left w:val="single" w:sz="4" w:space="0" w:color="auto"/>
              <w:bottom w:val="single" w:sz="4" w:space="0" w:color="auto"/>
              <w:right w:val="single" w:sz="4" w:space="0" w:color="auto"/>
            </w:tcBorders>
          </w:tcPr>
          <w:p w14:paraId="57A7154B"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3FE8B9F5"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5E32D26E"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5EBFAB6A"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7A1FD919"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2D87AE3"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35EF1209" w14:textId="77777777" w:rsidR="007A7724" w:rsidRDefault="007A7724">
            <w:pPr>
              <w:rPr>
                <w:rFonts w:ascii="Times New Roman" w:hAnsi="Times New Roman" w:cs="Times New Roman"/>
                <w:sz w:val="22"/>
                <w:szCs w:val="22"/>
              </w:rPr>
            </w:pPr>
          </w:p>
        </w:tc>
      </w:tr>
      <w:tr w:rsidR="007A7724" w14:paraId="242B2B1A" w14:textId="77777777" w:rsidTr="007A7724">
        <w:tc>
          <w:tcPr>
            <w:tcW w:w="495" w:type="dxa"/>
            <w:tcBorders>
              <w:top w:val="single" w:sz="4" w:space="0" w:color="auto"/>
              <w:left w:val="single" w:sz="4" w:space="0" w:color="auto"/>
              <w:bottom w:val="single" w:sz="4" w:space="0" w:color="auto"/>
              <w:right w:val="single" w:sz="4" w:space="0" w:color="auto"/>
            </w:tcBorders>
          </w:tcPr>
          <w:p w14:paraId="4E5DF44A"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05718B36"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6FF63F4D"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54E75F03"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4B34E19D"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6C0109D"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514A22F0" w14:textId="77777777" w:rsidR="007A7724" w:rsidRDefault="007A7724">
            <w:pPr>
              <w:rPr>
                <w:rFonts w:ascii="Times New Roman" w:hAnsi="Times New Roman" w:cs="Times New Roman"/>
                <w:sz w:val="22"/>
                <w:szCs w:val="22"/>
              </w:rPr>
            </w:pPr>
          </w:p>
        </w:tc>
      </w:tr>
      <w:tr w:rsidR="007A7724" w14:paraId="004AA1A1" w14:textId="77777777" w:rsidTr="007A7724">
        <w:tc>
          <w:tcPr>
            <w:tcW w:w="495" w:type="dxa"/>
            <w:tcBorders>
              <w:top w:val="single" w:sz="4" w:space="0" w:color="auto"/>
              <w:left w:val="single" w:sz="4" w:space="0" w:color="auto"/>
              <w:bottom w:val="single" w:sz="4" w:space="0" w:color="auto"/>
              <w:right w:val="single" w:sz="4" w:space="0" w:color="auto"/>
            </w:tcBorders>
          </w:tcPr>
          <w:p w14:paraId="27215D16"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45FCEA43"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12B3DAF1"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18E317C9"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5B143164"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0B7AC16"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11518AE8" w14:textId="77777777" w:rsidR="007A7724" w:rsidRDefault="007A7724">
            <w:pPr>
              <w:rPr>
                <w:rFonts w:ascii="Times New Roman" w:hAnsi="Times New Roman" w:cs="Times New Roman"/>
                <w:sz w:val="22"/>
                <w:szCs w:val="22"/>
              </w:rPr>
            </w:pPr>
          </w:p>
        </w:tc>
      </w:tr>
      <w:tr w:rsidR="007A7724" w14:paraId="4BEF963E" w14:textId="77777777" w:rsidTr="007A7724">
        <w:tc>
          <w:tcPr>
            <w:tcW w:w="495" w:type="dxa"/>
            <w:tcBorders>
              <w:top w:val="single" w:sz="4" w:space="0" w:color="auto"/>
              <w:left w:val="single" w:sz="4" w:space="0" w:color="auto"/>
              <w:bottom w:val="single" w:sz="4" w:space="0" w:color="auto"/>
              <w:right w:val="single" w:sz="4" w:space="0" w:color="auto"/>
            </w:tcBorders>
          </w:tcPr>
          <w:p w14:paraId="4A274B92"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608AEEB7"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4CF4C011"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647920FE"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15F3A1CB"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E92A357"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1A911C18" w14:textId="77777777" w:rsidR="007A7724" w:rsidRDefault="007A7724">
            <w:pPr>
              <w:rPr>
                <w:rFonts w:ascii="Times New Roman" w:hAnsi="Times New Roman" w:cs="Times New Roman"/>
                <w:sz w:val="22"/>
                <w:szCs w:val="22"/>
              </w:rPr>
            </w:pPr>
          </w:p>
        </w:tc>
      </w:tr>
      <w:tr w:rsidR="007A7724" w14:paraId="3DF580CD" w14:textId="77777777" w:rsidTr="007A7724">
        <w:tc>
          <w:tcPr>
            <w:tcW w:w="495" w:type="dxa"/>
            <w:tcBorders>
              <w:top w:val="single" w:sz="4" w:space="0" w:color="auto"/>
              <w:left w:val="single" w:sz="4" w:space="0" w:color="auto"/>
              <w:bottom w:val="single" w:sz="4" w:space="0" w:color="auto"/>
              <w:right w:val="single" w:sz="4" w:space="0" w:color="auto"/>
            </w:tcBorders>
          </w:tcPr>
          <w:p w14:paraId="416393FA"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2430B44A"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7B8145E2"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2962E87D"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527DC0C7"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D596311"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293A55AC" w14:textId="77777777" w:rsidR="007A7724" w:rsidRDefault="007A7724">
            <w:pPr>
              <w:rPr>
                <w:rFonts w:ascii="Times New Roman" w:hAnsi="Times New Roman" w:cs="Times New Roman"/>
                <w:sz w:val="22"/>
                <w:szCs w:val="22"/>
              </w:rPr>
            </w:pPr>
          </w:p>
        </w:tc>
      </w:tr>
      <w:tr w:rsidR="007A7724" w14:paraId="62DFF00A" w14:textId="77777777" w:rsidTr="007A7724">
        <w:tc>
          <w:tcPr>
            <w:tcW w:w="495" w:type="dxa"/>
            <w:tcBorders>
              <w:top w:val="single" w:sz="4" w:space="0" w:color="auto"/>
              <w:left w:val="single" w:sz="4" w:space="0" w:color="auto"/>
              <w:bottom w:val="single" w:sz="4" w:space="0" w:color="auto"/>
              <w:right w:val="single" w:sz="4" w:space="0" w:color="auto"/>
            </w:tcBorders>
          </w:tcPr>
          <w:p w14:paraId="0E5AFFBC"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541178CE"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3D5468CD"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6A4564E0"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033BCE81"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86DD846"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190EABC2" w14:textId="77777777" w:rsidR="007A7724" w:rsidRDefault="007A7724">
            <w:pPr>
              <w:rPr>
                <w:rFonts w:ascii="Times New Roman" w:hAnsi="Times New Roman" w:cs="Times New Roman"/>
                <w:sz w:val="22"/>
                <w:szCs w:val="22"/>
              </w:rPr>
            </w:pPr>
          </w:p>
        </w:tc>
      </w:tr>
      <w:tr w:rsidR="007A7724" w14:paraId="40907BF5" w14:textId="77777777" w:rsidTr="007A7724">
        <w:tc>
          <w:tcPr>
            <w:tcW w:w="495" w:type="dxa"/>
            <w:tcBorders>
              <w:top w:val="single" w:sz="4" w:space="0" w:color="auto"/>
              <w:left w:val="single" w:sz="4" w:space="0" w:color="auto"/>
              <w:bottom w:val="single" w:sz="4" w:space="0" w:color="auto"/>
              <w:right w:val="single" w:sz="4" w:space="0" w:color="auto"/>
            </w:tcBorders>
          </w:tcPr>
          <w:p w14:paraId="4408A32C"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1A68AC46"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3CA5B260"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3BB8E883"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3FBCC90D"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879BAEF"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01053A0B" w14:textId="77777777" w:rsidR="007A7724" w:rsidRDefault="007A7724">
            <w:pPr>
              <w:rPr>
                <w:rFonts w:ascii="Times New Roman" w:hAnsi="Times New Roman" w:cs="Times New Roman"/>
                <w:sz w:val="22"/>
                <w:szCs w:val="22"/>
              </w:rPr>
            </w:pPr>
          </w:p>
        </w:tc>
      </w:tr>
      <w:tr w:rsidR="007A7724" w14:paraId="59BC0CF5" w14:textId="77777777" w:rsidTr="007A7724">
        <w:tc>
          <w:tcPr>
            <w:tcW w:w="495" w:type="dxa"/>
            <w:tcBorders>
              <w:top w:val="single" w:sz="4" w:space="0" w:color="auto"/>
              <w:left w:val="single" w:sz="4" w:space="0" w:color="auto"/>
              <w:bottom w:val="single" w:sz="4" w:space="0" w:color="auto"/>
              <w:right w:val="single" w:sz="4" w:space="0" w:color="auto"/>
            </w:tcBorders>
          </w:tcPr>
          <w:p w14:paraId="01F0362F"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775B4F49"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04FD95CB"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0F6830F1"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2B2A36C3"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D83ACF0"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0F8E1B5A" w14:textId="77777777" w:rsidR="007A7724" w:rsidRDefault="007A7724">
            <w:pPr>
              <w:rPr>
                <w:rFonts w:ascii="Times New Roman" w:hAnsi="Times New Roman" w:cs="Times New Roman"/>
                <w:sz w:val="22"/>
                <w:szCs w:val="22"/>
              </w:rPr>
            </w:pPr>
          </w:p>
        </w:tc>
      </w:tr>
      <w:tr w:rsidR="007A7724" w14:paraId="09A489E6" w14:textId="77777777" w:rsidTr="007A7724">
        <w:tc>
          <w:tcPr>
            <w:tcW w:w="495" w:type="dxa"/>
            <w:tcBorders>
              <w:top w:val="single" w:sz="4" w:space="0" w:color="auto"/>
              <w:left w:val="single" w:sz="4" w:space="0" w:color="auto"/>
              <w:bottom w:val="single" w:sz="4" w:space="0" w:color="auto"/>
              <w:right w:val="single" w:sz="4" w:space="0" w:color="auto"/>
            </w:tcBorders>
          </w:tcPr>
          <w:p w14:paraId="1E49F4DD"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16437E4E"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36513CC5"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65952183"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25339787"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748CFF6"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4F5EF9DE" w14:textId="77777777" w:rsidR="007A7724" w:rsidRDefault="007A7724">
            <w:pPr>
              <w:rPr>
                <w:rFonts w:ascii="Times New Roman" w:hAnsi="Times New Roman" w:cs="Times New Roman"/>
                <w:sz w:val="22"/>
                <w:szCs w:val="22"/>
              </w:rPr>
            </w:pPr>
          </w:p>
        </w:tc>
      </w:tr>
      <w:tr w:rsidR="007A7724" w14:paraId="1601F7CA" w14:textId="77777777" w:rsidTr="007A7724">
        <w:tc>
          <w:tcPr>
            <w:tcW w:w="495" w:type="dxa"/>
            <w:tcBorders>
              <w:top w:val="single" w:sz="4" w:space="0" w:color="auto"/>
              <w:left w:val="single" w:sz="4" w:space="0" w:color="auto"/>
              <w:bottom w:val="single" w:sz="4" w:space="0" w:color="auto"/>
              <w:right w:val="single" w:sz="4" w:space="0" w:color="auto"/>
            </w:tcBorders>
          </w:tcPr>
          <w:p w14:paraId="084B04A4"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40FDB104"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5F7CAB16"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4CBC5384"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6FDCD7B3"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64BEBB0"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299D6394" w14:textId="77777777" w:rsidR="007A7724" w:rsidRDefault="007A7724">
            <w:pPr>
              <w:rPr>
                <w:rFonts w:ascii="Times New Roman" w:hAnsi="Times New Roman" w:cs="Times New Roman"/>
                <w:sz w:val="22"/>
                <w:szCs w:val="22"/>
              </w:rPr>
            </w:pPr>
          </w:p>
        </w:tc>
      </w:tr>
      <w:tr w:rsidR="007A7724" w14:paraId="13FBFC61" w14:textId="77777777" w:rsidTr="007A7724">
        <w:tc>
          <w:tcPr>
            <w:tcW w:w="495" w:type="dxa"/>
            <w:tcBorders>
              <w:top w:val="single" w:sz="4" w:space="0" w:color="auto"/>
              <w:left w:val="single" w:sz="4" w:space="0" w:color="auto"/>
              <w:bottom w:val="single" w:sz="4" w:space="0" w:color="auto"/>
              <w:right w:val="single" w:sz="4" w:space="0" w:color="auto"/>
            </w:tcBorders>
          </w:tcPr>
          <w:p w14:paraId="648BBDBF" w14:textId="77777777" w:rsidR="007A7724" w:rsidRDefault="007A7724">
            <w:pPr>
              <w:rPr>
                <w:rFonts w:ascii="Times New Roman" w:hAnsi="Times New Roman" w:cs="Times New Roman"/>
                <w:sz w:val="22"/>
                <w:szCs w:val="22"/>
              </w:rPr>
            </w:pPr>
          </w:p>
        </w:tc>
        <w:tc>
          <w:tcPr>
            <w:tcW w:w="1667" w:type="dxa"/>
            <w:tcBorders>
              <w:top w:val="single" w:sz="4" w:space="0" w:color="auto"/>
              <w:left w:val="single" w:sz="4" w:space="0" w:color="auto"/>
              <w:bottom w:val="single" w:sz="4" w:space="0" w:color="auto"/>
              <w:right w:val="single" w:sz="4" w:space="0" w:color="auto"/>
            </w:tcBorders>
          </w:tcPr>
          <w:p w14:paraId="5FFB3F85" w14:textId="77777777" w:rsidR="007A7724" w:rsidRDefault="007A7724">
            <w:pPr>
              <w:rPr>
                <w:rFonts w:ascii="Times New Roman" w:hAnsi="Times New Roman" w:cs="Times New Roman"/>
                <w:sz w:val="22"/>
                <w:szCs w:val="22"/>
              </w:rPr>
            </w:pPr>
          </w:p>
        </w:tc>
        <w:tc>
          <w:tcPr>
            <w:tcW w:w="1473" w:type="dxa"/>
            <w:tcBorders>
              <w:top w:val="single" w:sz="4" w:space="0" w:color="auto"/>
              <w:left w:val="single" w:sz="4" w:space="0" w:color="auto"/>
              <w:bottom w:val="single" w:sz="4" w:space="0" w:color="auto"/>
              <w:right w:val="single" w:sz="4" w:space="0" w:color="auto"/>
            </w:tcBorders>
          </w:tcPr>
          <w:p w14:paraId="44C0CA2D" w14:textId="77777777" w:rsidR="007A7724" w:rsidRDefault="007A7724">
            <w:pPr>
              <w:rPr>
                <w:rFonts w:ascii="Times New Roman" w:hAnsi="Times New Roman" w:cs="Times New Roman"/>
                <w:sz w:val="22"/>
                <w:szCs w:val="22"/>
              </w:rPr>
            </w:pPr>
          </w:p>
        </w:tc>
        <w:tc>
          <w:tcPr>
            <w:tcW w:w="1604" w:type="dxa"/>
            <w:tcBorders>
              <w:top w:val="single" w:sz="4" w:space="0" w:color="auto"/>
              <w:left w:val="single" w:sz="4" w:space="0" w:color="auto"/>
              <w:bottom w:val="single" w:sz="4" w:space="0" w:color="auto"/>
              <w:right w:val="single" w:sz="4" w:space="0" w:color="auto"/>
            </w:tcBorders>
          </w:tcPr>
          <w:p w14:paraId="3318F9AA" w14:textId="77777777" w:rsidR="007A7724" w:rsidRDefault="007A7724">
            <w:pPr>
              <w:rPr>
                <w:rFonts w:ascii="Times New Roman" w:hAnsi="Times New Roman" w:cs="Times New Roman"/>
                <w:sz w:val="22"/>
                <w:szCs w:val="22"/>
              </w:rPr>
            </w:pPr>
          </w:p>
        </w:tc>
        <w:tc>
          <w:tcPr>
            <w:tcW w:w="1087" w:type="dxa"/>
            <w:tcBorders>
              <w:top w:val="single" w:sz="4" w:space="0" w:color="auto"/>
              <w:left w:val="single" w:sz="4" w:space="0" w:color="auto"/>
              <w:bottom w:val="single" w:sz="4" w:space="0" w:color="auto"/>
              <w:right w:val="single" w:sz="4" w:space="0" w:color="auto"/>
            </w:tcBorders>
          </w:tcPr>
          <w:p w14:paraId="602EB603" w14:textId="77777777" w:rsidR="007A7724" w:rsidRDefault="007A7724">
            <w:pPr>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098753" w14:textId="77777777" w:rsidR="007A7724" w:rsidRDefault="007A7724">
            <w:pPr>
              <w:rPr>
                <w:rFonts w:ascii="Times New Roman" w:hAnsi="Times New Roman" w:cs="Times New Roman"/>
                <w:sz w:val="22"/>
                <w:szCs w:val="22"/>
              </w:rPr>
            </w:pPr>
          </w:p>
        </w:tc>
        <w:tc>
          <w:tcPr>
            <w:tcW w:w="1644" w:type="dxa"/>
            <w:tcBorders>
              <w:top w:val="single" w:sz="4" w:space="0" w:color="auto"/>
              <w:left w:val="single" w:sz="4" w:space="0" w:color="auto"/>
              <w:bottom w:val="single" w:sz="4" w:space="0" w:color="auto"/>
              <w:right w:val="single" w:sz="4" w:space="0" w:color="auto"/>
            </w:tcBorders>
          </w:tcPr>
          <w:p w14:paraId="37996D1E" w14:textId="77777777" w:rsidR="007A7724" w:rsidRDefault="007A7724">
            <w:pPr>
              <w:rPr>
                <w:rFonts w:ascii="Times New Roman" w:hAnsi="Times New Roman" w:cs="Times New Roman"/>
                <w:sz w:val="22"/>
                <w:szCs w:val="22"/>
              </w:rPr>
            </w:pPr>
          </w:p>
        </w:tc>
      </w:tr>
    </w:tbl>
    <w:p w14:paraId="450DDEF8" w14:textId="77777777" w:rsidR="007A7724" w:rsidRDefault="007A7724" w:rsidP="007A7724">
      <w:pPr>
        <w:pStyle w:val="Adreszwrotnynakopercie"/>
        <w:rPr>
          <w:rFonts w:ascii="Times New Roman" w:hAnsi="Times New Roman" w:cs="Times New Roman"/>
          <w:b/>
        </w:rPr>
      </w:pPr>
      <w:r>
        <w:rPr>
          <w:rFonts w:ascii="Times New Roman" w:hAnsi="Times New Roman" w:cs="Times New Roman"/>
          <w:b/>
        </w:rPr>
        <w:t xml:space="preserve">Do niniejszego wykazu  należy dołączyć kserokopie dokumentów  poświadczających posiadanie odpowiednich </w:t>
      </w:r>
      <w:r>
        <w:rPr>
          <w:rFonts w:ascii="Times New Roman" w:hAnsi="Times New Roman" w:cs="Times New Roman"/>
          <w:b/>
          <w:bCs/>
        </w:rPr>
        <w:t xml:space="preserve"> </w:t>
      </w:r>
      <w:r>
        <w:rPr>
          <w:rFonts w:ascii="Times New Roman" w:hAnsi="Times New Roman" w:cs="Times New Roman"/>
          <w:b/>
        </w:rPr>
        <w:t>uprawnień  umożliwiających  wykonanie zamówienia.</w:t>
      </w:r>
    </w:p>
    <w:p w14:paraId="402F9FBE" w14:textId="77777777" w:rsidR="007A7724" w:rsidRDefault="007A7724" w:rsidP="007A7724">
      <w:pPr>
        <w:rPr>
          <w:rFonts w:ascii="Times New Roman" w:hAnsi="Times New Roman" w:cs="Times New Roman"/>
          <w:bCs/>
          <w:sz w:val="20"/>
          <w:szCs w:val="20"/>
        </w:rPr>
      </w:pPr>
    </w:p>
    <w:p w14:paraId="7E101915" w14:textId="77777777" w:rsidR="007A7724" w:rsidRDefault="007A7724" w:rsidP="007A7724">
      <w:pPr>
        <w:rPr>
          <w:rFonts w:ascii="Times New Roman" w:hAnsi="Times New Roman" w:cs="Times New Roman"/>
          <w:bCs/>
          <w:sz w:val="20"/>
          <w:szCs w:val="20"/>
        </w:rPr>
      </w:pPr>
    </w:p>
    <w:p w14:paraId="4A9F2B65" w14:textId="77777777" w:rsidR="007A7724" w:rsidRDefault="007A7724" w:rsidP="007A7724">
      <w:pPr>
        <w:rPr>
          <w:rFonts w:ascii="Times New Roman" w:hAnsi="Times New Roman" w:cs="Times New Roman"/>
          <w:bCs/>
          <w:sz w:val="22"/>
          <w:szCs w:val="22"/>
        </w:rPr>
      </w:pPr>
    </w:p>
    <w:p w14:paraId="5750A9C4" w14:textId="77777777" w:rsidR="007A7724" w:rsidRDefault="007A7724" w:rsidP="007A7724">
      <w:pPr>
        <w:rPr>
          <w:rFonts w:ascii="Times New Roman" w:hAnsi="Times New Roman" w:cs="Times New Roman"/>
          <w:bCs/>
          <w:sz w:val="22"/>
          <w:szCs w:val="22"/>
        </w:rPr>
      </w:pPr>
      <w:r>
        <w:rPr>
          <w:rFonts w:ascii="Times New Roman" w:hAnsi="Times New Roman" w:cs="Times New Roman"/>
          <w:bCs/>
          <w:sz w:val="22"/>
          <w:szCs w:val="22"/>
        </w:rPr>
        <w:t xml:space="preserve">                                                                                                                                   </w:t>
      </w:r>
    </w:p>
    <w:p w14:paraId="4C8DA981" w14:textId="77777777" w:rsidR="007A7724" w:rsidRDefault="007A7724" w:rsidP="007A7724">
      <w:pPr>
        <w:ind w:left="2124"/>
        <w:rPr>
          <w:rFonts w:ascii="Times New Roman" w:hAnsi="Times New Roman" w:cs="Times New Roman"/>
          <w:bCs/>
          <w:sz w:val="22"/>
          <w:szCs w:val="22"/>
        </w:rPr>
      </w:pPr>
      <w:r>
        <w:rPr>
          <w:rFonts w:ascii="Times New Roman" w:hAnsi="Times New Roman" w:cs="Times New Roman"/>
          <w:bCs/>
          <w:sz w:val="22"/>
          <w:szCs w:val="22"/>
        </w:rPr>
        <w:t xml:space="preserve">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xml:space="preserve">                         ................................................</w:t>
      </w:r>
    </w:p>
    <w:p w14:paraId="71ACA9E1" w14:textId="77777777" w:rsidR="007A7724" w:rsidRDefault="007A7724" w:rsidP="007A7724">
      <w:pPr>
        <w:pStyle w:val="NormalnyWeb"/>
        <w:ind w:left="8496"/>
        <w:rPr>
          <w:rFonts w:ascii="Times New Roman" w:hAnsi="Times New Roman" w:cs="Times New Roman"/>
          <w:b/>
          <w:sz w:val="22"/>
          <w:szCs w:val="22"/>
        </w:rPr>
      </w:pPr>
      <w:r>
        <w:rPr>
          <w:rFonts w:ascii="Times New Roman" w:hAnsi="Times New Roman" w:cs="Times New Roman"/>
          <w:b/>
          <w:sz w:val="22"/>
          <w:szCs w:val="22"/>
        </w:rPr>
        <w:t xml:space="preserve">                                                                                                              </w:t>
      </w:r>
    </w:p>
    <w:p w14:paraId="07FE0BC9" w14:textId="77777777" w:rsidR="007A7724" w:rsidRDefault="007A7724" w:rsidP="007A7724">
      <w:pPr>
        <w:rPr>
          <w:rFonts w:ascii="Times New Roman" w:hAnsi="Times New Roman" w:cs="Times New Roman"/>
          <w:bCs/>
          <w:sz w:val="20"/>
          <w:szCs w:val="20"/>
        </w:rPr>
      </w:pPr>
      <w:r>
        <w:rPr>
          <w:rFonts w:ascii="Times New Roman" w:hAnsi="Times New Roman" w:cs="Times New Roman"/>
          <w:bCs/>
          <w:sz w:val="20"/>
          <w:szCs w:val="20"/>
        </w:rPr>
        <w:t xml:space="preserve">                                                                                                                    ( pieczątka i podpis oferenta). </w:t>
      </w:r>
    </w:p>
    <w:p w14:paraId="3816D8FD" w14:textId="77777777" w:rsidR="007A7724" w:rsidRDefault="007A7724" w:rsidP="007A7724">
      <w:pPr>
        <w:rPr>
          <w:rFonts w:ascii="Times New Roman" w:hAnsi="Times New Roman" w:cs="Times New Roman"/>
          <w:bCs/>
          <w:sz w:val="20"/>
          <w:szCs w:val="20"/>
        </w:rPr>
      </w:pPr>
      <w:r>
        <w:rPr>
          <w:rFonts w:ascii="Times New Roman" w:hAnsi="Times New Roman" w:cs="Times New Roman"/>
          <w:bCs/>
          <w:sz w:val="20"/>
          <w:szCs w:val="20"/>
        </w:rPr>
        <w:t xml:space="preserve">                                                                                                                                        </w:t>
      </w:r>
    </w:p>
    <w:p w14:paraId="5F8F39E0" w14:textId="77777777" w:rsidR="007A7724" w:rsidRDefault="007A7724" w:rsidP="007A7724">
      <w:pPr>
        <w:rPr>
          <w:rFonts w:ascii="Times New Roman" w:hAnsi="Times New Roman" w:cs="Times New Roman"/>
          <w:sz w:val="20"/>
          <w:szCs w:val="20"/>
        </w:rPr>
      </w:pPr>
    </w:p>
    <w:p w14:paraId="14AC29A8" w14:textId="77777777" w:rsidR="007A7724" w:rsidRDefault="007A7724" w:rsidP="007A7724">
      <w:pPr>
        <w:rPr>
          <w:rFonts w:ascii="Times New Roman" w:hAnsi="Times New Roman" w:cs="Times New Roman"/>
          <w:sz w:val="20"/>
          <w:szCs w:val="20"/>
        </w:rPr>
      </w:pPr>
    </w:p>
    <w:p w14:paraId="2BC6DF5C" w14:textId="77777777" w:rsidR="007A7724" w:rsidRDefault="007A7724" w:rsidP="007A7724">
      <w:pPr>
        <w:rPr>
          <w:rFonts w:ascii="Times New Roman" w:hAnsi="Times New Roman" w:cs="Times New Roman"/>
        </w:rPr>
      </w:pPr>
    </w:p>
    <w:p w14:paraId="069DD9BF" w14:textId="63ED6D4B" w:rsidR="007A7724" w:rsidRDefault="007A7724" w:rsidP="007A7724">
      <w:pPr>
        <w:widowControl w:val="0"/>
        <w:ind w:right="-377"/>
        <w:rPr>
          <w:rFonts w:ascii="Times New Roman" w:hAnsi="Times New Roman" w:cs="Times New Roman"/>
        </w:rPr>
      </w:pPr>
    </w:p>
    <w:p w14:paraId="2686D121" w14:textId="77777777" w:rsidR="00310878" w:rsidRDefault="00310878" w:rsidP="007A7724">
      <w:pPr>
        <w:widowControl w:val="0"/>
        <w:ind w:right="-377"/>
        <w:rPr>
          <w:rFonts w:ascii="Times New Roman" w:hAnsi="Times New Roman" w:cs="Times New Roman"/>
          <w:sz w:val="20"/>
          <w:szCs w:val="20"/>
        </w:rPr>
      </w:pPr>
    </w:p>
    <w:p w14:paraId="70B732F3" w14:textId="77777777" w:rsidR="007A7724" w:rsidRDefault="007A7724" w:rsidP="007A7724">
      <w:pPr>
        <w:widowControl w:val="0"/>
        <w:ind w:right="-377"/>
        <w:rPr>
          <w:rFonts w:ascii="Times New Roman" w:hAnsi="Times New Roman" w:cs="Times New Roman"/>
          <w:sz w:val="20"/>
          <w:szCs w:val="20"/>
        </w:rPr>
      </w:pPr>
    </w:p>
    <w:p w14:paraId="3F2A87D1" w14:textId="77777777" w:rsidR="007A7724" w:rsidRDefault="007A7724" w:rsidP="007A7724">
      <w:pPr>
        <w:widowControl w:val="0"/>
        <w:ind w:right="-377"/>
        <w:rPr>
          <w:rFonts w:ascii="Times New Roman" w:hAnsi="Times New Roman" w:cs="Times New Roman"/>
          <w:sz w:val="20"/>
          <w:szCs w:val="20"/>
        </w:rPr>
      </w:pPr>
    </w:p>
    <w:p w14:paraId="5DA93A5C" w14:textId="391CEC1E" w:rsidR="007A7724" w:rsidRDefault="007A7724" w:rsidP="007A7724">
      <w:pPr>
        <w:widowControl w:val="0"/>
        <w:pBdr>
          <w:top w:val="single" w:sz="4" w:space="1" w:color="auto"/>
          <w:left w:val="single" w:sz="4" w:space="4" w:color="auto"/>
          <w:bottom w:val="single" w:sz="4" w:space="1" w:color="auto"/>
          <w:right w:val="single" w:sz="4" w:space="4" w:color="auto"/>
          <w:between w:val="single" w:sz="4" w:space="1" w:color="auto"/>
        </w:pBdr>
        <w:ind w:right="-37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Projekt umowy                                                     Załącznik do SIWZ Nr 7</w:t>
      </w:r>
    </w:p>
    <w:p w14:paraId="4030C8AB" w14:textId="77777777" w:rsidR="007A7724" w:rsidRDefault="007A7724" w:rsidP="007A7724">
      <w:pPr>
        <w:widowControl w:val="0"/>
        <w:ind w:right="-377"/>
        <w:rPr>
          <w:rFonts w:ascii="Times New Roman" w:hAnsi="Times New Roman" w:cs="Times New Roman"/>
          <w:sz w:val="20"/>
          <w:szCs w:val="20"/>
        </w:rPr>
      </w:pPr>
    </w:p>
    <w:p w14:paraId="2A8F1B85" w14:textId="77777777" w:rsidR="007A7724" w:rsidRDefault="007A7724" w:rsidP="007A7724">
      <w:pPr>
        <w:widowControl w:val="0"/>
        <w:ind w:right="-377"/>
        <w:rPr>
          <w:rFonts w:ascii="Times New Roman" w:hAnsi="Times New Roman" w:cs="Times New Roman"/>
          <w:sz w:val="20"/>
          <w:szCs w:val="20"/>
        </w:rPr>
      </w:pPr>
    </w:p>
    <w:p w14:paraId="4F1F7729" w14:textId="4AADDA5D"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Umowa nr RI.271.</w:t>
      </w:r>
      <w:r w:rsidR="00796838">
        <w:rPr>
          <w:rFonts w:ascii="Times New Roman" w:hAnsi="Times New Roman" w:cs="Times New Roman"/>
          <w:sz w:val="20"/>
          <w:szCs w:val="20"/>
        </w:rPr>
        <w:t>5</w:t>
      </w:r>
      <w:r>
        <w:rPr>
          <w:rFonts w:ascii="Times New Roman" w:hAnsi="Times New Roman" w:cs="Times New Roman"/>
          <w:sz w:val="20"/>
          <w:szCs w:val="20"/>
        </w:rPr>
        <w:t>. 2021R</w:t>
      </w:r>
    </w:p>
    <w:p w14:paraId="052B426E" w14:textId="77777777" w:rsidR="007A7724" w:rsidRDefault="007A7724" w:rsidP="007A7724">
      <w:pPr>
        <w:widowControl w:val="0"/>
        <w:ind w:right="-377"/>
        <w:rPr>
          <w:rFonts w:ascii="Times New Roman" w:hAnsi="Times New Roman" w:cs="Times New Roman"/>
          <w:sz w:val="20"/>
          <w:szCs w:val="20"/>
        </w:rPr>
      </w:pPr>
    </w:p>
    <w:p w14:paraId="67A023F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Umowa zawarta w dniu ................. 2021 r. pomiędzy Gminą Skarbimierz , Skarbimierz-Osiedle </w:t>
      </w:r>
      <w:proofErr w:type="spellStart"/>
      <w:r>
        <w:rPr>
          <w:rFonts w:ascii="Times New Roman" w:hAnsi="Times New Roman" w:cs="Times New Roman"/>
          <w:sz w:val="20"/>
          <w:szCs w:val="20"/>
        </w:rPr>
        <w:t>ul.Parkowa</w:t>
      </w:r>
      <w:proofErr w:type="spellEnd"/>
      <w:r>
        <w:rPr>
          <w:rFonts w:ascii="Times New Roman" w:hAnsi="Times New Roman" w:cs="Times New Roman"/>
          <w:sz w:val="20"/>
          <w:szCs w:val="20"/>
        </w:rPr>
        <w:t xml:space="preserve"> 12  reprezentowaną przez: </w:t>
      </w:r>
    </w:p>
    <w:p w14:paraId="0590A8C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1.Andrzeja </w:t>
      </w:r>
      <w:proofErr w:type="spellStart"/>
      <w:r>
        <w:rPr>
          <w:rFonts w:ascii="Times New Roman" w:hAnsi="Times New Roman" w:cs="Times New Roman"/>
          <w:sz w:val="20"/>
          <w:szCs w:val="20"/>
        </w:rPr>
        <w:t>Pulita</w:t>
      </w:r>
      <w:proofErr w:type="spellEnd"/>
      <w:r>
        <w:rPr>
          <w:rFonts w:ascii="Times New Roman" w:hAnsi="Times New Roman" w:cs="Times New Roman"/>
          <w:sz w:val="20"/>
          <w:szCs w:val="20"/>
        </w:rPr>
        <w:t xml:space="preserve"> – Wójta Gminy </w:t>
      </w:r>
    </w:p>
    <w:p w14:paraId="19A893C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zwaną dalej Zamawiającym</w:t>
      </w:r>
    </w:p>
    <w:p w14:paraId="733AABF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a </w:t>
      </w:r>
    </w:p>
    <w:p w14:paraId="2CE4C93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p>
    <w:p w14:paraId="60077DA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reprezentowaną przez:</w:t>
      </w:r>
    </w:p>
    <w:p w14:paraId="1A6D08A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 </w:t>
      </w:r>
    </w:p>
    <w:p w14:paraId="63F1A7F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zwanym dalej Wykonawcą,</w:t>
      </w:r>
    </w:p>
    <w:p w14:paraId="48C66D0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o następującej treści:</w:t>
      </w:r>
    </w:p>
    <w:p w14:paraId="7F517065"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w:t>
      </w:r>
    </w:p>
    <w:p w14:paraId="7251BE2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wyniku rozstrzygnięcia postępowania o udzielenie zamówienia publicznego  prowadzonego w trybie </w:t>
      </w:r>
    </w:p>
    <w:p w14:paraId="27C3AF63" w14:textId="4DF83974" w:rsidR="00796838" w:rsidRPr="00796838" w:rsidRDefault="007A7724" w:rsidP="00796838">
      <w:pPr>
        <w:ind w:right="-377"/>
        <w:rPr>
          <w:rFonts w:ascii="Times New Roman" w:hAnsi="Times New Roman" w:cs="Times New Roman"/>
          <w:b/>
          <w:bCs/>
        </w:rPr>
      </w:pPr>
      <w:r>
        <w:rPr>
          <w:rFonts w:ascii="Times New Roman" w:hAnsi="Times New Roman" w:cs="Times New Roman"/>
          <w:sz w:val="20"/>
          <w:szCs w:val="20"/>
        </w:rPr>
        <w:t>przetargu nieograniczonego zgodnie z ustawą z dnia 11 września 2020r r. Prawo zamówień publicznych (tekst jednolity Dz. U. z 2020r., poz. 2019 ze zm.), Zamawiający zleca, a Wykonawca przyjmuje do wykonania zadanie pod nazwą:</w:t>
      </w:r>
      <w:r w:rsidR="00796838" w:rsidRPr="00796838">
        <w:rPr>
          <w:rFonts w:ascii="Times New Roman" w:hAnsi="Times New Roman" w:cs="Times New Roman"/>
          <w:b/>
          <w:bCs/>
          <w:color w:val="000000"/>
          <w:sz w:val="20"/>
          <w:szCs w:val="20"/>
        </w:rPr>
        <w:t xml:space="preserve"> </w:t>
      </w:r>
      <w:r w:rsidR="00796838" w:rsidRPr="00796838">
        <w:rPr>
          <w:rFonts w:ascii="Times New Roman" w:hAnsi="Times New Roman" w:cs="Times New Roman"/>
          <w:b/>
          <w:bCs/>
        </w:rPr>
        <w:t>Remont drogi wewnętrznej dojazdowej w Zwanowicach dz. 127, 167, 153/2</w:t>
      </w:r>
    </w:p>
    <w:p w14:paraId="44F830D6" w14:textId="192C279C" w:rsidR="007A7724" w:rsidRDefault="007A7724" w:rsidP="007A7724">
      <w:pPr>
        <w:widowControl w:val="0"/>
        <w:ind w:right="-377"/>
        <w:rPr>
          <w:rFonts w:ascii="Times New Roman" w:hAnsi="Times New Roman" w:cs="Times New Roman"/>
          <w:sz w:val="20"/>
          <w:szCs w:val="20"/>
        </w:rPr>
      </w:pPr>
    </w:p>
    <w:p w14:paraId="00765FC8" w14:textId="0A9F0A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Roboty zostaną wykonane na podstawie dokumentacji projektowej , specyfikacji istotnych warunków zamówienia.</w:t>
      </w:r>
    </w:p>
    <w:p w14:paraId="58452D8F"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2</w:t>
      </w:r>
    </w:p>
    <w:p w14:paraId="70F19FB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Wykonawca oświadcza, że roboty budowlane objęte przedmiotem umowy wykonywał będzie osobiście lub przy pomocy podwykonawców.</w:t>
      </w:r>
    </w:p>
    <w:p w14:paraId="008A045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Roboty będą wykonane z materiałów zakupionych i dostarczonych przez Wykonawcę, odpowiadających normom wyrobów dopuszczonych do obrotu pozwalającym na ich  stosowanie w budownictwie, określonym w prawie budowlanym.</w:t>
      </w:r>
    </w:p>
    <w:p w14:paraId="49D4EF4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Wykonawca jest zobowiązany zgłosić Zamawiającemu wszelkie wady dokumentacji projektowej w terminie 10 dni od daty otrzymania dokumentacji od Zamawiającego. Wykonawca zarazem oświadcza, że w razie ujawnienia wad po upływie w/w terminu usunie je we własnym zakresie i nie będzie w związku z wystąpieniem wady, a także jej usunięciem, występował wobec Zamawiającego z jakimikolwiek roszczeniami.</w:t>
      </w:r>
    </w:p>
    <w:p w14:paraId="08ECF5D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Wykonawca oświadcza, że dokonał oględzin nieruchomości, na której będą wykonane roboty i stwierdza, że jej położenie, dojazd do niej oraz panujące na niej warunki, umożliwiają rozpoczęcie i zakończenie robót zgodnie z terminami określonymi w niniejszej umowie</w:t>
      </w:r>
    </w:p>
    <w:p w14:paraId="05A076D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Wykonawca zobowiązany jest do obsługi geodezyjnej inwestycji, tj. tyczenie oraz  wykonanie inwentaryzacji geodezyjnej powykonawczej zadania.</w:t>
      </w:r>
    </w:p>
    <w:p w14:paraId="77FB5331" w14:textId="77777777" w:rsidR="007A7724" w:rsidRDefault="007A7724" w:rsidP="007A7724">
      <w:pPr>
        <w:widowControl w:val="0"/>
        <w:ind w:right="-377"/>
        <w:rPr>
          <w:rFonts w:ascii="Times New Roman" w:hAnsi="Times New Roman" w:cs="Times New Roman"/>
          <w:sz w:val="20"/>
          <w:szCs w:val="20"/>
        </w:rPr>
      </w:pPr>
    </w:p>
    <w:p w14:paraId="7FB37722" w14:textId="77777777" w:rsidR="007A7724" w:rsidRDefault="007A7724" w:rsidP="007A7724">
      <w:pPr>
        <w:widowControl w:val="0"/>
        <w:ind w:right="-377"/>
        <w:rPr>
          <w:rFonts w:ascii="Times New Roman" w:hAnsi="Times New Roman" w:cs="Times New Roman"/>
          <w:sz w:val="20"/>
          <w:szCs w:val="20"/>
        </w:rPr>
      </w:pPr>
    </w:p>
    <w:p w14:paraId="22EE48C4"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§3</w:t>
      </w:r>
    </w:p>
    <w:p w14:paraId="2A6A52F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Strony ustalają, że przekazanie placu budowy nastąpi w dniu złożenia przez kierownika budowy oświadczenia o podjęciu obowiązków.</w:t>
      </w:r>
    </w:p>
    <w:p w14:paraId="4BFD4CF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Wykonawca zobowiązany jest  wykonać przedmiot umowy w terminie 4 miesięcy od dnia podpisania umowy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w:t>
      </w:r>
    </w:p>
    <w:p w14:paraId="4F7F1A11"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Wykonawca zobowiązany jest zgłosić Zamawiającemu gotowość do odbioru końcowego robót przed planowanym terminem ich zakończenia. </w:t>
      </w:r>
    </w:p>
    <w:p w14:paraId="5A17D2B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Fakt zakończenia robót musi być potwierdzony wpisem do dziennika budowy inspektora nadzoru inwestorskiego.</w:t>
      </w:r>
    </w:p>
    <w:p w14:paraId="5EFACC4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Przed zgłoszeniem odbioru końcowego robót Wykonawca ma obowiązek wykonania prób </w:t>
      </w:r>
    </w:p>
    <w:p w14:paraId="567CBDC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i sprawdzeń, skompletowania i dostarczenia Zamawiającemu dokumentów niezbędnych do oceny prawidłowego wykonania przedmiotu umowy.</w:t>
      </w:r>
    </w:p>
    <w:p w14:paraId="0A89554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Zamawiający przystąpi do odbioru końcowego robót w terminie do 7 dni od dnia zgłoszenia zakończenia robót.</w:t>
      </w:r>
    </w:p>
    <w:p w14:paraId="51998AC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Odbioru końcowego robót dokona przedstawiciel Zamawiającego.</w:t>
      </w:r>
    </w:p>
    <w:p w14:paraId="0A6D525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Zamawiający uzna przedmiot umowy za należycie wykonany po bezusterkowym odbiorze przedmiotu umowy, potwierdzonym podpisami protokołu odbioru końcowego robót. </w:t>
      </w:r>
    </w:p>
    <w:p w14:paraId="1EFD15A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 xml:space="preserve">W przypadku stwierdzenia podczas odbioru końcowego robót usterek, Komisja sporządzi notatkę z </w:t>
      </w:r>
      <w:r>
        <w:rPr>
          <w:rFonts w:ascii="Times New Roman" w:hAnsi="Times New Roman" w:cs="Times New Roman"/>
          <w:sz w:val="20"/>
          <w:szCs w:val="20"/>
        </w:rPr>
        <w:lastRenderedPageBreak/>
        <w:t>przeprowadzonych czynności odbioru końcowego robót, w której wskaże Wykonawcy usterki do usunięcia oraz wyznaczy termin na ich usunięcie.</w:t>
      </w:r>
    </w:p>
    <w:p w14:paraId="6E352C31"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Po upływie terminu wyznaczonego na usunięcie usterek, Komisja w terminie 7 dni dokona odbioru końcowego robót z uwzględnieniem usunięcia wcześniej ujawnionych usterek.</w:t>
      </w:r>
    </w:p>
    <w:p w14:paraId="08ED434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t xml:space="preserve">Odbiory częściowe oraz odbiory robót zanikających dokonywane będą przez Inspektora Nadzoru </w:t>
      </w:r>
    </w:p>
    <w:p w14:paraId="113B78E1"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na podstawie pisemnego zgłoszenia w dzienniku budowy, w ciągu 2 dni od dnia ich zgłoszenia. Jeżeli usterki stwierdzone podczas odbioru nie nadają się do usunięcia, Zamawiający według swojego wyboru:</w:t>
      </w:r>
    </w:p>
    <w:p w14:paraId="3199010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ab/>
        <w:t>może odebrać przedmiot umowy, jeżeli usterki nie uniemożliwiają jego użytkowania i odpowiednio obniżyć wynagrodzenie</w:t>
      </w:r>
    </w:p>
    <w:p w14:paraId="55C9CA6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może odstąpić od umowy lub żądać wykonania przedmiotu umowy po raz drugi, jeżeli usterki uniemożliwiają użytkowanie przedmiotu umowy.</w:t>
      </w:r>
    </w:p>
    <w:p w14:paraId="3966AF3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11. Strony uzgadniają przeprowadzenie odbioru pogwarancyjnego polegającego na ocenie wykonanych robót związanych z usunięciem usterek zaistniałych w okresie gwarancyjnym.</w:t>
      </w:r>
    </w:p>
    <w:p w14:paraId="335D2DCC"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4</w:t>
      </w:r>
    </w:p>
    <w:p w14:paraId="18B2A9E7" w14:textId="77777777" w:rsidR="007A7724" w:rsidRDefault="007A7724" w:rsidP="007A7724">
      <w:pPr>
        <w:widowControl w:val="0"/>
        <w:ind w:right="-377"/>
        <w:rPr>
          <w:rFonts w:ascii="Times New Roman" w:hAnsi="Times New Roman" w:cs="Times New Roman"/>
          <w:sz w:val="20"/>
          <w:szCs w:val="20"/>
        </w:rPr>
      </w:pPr>
    </w:p>
    <w:p w14:paraId="192CBEA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 Wynagrodzenie kosztorysowe za realizację przedmiotu niniejszej umowy wynosi …………. złotych brutto (słownie: …………………………………………..), w tym należny podatek VAT.</w:t>
      </w:r>
    </w:p>
    <w:p w14:paraId="649A442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 Rozliczenie końcowe w poszczególnych pozycjach kosztorysu ofertowego może ulec zmianie i będzie zgodne z obmiarem końcowym wykonanym po zrealizowaniu przedmiotu umowy na podstawie powykonawczych pomiarów geodezyjnych.</w:t>
      </w:r>
    </w:p>
    <w:p w14:paraId="0D34D32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3.Rozliczenie przedmiotu umowy będzie się odbywało fakturami częściowymi za wykonane i odebrane roboty budowlane  oraz fakturą końcową. </w:t>
      </w:r>
    </w:p>
    <w:p w14:paraId="3E9529E1"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4.Faktury częściowe wystawiane będą po wykonaniu i odebraniu przez Inspektora Nadzoru robót lub przedstawiciela Zamawiającego.</w:t>
      </w:r>
    </w:p>
    <w:p w14:paraId="7B7464B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5.Faktury, o których mowa w ust. 3 regulowane będą w terminie 21 dni od dnia ich dostarczenia   Zamawiającemu wraz z załączonymi protokołami odbioru częściowego wykonanych robót  budowlanych potwierdzonych przez Inspektora Nadzoru.</w:t>
      </w:r>
    </w:p>
    <w:p w14:paraId="3B49BC3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Faktura winna zawierać n/w dane:</w:t>
      </w:r>
    </w:p>
    <w:p w14:paraId="16C6791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Nabywca </w:t>
      </w:r>
    </w:p>
    <w:p w14:paraId="57209C3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Gmina Skarbimierz             </w:t>
      </w:r>
    </w:p>
    <w:p w14:paraId="19166FB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NIP 747-050-05-48 </w:t>
      </w:r>
    </w:p>
    <w:p w14:paraId="0CC8384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ul. Parkowa 12 ,Skarbimierz-Osiedle  </w:t>
      </w:r>
    </w:p>
    <w:p w14:paraId="782437E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49-318 Skarbimierz</w:t>
      </w:r>
    </w:p>
    <w:p w14:paraId="2082CFD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Odbiorca</w:t>
      </w:r>
    </w:p>
    <w:p w14:paraId="556C93C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Urząd Gminy Skarbimierz</w:t>
      </w:r>
    </w:p>
    <w:p w14:paraId="416DC18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ul. Parkowa 12 ,Skarbimierz-Osiedle  </w:t>
      </w:r>
    </w:p>
    <w:p w14:paraId="2AA67DD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49-318 Skarbimierz</w:t>
      </w:r>
    </w:p>
    <w:p w14:paraId="503739A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6.Ostateczne rozliczenie za wykonany przedmiot umowy nastąpi w oparciu o fakturę końcową   wystawioną na podstawie podpisanego bez zastrzeżeń protokołu odbioru końcowego robót,  w terminie 21 dni od dnia złożenia jej w siedzibie Zamawiającego.</w:t>
      </w:r>
    </w:p>
    <w:p w14:paraId="71AAFE7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7.W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14:paraId="47F0729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8.W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14:paraId="6E6A068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9.W przypadku niedostarczenia potwierdzenia, o którym mowa w ust. 7, Zamawiający zatrzyma z należności Wykonawcy, kwotę w wysokości równej należności podwykonawcy, do czasu otrzymania tego potwierdzenia.</w:t>
      </w:r>
    </w:p>
    <w:p w14:paraId="7488DE1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10.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14:paraId="41BD77DE"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5</w:t>
      </w:r>
    </w:p>
    <w:p w14:paraId="1CAC533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Zamawiający ustanawia Inspektora Nadzoru inwestorskiego w osobie: …………… ..</w:t>
      </w:r>
    </w:p>
    <w:p w14:paraId="1A006CF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Wykonawca ustanawia kierownika budowy w osobie: …………………………………………….</w:t>
      </w:r>
    </w:p>
    <w:p w14:paraId="1D605A3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Wykonawca przed przystąpieniem do wykonania zamówienia, o ile będą są już znane, poda nazwy albo imiona i nazwiska oraz dane kontaktowe podwykonawców i osób do kontaktu z nimi, zaangażowanych w realizację zamówienia. </w:t>
      </w:r>
    </w:p>
    <w:p w14:paraId="1471520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Wykonawca ma obowiązek zawiadomić Zamawiającego o wszelkich zmianach danych, o których mowa w ust. 3, w trakcie realizacji zamówienia, a także przekazuje informacje na temat nowych podwykonawców, którym w </w:t>
      </w:r>
      <w:r>
        <w:rPr>
          <w:rFonts w:ascii="Times New Roman" w:hAnsi="Times New Roman" w:cs="Times New Roman"/>
          <w:sz w:val="20"/>
          <w:szCs w:val="20"/>
        </w:rPr>
        <w:lastRenderedPageBreak/>
        <w:t>późniejszym okresie zamierza powierzyć realizację robót budowlanych lub usług</w:t>
      </w:r>
    </w:p>
    <w:p w14:paraId="5A63FDC0"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6</w:t>
      </w:r>
    </w:p>
    <w:p w14:paraId="490AA59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Wykonawca zobowiązany jest zabezpieczyć i oznakować teren robót oraz dbać o stan techniczny i prawidłowość oznakowania przez cały czas trwania realizacji przedmiotu umowy.</w:t>
      </w:r>
    </w:p>
    <w:p w14:paraId="387F487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Wykonawca zobowiązany jest opracować projekt tymczasowej organizacji ruchu i uzyskać zatwierdzenie w Urzędzie Gminy Skarbimierz.</w:t>
      </w:r>
    </w:p>
    <w:p w14:paraId="060C5A1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Wykonawca ponosi odpowiedzialność za teren budowy z chwilą przejęcia placu budowy.</w:t>
      </w:r>
    </w:p>
    <w:p w14:paraId="22EA1D0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Wykonawca zobowiązany jest zapewnić warunki bezpieczeństwa w ruchu pojazdów mechanicznych i pieszym oraz prowadzić roboty zgodnie z przepisami i zasadami bhp oraz przepisami ustawy z dnia 7 lipca 1994 r. Prawo budowlane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Dz. U. z 2016r., poz. 290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zm.).</w:t>
      </w:r>
    </w:p>
    <w:p w14:paraId="0A6826C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Wykonawca zobowiązany jest do utrzymania terenu budowy w stanie wolnym od przeszkód komunikacyjnych oraz usuwania na bieżąco zbędnych materiałów, odpadów i śmieci.</w:t>
      </w:r>
    </w:p>
    <w:p w14:paraId="58A4719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Wykonawca zobowiązany jest do:</w:t>
      </w:r>
    </w:p>
    <w:p w14:paraId="37A68AC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podłączenia na własny koszt liczników zużycia energii elektrycznej i wody oraz ponoszenia kosztów ich zużycia w okresie realizacji przedmiotu umowy,</w:t>
      </w:r>
    </w:p>
    <w:p w14:paraId="0B26640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ponoszenia kosztów zmiany tymczasowej organizacji ruchu do daty bezusterkowego odbioru końcowego robót.</w:t>
      </w:r>
    </w:p>
    <w:p w14:paraId="5AD8772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Wykonawca zobowiązany jest do uporządkowania terenu budowy po zakończeniu robót.</w:t>
      </w:r>
    </w:p>
    <w:p w14:paraId="3D5FCA6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 xml:space="preserve">Wykonawca zobowiązany jest do przywrócenia do stanu poprzedniego warstwy gleby roślinnej,  </w:t>
      </w:r>
    </w:p>
    <w:p w14:paraId="1EE4332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 tym drzew i krzewów, w miejscach prowadzenia robót.</w:t>
      </w:r>
    </w:p>
    <w:p w14:paraId="338B03F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Zamawiający nie zapewnia pomieszczeń higieniczno-sanitarnych dla pracowników Wykonawcy.</w:t>
      </w:r>
    </w:p>
    <w:p w14:paraId="7723AEF5"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7</w:t>
      </w:r>
    </w:p>
    <w:p w14:paraId="2EFBEED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Wykonawca zobowiązany jest do ubezpieczenia budowy  do czasu bezusterkowego odbioru końcowego robót przez Zamawiającego z możliwością przedłużenia - w sytuacji wystąpienia wad i usterek stwierdzonych podczas odbioru końcowego w przedmiocie umowy - od :</w:t>
      </w:r>
    </w:p>
    <w:p w14:paraId="1207192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wszelkich </w:t>
      </w:r>
      <w:proofErr w:type="spellStart"/>
      <w:r>
        <w:rPr>
          <w:rFonts w:ascii="Times New Roman" w:hAnsi="Times New Roman" w:cs="Times New Roman"/>
          <w:sz w:val="20"/>
          <w:szCs w:val="20"/>
        </w:rPr>
        <w:t>ryzyk</w:t>
      </w:r>
      <w:proofErr w:type="spellEnd"/>
      <w:r>
        <w:rPr>
          <w:rFonts w:ascii="Times New Roman" w:hAnsi="Times New Roman" w:cs="Times New Roman"/>
          <w:sz w:val="20"/>
          <w:szCs w:val="20"/>
        </w:rPr>
        <w:t xml:space="preserve"> budowlanych, w tym wykonywanych prac, obiektów budowlanych, urządzeń oraz wszelkiego mienia ruchomego i nieruchomego związanego bezpośrednio  z wykonywaniem robót – na sumę nie mniejszą niż kwota wynagrodzenia kosztorysowego Wykonawcy;</w:t>
      </w:r>
    </w:p>
    <w:p w14:paraId="355CE5F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47EE93F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Wykonawca potwierdzi objęcie kontraktu ochroną OC, o której mowa w ust. 1 lit. b) polisą lub innym dokumentem potwierdzającym zawarcie umowy ubezpieczenia. </w:t>
      </w:r>
    </w:p>
    <w:p w14:paraId="26B01C4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Wykonawca najpóźniej w dniu przejęcia terenu budowy przedłoży Zamawiającemu kopię w/w polis ubezpieczeniowych. </w:t>
      </w:r>
    </w:p>
    <w:p w14:paraId="4D3A1262"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8</w:t>
      </w:r>
    </w:p>
    <w:p w14:paraId="47E008B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Wykonawca udziela gwarancji jakości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78BB9A3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Wykonawca udziela gwarancji jakości na urządzenia zastosowane przy wykonywaniu przedmiotu umowy na okres odpowiadający okresowi gwarancji jakości nadanemu im przez producenta. 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14:paraId="5018173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Wykonawca w okresie gwarancji jakości zobowiązany jest do usunięcia wad i usterek na własny koszt w terminie uzgodnionym pomiędzy Stronami, nie dłuższym jednak niż 30 dni. </w:t>
      </w:r>
    </w:p>
    <w:p w14:paraId="474017F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Wykonawca nie może odmówić usunięcia wad i usterek powołując się na nadmierne koszty.</w:t>
      </w:r>
    </w:p>
    <w:p w14:paraId="00E416EE" w14:textId="77777777" w:rsidR="007A7724" w:rsidRDefault="007A7724" w:rsidP="007A7724">
      <w:pPr>
        <w:widowControl w:val="0"/>
        <w:ind w:right="-377"/>
        <w:rPr>
          <w:rFonts w:ascii="Times New Roman" w:hAnsi="Times New Roman" w:cs="Times New Roman"/>
          <w:sz w:val="20"/>
          <w:szCs w:val="20"/>
        </w:rPr>
      </w:pPr>
    </w:p>
    <w:p w14:paraId="495064C7"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9</w:t>
      </w:r>
    </w:p>
    <w:p w14:paraId="2C37089A" w14:textId="77777777" w:rsidR="007A7724" w:rsidRDefault="007A7724" w:rsidP="007A7724">
      <w:pPr>
        <w:widowControl w:val="0"/>
        <w:ind w:right="-377"/>
        <w:jc w:val="center"/>
        <w:rPr>
          <w:rFonts w:ascii="Times New Roman" w:hAnsi="Times New Roman" w:cs="Times New Roman"/>
          <w:sz w:val="20"/>
          <w:szCs w:val="20"/>
        </w:rPr>
      </w:pPr>
    </w:p>
    <w:p w14:paraId="5651C6D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Wykonawca wniósł przed podpisaniem umowy zabezpieczenie należytego wykonania umowy </w:t>
      </w:r>
    </w:p>
    <w:p w14:paraId="1A474B6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 wysokości 10% ceny całkowitej podanej w ofercie, co stanowi kwotę ……………. złotych (słownie……………………….).</w:t>
      </w:r>
    </w:p>
    <w:p w14:paraId="3C257C7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Zabezpieczenie zostało wniesione w formie: ……………………………………….</w:t>
      </w:r>
    </w:p>
    <w:p w14:paraId="0524182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następuje na pisemny wniosek Wykonawcy.</w:t>
      </w:r>
    </w:p>
    <w:p w14:paraId="54C04C5D"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lastRenderedPageBreak/>
        <w:t>§ 10</w:t>
      </w:r>
    </w:p>
    <w:p w14:paraId="703E79B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Wykonawca zobowiązuje się wykonać roboty z materiałów własnych, posiadających dopuszczenie do obrotu i stosowania w budownictwie, określonych w art. 10 ustawy Prawo Budowlane.</w:t>
      </w:r>
    </w:p>
    <w:p w14:paraId="27CFDA2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Na każde żądanie Zamawiającego, Wykonawca obowiązany jest okazać w stosunku do użytych materiałów certyfikat na znak bezpieczeństwa, zgodności z Polską Normą lub aprobatę techniczną, oznaczenie materiału znakiem B lub CE.</w:t>
      </w:r>
    </w:p>
    <w:p w14:paraId="6BF0525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7D93EDC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W związku z koniecznością monitorowania i dokumentowania przez Zamawiającego faktu, o którym mowa w ust.1:</w:t>
      </w:r>
      <w:r>
        <w:rPr>
          <w:rFonts w:ascii="Times New Roman" w:hAnsi="Times New Roman" w:cs="Times New Roman"/>
          <w:sz w:val="20"/>
          <w:szCs w:val="20"/>
        </w:rPr>
        <w:tab/>
      </w:r>
    </w:p>
    <w:p w14:paraId="2F16F12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1) każdorazowo na żądanie Zamawiającego, w terminie wskazanym przez Zamawiającego, nie krótszym niż 10 dni roboczych, Wykonawca zobowiązuje się przedłożyć do wglądu kopie umów </w:t>
      </w:r>
    </w:p>
    <w:p w14:paraId="1E2DF54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o pracę zawartych przez Wykonawcę/Podwykonawcę z pracownikami wykonującymi czynności, </w:t>
      </w:r>
    </w:p>
    <w:p w14:paraId="642780A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o których mowa powyżej. W tym celu Wykonawca zobowiązany jest do uzyskania od pracowników zgody na przetwarzanie danych osobowych zgodnie z przepisami o ochronie danych osobowych,</w:t>
      </w:r>
    </w:p>
    <w:p w14:paraId="5A7F7B0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t>
      </w:r>
    </w:p>
    <w:p w14:paraId="679FBF1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 wysokości określonej w niniejszej umowie, a także zawiadomieniem Państwowej Inspekcji Pracy o podejrzeniu zastąpienia umowy o pracę z osobami wykonującymi pracę na warunkach określonych w art. 22 § 1 ustawy Kodeks Pracy, umową cywilnoprawną,</w:t>
      </w:r>
    </w:p>
    <w:p w14:paraId="7673BA3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50BC95E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11</w:t>
      </w:r>
    </w:p>
    <w:p w14:paraId="6DD0379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 przypadku zniszczenia lub uszkodzenia w toku realizacji przedmiotu umowy innych robót bądź urządzeń, Wykonawca zobowiązany jest do ich naprawienia i doprowadzenia do stanu poprzedniego.</w:t>
      </w:r>
    </w:p>
    <w:p w14:paraId="67F209F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 12 </w:t>
      </w:r>
    </w:p>
    <w:p w14:paraId="4B759F8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 Strony ustalają kary umowne w następujących przypadkach i wysokościach:</w:t>
      </w:r>
    </w:p>
    <w:p w14:paraId="7A76B4F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  Wykonawca zapłaci Zamawiającemu karę umowną z tytułu:</w:t>
      </w:r>
    </w:p>
    <w:p w14:paraId="370A6D2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opóźnienia w wykonaniu robót i zgłoszenia Zamawiającemu gotowości do odbioru końcowego robót  w wysokości 1.000,00 złotych za każdy dzień opóźnienia,</w:t>
      </w:r>
    </w:p>
    <w:p w14:paraId="26098AB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opóźnienia w usunięciu usterek stwierdzonych podczas odbioru końcowego robót </w:t>
      </w:r>
    </w:p>
    <w:p w14:paraId="571C693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 wysokości 1.000,00 złotych za każdy dzień opóźnienia licząc od upływu terminu wyznaczonego na usunięcie usterek,</w:t>
      </w:r>
    </w:p>
    <w:p w14:paraId="77FE880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opóźnienia w usunięciu usterek w okresie gwarancji jakości w wysokości 1.000,00 złotych za każdy dzień opóźnienia,</w:t>
      </w:r>
    </w:p>
    <w:p w14:paraId="7AB45A5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za odstąpienie od umowy przez Zamawiającego lub Wykonawcę z przyczyn, za które ponosi odpowiedzialność Wykonawca - w wysokości 10% wynagrodzenia brutto,</w:t>
      </w:r>
    </w:p>
    <w:p w14:paraId="73FA9CA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t xml:space="preserve">za każde zatrudnienie przez Wykonawcę, w sposób inny niż na umowę o pracę, osoby wykonującej co najmniej z jedną z czynności wskazanych w SIWZ, a polegających na wykonywaniu pracy w sposób określony w Kodeksie Pracy – w wysokości stanowiącej iloczyn kwoty minimalnego wynagrodzenia za pracę ustalonego na podstawie przepisów </w:t>
      </w:r>
    </w:p>
    <w:p w14:paraId="7057FBB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proporcjonalnie do niego),</w:t>
      </w:r>
    </w:p>
    <w:p w14:paraId="7A61A2D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rPr>
        <w:tab/>
        <w:t xml:space="preserve">za każde nie zapewnienie przez Wykonawcę obowiązku zatrudnienia przez podwykonawcę osoby wykonującej na umowę o pracę co najmniej z jednej z czynności wskazanych </w:t>
      </w:r>
    </w:p>
    <w:p w14:paraId="0EB0942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SIWZ, a polegających na wykonywaniu pracy w sposób określony w Kodeksie Pracy </w:t>
      </w:r>
    </w:p>
    <w:p w14:paraId="272F8C3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niego).</w:t>
      </w:r>
    </w:p>
    <w:p w14:paraId="66238FE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Zamawiający zapłaci Wykonawcy karę umowną z tytułu odstąpienia od umowy przez Zamawiającego lub </w:t>
      </w:r>
      <w:r>
        <w:rPr>
          <w:rFonts w:ascii="Times New Roman" w:hAnsi="Times New Roman" w:cs="Times New Roman"/>
          <w:sz w:val="20"/>
          <w:szCs w:val="20"/>
        </w:rPr>
        <w:lastRenderedPageBreak/>
        <w:t xml:space="preserve">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w:t>
      </w:r>
    </w:p>
    <w:p w14:paraId="7D54239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z przyczyn wymienionych w § 13 ust. 1 niniejszej umowy.</w:t>
      </w:r>
    </w:p>
    <w:p w14:paraId="1FE5A10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Dopuszcza się ewentualną kumulację kar o jakich mowa w ustępie 1.</w:t>
      </w:r>
    </w:p>
    <w:p w14:paraId="475EA51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14:paraId="14EF40C4"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13</w:t>
      </w:r>
    </w:p>
    <w:p w14:paraId="39944C89" w14:textId="77777777" w:rsidR="007A7724" w:rsidRDefault="007A7724" w:rsidP="007A7724">
      <w:pPr>
        <w:widowControl w:val="0"/>
        <w:ind w:right="-377"/>
        <w:jc w:val="center"/>
        <w:rPr>
          <w:rFonts w:ascii="Times New Roman" w:hAnsi="Times New Roman" w:cs="Times New Roman"/>
          <w:sz w:val="20"/>
          <w:szCs w:val="20"/>
        </w:rPr>
      </w:pPr>
    </w:p>
    <w:p w14:paraId="0948F97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Zamawiającemu przysługuje w szczególności prawo odstąpienia od umowy z winy Wykonawcy </w:t>
      </w:r>
    </w:p>
    <w:p w14:paraId="4F98027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 terminie 30 dni od powzięcia wiadomości o jednej z następujących przyczyn:</w:t>
      </w:r>
    </w:p>
    <w:p w14:paraId="15A3186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 przypadku ogłoszenia upadłości Wykonawcy,</w:t>
      </w:r>
    </w:p>
    <w:p w14:paraId="2CEAD47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 przypadku wydania nakazu zajęcia majątku Wykonawcy,</w:t>
      </w:r>
    </w:p>
    <w:p w14:paraId="47E6D9C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 przypadku nie rozpoczęcia przez Wykonawcę realizacji robót bez uzasadnionych przyczyn oraz nie kontynuowania ich pomimo wezwania Zamawiającego złożonego na piśmie,</w:t>
      </w:r>
    </w:p>
    <w:p w14:paraId="7E3CEE9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w przypadku nie respektowania przez Wykonawcę żądań i zaleceń Inspektora Nadzoru,</w:t>
      </w:r>
    </w:p>
    <w:p w14:paraId="029943F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w przypadku wykonywania przez Wykonawcę robót budowlanych o złej jakości pomimo wcześniejszych bezskutecznych wezwań Inspektora Nadzoru do ich poprawy.</w:t>
      </w:r>
    </w:p>
    <w:p w14:paraId="4CD1F89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 xml:space="preserve">braku przedstawienia Zamawiającemu polis ubezpieczeniowych oraz oryginału cesji praw </w:t>
      </w:r>
    </w:p>
    <w:p w14:paraId="2E3A446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z umowy ubezpieczenia, o których mowa w § 7 niniejszej umowy</w:t>
      </w:r>
    </w:p>
    <w:p w14:paraId="0C5EC67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 przypadkach określonych w ust. 1 odstąpienie od umowy nastąpi z przyczyn leżących po stronie Wykonawcy.</w:t>
      </w:r>
    </w:p>
    <w:p w14:paraId="2AF15D3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Zamawiający może rozwiązać umowę, jeżeli zachodzi co najmniej jedna z następujących okoliczności:</w:t>
      </w:r>
    </w:p>
    <w:p w14:paraId="0890C1A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zmiana umowy została dokonana z naruszeniem art. 144 ust. 1-1b, 1d i 1e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3460B9A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wykonawca w chwili zawarcia umowy podlegał wykluczeniu z postępowania na podstawie art. 24 ust. 1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7DBFA4D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przypadku, o którym mowa w ust. 2, wykonawca może żądać wyłącznie wynagrodzenia należnego z tytułu wykonania części umowy.</w:t>
      </w:r>
    </w:p>
    <w:p w14:paraId="3C23D68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W razie zaistnienia istotnej zmiany okoliczności powodującej, że wykonanie umowy nie leży </w:t>
      </w:r>
    </w:p>
    <w:p w14:paraId="45E8B2D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wyłączenie wynagrodzenia należnego z tytułu wykonania części umowy. </w:t>
      </w:r>
    </w:p>
    <w:p w14:paraId="0B226AE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Odstąpienie od umowy może nastąpić wyłącznie w formie pisemnej.</w:t>
      </w:r>
    </w:p>
    <w:p w14:paraId="426BF69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W przypadku odstąpienia od umowy Strony będą obciążone następującymi obowiązkami szczegółowymi:</w:t>
      </w:r>
    </w:p>
    <w:p w14:paraId="42E09E9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 terminie 7 dni od dnia odstąpienia od umowy Wykonawca przy udziale Inspektora Nadzoru sporządzi szczegółowy protokół inwentaryzacyjny robót budowlanych według stanu zaawansowania na dzień odstąpienia,</w:t>
      </w:r>
    </w:p>
    <w:p w14:paraId="3E3080C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Wykonawca zabezpieczy przerwane roboty budowlane w zakresie obustronnie uzgodnionym na swój koszt,</w:t>
      </w:r>
    </w:p>
    <w:p w14:paraId="65C983D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Wykonawca zgłosi Inspektorowi Nadzoru gotowość do odbioru robót przerwanych oraz robót zabezpieczających, jeżeli odstąpienie od umowy nastąpiło z przyczyn, za które Wykonawca nie odpowiada.</w:t>
      </w:r>
    </w:p>
    <w:p w14:paraId="7ED4EE94"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14:paraId="49D1AB89"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14</w:t>
      </w:r>
    </w:p>
    <w:p w14:paraId="0BAE85B5" w14:textId="77777777" w:rsidR="007A7724" w:rsidRDefault="007A7724" w:rsidP="007A7724">
      <w:pPr>
        <w:widowControl w:val="0"/>
        <w:ind w:right="-377"/>
        <w:jc w:val="center"/>
        <w:rPr>
          <w:rFonts w:ascii="Times New Roman" w:hAnsi="Times New Roman" w:cs="Times New Roman"/>
          <w:sz w:val="20"/>
          <w:szCs w:val="20"/>
        </w:rPr>
      </w:pPr>
    </w:p>
    <w:p w14:paraId="414C298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Wykonawca wykona przedmiot umowy własnymi siłami i środkami, z zastrzeżeniem ust. 2.</w:t>
      </w:r>
    </w:p>
    <w:p w14:paraId="21E2D3E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Wykonawca może powierzyć, zgodnie z ofertą Wykonawcy, wykonanie części robót lub usług podwykonawcom pod warunkiem, że posiadają oni kwalifikacje do ich wykonania.</w:t>
      </w:r>
    </w:p>
    <w:p w14:paraId="15E8EC7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Wykonawca ponosi odpowiedzialność za działania lub zaniechania podwykonawców działających na jego rzecz, jak za własne działania lub zaniechania. </w:t>
      </w:r>
    </w:p>
    <w:p w14:paraId="23C3472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Wykonawca zwraca się z wnioskiem do Zamawiającego o wyrażenie zgody na podwykonawcę, który będzie uczestniczył w realizacji przedmiotu umowy. Wraz z wnioskiem Wykonawca przedstawia projekt umowy. Projekt umowy pomiędzy Wykonawcą a podwykonawcą powinien </w:t>
      </w:r>
    </w:p>
    <w:p w14:paraId="158D5B11"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szczególności zastrzegać spełnienie przez podwykonawcę wymagań związanych z gwarancją </w:t>
      </w:r>
    </w:p>
    <w:p w14:paraId="6AEB61F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i rękojmią. </w:t>
      </w:r>
    </w:p>
    <w:p w14:paraId="631ACCF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 xml:space="preserve">Zamawiający w terminie 14 dni od otrzymania wniosku może zgłosić sprzeciw lub zastrzeżenia </w:t>
      </w:r>
    </w:p>
    <w:p w14:paraId="163650C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i żądać zmiany wskazanego podwykonawcy z podaniem uzasadnienia.</w:t>
      </w:r>
    </w:p>
    <w:p w14:paraId="3CC6112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 xml:space="preserve">Jeżeli Zamawiający w terminie 14 dni od przedstawienia mu przez Wykonawcę projektu umowy                   </w:t>
      </w:r>
      <w:r>
        <w:rPr>
          <w:rFonts w:ascii="Times New Roman" w:hAnsi="Times New Roman" w:cs="Times New Roman"/>
          <w:sz w:val="20"/>
          <w:szCs w:val="20"/>
        </w:rPr>
        <w:lastRenderedPageBreak/>
        <w:t>z podwykonawcą wraz z częścią dokumentacji dotyczącą wykonania robót określonych w projekcie umowy, nie zgłosi na piśmie sprzeciwu lub zastrzeżeń, uważa się, że wyraził zgodę na zawarcie umowy.</w:t>
      </w:r>
    </w:p>
    <w:p w14:paraId="158DC33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Umowa pomiędzy Wykonawcą a podwykonawcą powinna być zawarta w formie pisemnej pod rygorem nieważności. </w:t>
      </w:r>
    </w:p>
    <w:p w14:paraId="7A87D77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 xml:space="preserve">Do zawarcia przez podwykonawcę umowy z dalszym podwykonawcą jest wymagana zgoda Zamawiającego i Wykonawcy. </w:t>
      </w:r>
    </w:p>
    <w:p w14:paraId="48620E67"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74CF705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t xml:space="preserve">Jeżeli w terminie określonym w umowie z Podwykonawcą Wykonawca nie dokona w całości lub </w:t>
      </w:r>
    </w:p>
    <w:p w14:paraId="55159B2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części zapłaty wynagrodzenia Podwykonawcy, a Podwykonawca zwróci się z żądaniem zapłaty tego wynagrodzenia bezpośrednio przez Zamawiającego na podstawie art. 647¹ § 5 </w:t>
      </w:r>
      <w:proofErr w:type="spellStart"/>
      <w:r>
        <w:rPr>
          <w:rFonts w:ascii="Times New Roman" w:hAnsi="Times New Roman" w:cs="Times New Roman"/>
          <w:sz w:val="20"/>
          <w:szCs w:val="20"/>
        </w:rPr>
        <w:t>kc</w:t>
      </w:r>
      <w:proofErr w:type="spellEnd"/>
      <w:r>
        <w:rPr>
          <w:rFonts w:ascii="Times New Roman" w:hAnsi="Times New Roman" w:cs="Times New Roman"/>
          <w:sz w:val="20"/>
          <w:szCs w:val="20"/>
        </w:rPr>
        <w:t xml:space="preserve"> </w:t>
      </w:r>
    </w:p>
    <w:p w14:paraId="38EE60E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i udokumentuje zasadność takiego żądania fakturą zaakceptowaną przez Wykonawcę </w:t>
      </w:r>
    </w:p>
    <w:p w14:paraId="2C08D5D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i dokumentami potwierdzającymi wykonanie i odbiór fakturowanych robót, Zamawiający zapłaci na rzecz Podwykonawcy kwotę będącą przedmiotem jego żądania. </w:t>
      </w:r>
    </w:p>
    <w:p w14:paraId="6A01457E"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Zamawiający dokona potrącenia powyższej kwoty z kolejnej płatności przysługującej Wykonawcy. </w:t>
      </w:r>
    </w:p>
    <w:p w14:paraId="4DD3D42E" w14:textId="77777777" w:rsidR="007A7724" w:rsidRDefault="007A7724" w:rsidP="007A7724">
      <w:pPr>
        <w:widowControl w:val="0"/>
        <w:ind w:right="-377"/>
        <w:rPr>
          <w:rFonts w:ascii="Times New Roman" w:hAnsi="Times New Roman" w:cs="Times New Roman"/>
          <w:sz w:val="20"/>
          <w:szCs w:val="20"/>
        </w:rPr>
      </w:pPr>
    </w:p>
    <w:p w14:paraId="527FC7A5"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15</w:t>
      </w:r>
    </w:p>
    <w:p w14:paraId="0B1AE41B" w14:textId="77777777" w:rsidR="007A7724" w:rsidRDefault="007A7724" w:rsidP="007A7724">
      <w:pPr>
        <w:widowControl w:val="0"/>
        <w:ind w:right="-377"/>
        <w:jc w:val="center"/>
        <w:rPr>
          <w:rFonts w:ascii="Times New Roman" w:hAnsi="Times New Roman" w:cs="Times New Roman"/>
          <w:sz w:val="20"/>
          <w:szCs w:val="20"/>
        </w:rPr>
      </w:pPr>
    </w:p>
    <w:p w14:paraId="21AD872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Wszelkie zmiany wprowadzane do umowy wymagają obustronnej zgody oraz formy pisemnej pod rygorem nieważności z zastrzeżeniem art. 144 ustawy Prawo zamówień publicznych.</w:t>
      </w:r>
    </w:p>
    <w:p w14:paraId="19267E2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Strony przewidują możliwość zmiany postanowień niniejszej umowy w następujących przypadkach:</w:t>
      </w:r>
    </w:p>
    <w:p w14:paraId="74C213E6"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zmiana sposobu fakturowania w przypadku zmian organizacyjnych oraz wewnętrznych uwarunkowań podmiotów wymienionych w preambule umowy,</w:t>
      </w:r>
    </w:p>
    <w:p w14:paraId="5482632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zmiany stawki podatku VAT. </w:t>
      </w:r>
    </w:p>
    <w:p w14:paraId="2923A2A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wystąpienia zdarzeń niezależnych od stron umowy, powodujących potrzebę wprowadzenia do treści umowy zmian neutralnych lub korzystnych dla Zmawiającego, co może być powodem zwiększania ustalonego wynagrodzenia.</w:t>
      </w:r>
    </w:p>
    <w:p w14:paraId="5724547C"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konieczności wprowadzenia zmian w dokumentacji projektowej lub specyfikacjach technicznych wykonania i odbioru robót, będących podstawą realizacji przedmiotu umowy, spowodowanych błędami, wadami dokumentacji projektowej lub wystąpieniem robót nieujętych w przedmiarach robót koniecznych do prawidłowej realizacji zamówienia, zmianami w przepisach prawa, normach i standardach lub zmianą wiedzy technicznej lub zmianą terminu realizacji zamówienia ze względu na:</w:t>
      </w:r>
    </w:p>
    <w:p w14:paraId="27C9F52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przyczyny leżące po stronie Zamawiającego dotyczące np. konieczności zlecenia wykonania robót budowlanych dodatkowych, których konieczność wynikła w trakcie robót i nie przewidywała tego dokumentacja projektowo-kosztorysowa, bez których niemożliwe jest wykonanie zakresu umownego robót, lub opóźnienia w usunięciu wad dokumentacji projektowej,</w:t>
      </w:r>
    </w:p>
    <w:p w14:paraId="09CDFC4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3E5340D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zmianę finansowania robót w poszczególnych latach związaną ze zmianą budżetu, otrzymaniem dotacji, pożyczek lub innych środków uzyskanych z zewnątrz.</w:t>
      </w:r>
    </w:p>
    <w:p w14:paraId="1AEAB81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inne niezawinione przyczyny spowodowane przez tzw. „siłę wyższą” tj. wynikające </w:t>
      </w:r>
    </w:p>
    <w:p w14:paraId="39A62C1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z wyjątkowego zdarzenia lub okoliczności ( opady uniemożliwiające kontynuowanie prac, niskie temperatury uniemożliwiające prowadzenie robót)</w:t>
      </w:r>
    </w:p>
    <w:p w14:paraId="36F65C5A"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sytuacji, gdy zmiana jest wymuszona uchybieniem czy naruszeniem umowy przez wykonawcę, koszty dodatkowe związane z takimi zmianami ponosi wykonawca. </w:t>
      </w:r>
    </w:p>
    <w:p w14:paraId="2441B50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07CB6AB9" w14:textId="77777777" w:rsidR="007A7724" w:rsidRDefault="007A7724" w:rsidP="007A7724">
      <w:pPr>
        <w:widowControl w:val="0"/>
        <w:ind w:right="-377"/>
        <w:jc w:val="center"/>
        <w:rPr>
          <w:rFonts w:ascii="Times New Roman" w:hAnsi="Times New Roman" w:cs="Times New Roman"/>
          <w:sz w:val="20"/>
          <w:szCs w:val="20"/>
        </w:rPr>
      </w:pPr>
    </w:p>
    <w:p w14:paraId="21C9FB1F" w14:textId="77777777" w:rsidR="007A7724" w:rsidRDefault="007A7724" w:rsidP="007A7724">
      <w:pPr>
        <w:widowControl w:val="0"/>
        <w:ind w:right="-377"/>
        <w:jc w:val="center"/>
        <w:rPr>
          <w:rFonts w:ascii="Times New Roman" w:hAnsi="Times New Roman" w:cs="Times New Roman"/>
          <w:sz w:val="20"/>
          <w:szCs w:val="20"/>
        </w:rPr>
      </w:pPr>
    </w:p>
    <w:p w14:paraId="5CB3ABC7"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16</w:t>
      </w:r>
    </w:p>
    <w:p w14:paraId="73D1D12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Właściwym do rozpoznania sporów wynikłych na tle realizacji niniejszej umowy jest Sąd właściwy dla Zamawiającego. </w:t>
      </w:r>
    </w:p>
    <w:p w14:paraId="53509EAD" w14:textId="77777777" w:rsidR="007A7724" w:rsidRDefault="007A7724" w:rsidP="007A7724">
      <w:pPr>
        <w:widowControl w:val="0"/>
        <w:ind w:right="-377"/>
        <w:jc w:val="center"/>
        <w:rPr>
          <w:rFonts w:ascii="Times New Roman" w:hAnsi="Times New Roman" w:cs="Times New Roman"/>
          <w:sz w:val="20"/>
          <w:szCs w:val="20"/>
        </w:rPr>
      </w:pPr>
    </w:p>
    <w:p w14:paraId="56E43BF9" w14:textId="77777777" w:rsidR="007A7724" w:rsidRDefault="007A7724" w:rsidP="007A7724">
      <w:pPr>
        <w:widowControl w:val="0"/>
        <w:ind w:right="-377"/>
        <w:jc w:val="center"/>
        <w:rPr>
          <w:rFonts w:ascii="Times New Roman" w:hAnsi="Times New Roman" w:cs="Times New Roman"/>
          <w:sz w:val="20"/>
          <w:szCs w:val="20"/>
        </w:rPr>
      </w:pPr>
    </w:p>
    <w:p w14:paraId="0CDD933B"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17</w:t>
      </w:r>
    </w:p>
    <w:p w14:paraId="2B65F4C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sprawach nieuregulowanych niniejszą umową mają zastosowanie odpowiednie przepisy ustawy Prawo zamówień </w:t>
      </w:r>
      <w:r>
        <w:rPr>
          <w:rFonts w:ascii="Times New Roman" w:hAnsi="Times New Roman" w:cs="Times New Roman"/>
          <w:sz w:val="20"/>
          <w:szCs w:val="20"/>
        </w:rPr>
        <w:lastRenderedPageBreak/>
        <w:t>publicznych i Kodeksu cywilnego.</w:t>
      </w:r>
    </w:p>
    <w:p w14:paraId="016B8468" w14:textId="77777777" w:rsidR="007A7724" w:rsidRDefault="007A7724" w:rsidP="007A7724">
      <w:pPr>
        <w:widowControl w:val="0"/>
        <w:ind w:right="-377"/>
        <w:jc w:val="center"/>
        <w:rPr>
          <w:rFonts w:ascii="Times New Roman" w:hAnsi="Times New Roman" w:cs="Times New Roman"/>
          <w:sz w:val="20"/>
          <w:szCs w:val="20"/>
        </w:rPr>
      </w:pPr>
    </w:p>
    <w:p w14:paraId="14C339AA" w14:textId="77777777" w:rsidR="007A7724" w:rsidRDefault="007A7724" w:rsidP="007A7724">
      <w:pPr>
        <w:widowControl w:val="0"/>
        <w:ind w:right="-377"/>
        <w:jc w:val="center"/>
        <w:rPr>
          <w:rFonts w:ascii="Times New Roman" w:hAnsi="Times New Roman" w:cs="Times New Roman"/>
          <w:sz w:val="20"/>
          <w:szCs w:val="20"/>
        </w:rPr>
      </w:pPr>
    </w:p>
    <w:p w14:paraId="2087E4DC"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18</w:t>
      </w:r>
    </w:p>
    <w:p w14:paraId="1863907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Umowę niniejszą sporządzono w 2 jednobrzmiących egzemplarzach z przeznaczeniem 1 egz. dla Zamawiającego i 1 egz. dla Wykonawcy. </w:t>
      </w:r>
    </w:p>
    <w:p w14:paraId="3EA9304E" w14:textId="77777777" w:rsidR="007A7724" w:rsidRDefault="007A7724" w:rsidP="007A7724">
      <w:pPr>
        <w:widowControl w:val="0"/>
        <w:ind w:right="-377"/>
        <w:jc w:val="center"/>
        <w:rPr>
          <w:rFonts w:ascii="Times New Roman" w:hAnsi="Times New Roman" w:cs="Times New Roman"/>
          <w:sz w:val="20"/>
          <w:szCs w:val="20"/>
        </w:rPr>
      </w:pPr>
    </w:p>
    <w:p w14:paraId="7BAEFC15" w14:textId="77777777" w:rsidR="007A7724" w:rsidRDefault="007A7724" w:rsidP="007A7724">
      <w:pPr>
        <w:widowControl w:val="0"/>
        <w:ind w:right="-377"/>
        <w:jc w:val="center"/>
        <w:rPr>
          <w:rFonts w:ascii="Times New Roman" w:hAnsi="Times New Roman" w:cs="Times New Roman"/>
          <w:sz w:val="20"/>
          <w:szCs w:val="20"/>
        </w:rPr>
      </w:pPr>
    </w:p>
    <w:p w14:paraId="0309AEC3" w14:textId="77777777" w:rsidR="007A7724" w:rsidRDefault="007A7724" w:rsidP="007A7724">
      <w:pPr>
        <w:widowControl w:val="0"/>
        <w:ind w:right="-377"/>
        <w:jc w:val="center"/>
        <w:rPr>
          <w:rFonts w:ascii="Times New Roman" w:hAnsi="Times New Roman" w:cs="Times New Roman"/>
          <w:sz w:val="20"/>
          <w:szCs w:val="20"/>
        </w:rPr>
      </w:pPr>
      <w:r>
        <w:rPr>
          <w:rFonts w:ascii="Times New Roman" w:hAnsi="Times New Roman" w:cs="Times New Roman"/>
          <w:sz w:val="20"/>
          <w:szCs w:val="20"/>
        </w:rPr>
        <w:t>§ 19</w:t>
      </w:r>
    </w:p>
    <w:p w14:paraId="25822F81"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65385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 ramach czynności – na podstawie ustawy  </w:t>
      </w:r>
    </w:p>
    <w:p w14:paraId="5C2F2F3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Prawo zamówień publicznych </w:t>
      </w:r>
      <w:proofErr w:type="spellStart"/>
      <w:r>
        <w:rPr>
          <w:rFonts w:ascii="Times New Roman" w:hAnsi="Times New Roman" w:cs="Times New Roman"/>
          <w:sz w:val="20"/>
          <w:szCs w:val="20"/>
        </w:rPr>
        <w:t>Dz.U.z</w:t>
      </w:r>
      <w:proofErr w:type="spellEnd"/>
      <w:r>
        <w:rPr>
          <w:rFonts w:ascii="Times New Roman" w:hAnsi="Times New Roman" w:cs="Times New Roman"/>
          <w:sz w:val="20"/>
          <w:szCs w:val="20"/>
        </w:rPr>
        <w:t xml:space="preserve"> 2017 r </w:t>
      </w:r>
      <w:proofErr w:type="spellStart"/>
      <w:r>
        <w:rPr>
          <w:rFonts w:ascii="Times New Roman" w:hAnsi="Times New Roman" w:cs="Times New Roman"/>
          <w:sz w:val="20"/>
          <w:szCs w:val="20"/>
        </w:rPr>
        <w:t>poz</w:t>
      </w:r>
      <w:proofErr w:type="spellEnd"/>
      <w:r>
        <w:rPr>
          <w:rFonts w:ascii="Times New Roman" w:hAnsi="Times New Roman" w:cs="Times New Roman"/>
          <w:sz w:val="20"/>
          <w:szCs w:val="20"/>
        </w:rPr>
        <w:t xml:space="preserve"> 1579 ze </w:t>
      </w:r>
      <w:proofErr w:type="spellStart"/>
      <w:r>
        <w:rPr>
          <w:rFonts w:ascii="Times New Roman" w:hAnsi="Times New Roman" w:cs="Times New Roman"/>
          <w:sz w:val="20"/>
          <w:szCs w:val="20"/>
        </w:rPr>
        <w:t>zm</w:t>
      </w:r>
      <w:proofErr w:type="spellEnd"/>
      <w:r>
        <w:rPr>
          <w:rFonts w:ascii="Times New Roman" w:hAnsi="Times New Roman" w:cs="Times New Roman"/>
          <w:sz w:val="20"/>
          <w:szCs w:val="20"/>
        </w:rPr>
        <w:t>)</w:t>
      </w:r>
    </w:p>
    <w:p w14:paraId="1933CB2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administratorem Pani/Pana danych osobowych jest Urząd Gminy Skarbimierz, 49-318 Skarbimierz – Osiedle, ul. Parkowa 12, Tel. 77 40 46 600, ug@skarbimierz.pl;</w:t>
      </w:r>
    </w:p>
    <w:p w14:paraId="7305F73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inspektorem ochrony danych osobowych w Urzędzie Gminy Skarbimierz jest Pan/Pani Bogusław Dziadkiewicz radca prawny, dziadkiewicz.kancelaria1@onet.pl</w:t>
      </w:r>
    </w:p>
    <w:p w14:paraId="6C6D6CA2" w14:textId="592E6441" w:rsidR="00796838" w:rsidRPr="00796838" w:rsidRDefault="007A7724" w:rsidP="00796838">
      <w:pPr>
        <w:ind w:right="-377"/>
        <w:rPr>
          <w:rFonts w:ascii="Times New Roman" w:hAnsi="Times New Roman" w:cs="Times New Roman"/>
          <w:b/>
          <w:bCs/>
        </w:rPr>
      </w:pPr>
      <w:r>
        <w:rPr>
          <w:rFonts w:ascii="Times New Roman" w:hAnsi="Times New Roman" w:cs="Times New Roman"/>
          <w:sz w:val="20"/>
          <w:szCs w:val="20"/>
        </w:rPr>
        <w:t>-</w:t>
      </w:r>
      <w:r>
        <w:rPr>
          <w:rFonts w:ascii="Times New Roman" w:hAnsi="Times New Roman" w:cs="Times New Roman"/>
          <w:sz w:val="20"/>
          <w:szCs w:val="20"/>
        </w:rPr>
        <w:tab/>
        <w:t>Pani/Pana dane osobowe przetwarzane będą na podstawie art. 6 ust. 1 lit. C RODO w celu związanym z wykonywaniem czynności związanych z postępowaniem o udzielenie zamówienia publicznego nr RI.271.</w:t>
      </w:r>
      <w:r w:rsidR="008A5B17">
        <w:rPr>
          <w:rFonts w:ascii="Times New Roman" w:hAnsi="Times New Roman" w:cs="Times New Roman"/>
          <w:sz w:val="20"/>
          <w:szCs w:val="20"/>
        </w:rPr>
        <w:t>5.2021R</w:t>
      </w:r>
      <w:r>
        <w:rPr>
          <w:rFonts w:ascii="Times New Roman" w:hAnsi="Times New Roman" w:cs="Times New Roman"/>
          <w:sz w:val="20"/>
          <w:szCs w:val="20"/>
        </w:rPr>
        <w:t xml:space="preserve"> na zadanie :</w:t>
      </w:r>
      <w:r w:rsidR="00796838" w:rsidRPr="00796838">
        <w:rPr>
          <w:rFonts w:ascii="Times New Roman" w:hAnsi="Times New Roman" w:cs="Times New Roman"/>
          <w:b/>
          <w:bCs/>
          <w:color w:val="000000"/>
          <w:sz w:val="20"/>
          <w:szCs w:val="20"/>
        </w:rPr>
        <w:t xml:space="preserve"> </w:t>
      </w:r>
      <w:r w:rsidR="00796838" w:rsidRPr="00796838">
        <w:rPr>
          <w:rFonts w:ascii="Times New Roman" w:hAnsi="Times New Roman" w:cs="Times New Roman"/>
          <w:b/>
          <w:bCs/>
        </w:rPr>
        <w:t>Remont drogi wewnętrznej dojazdowej w Zwanowicach dz. 127, 167, 153/2</w:t>
      </w:r>
    </w:p>
    <w:p w14:paraId="46E963C7" w14:textId="3CED7857" w:rsidR="007A7724" w:rsidRDefault="007A7724" w:rsidP="007A7724">
      <w:pPr>
        <w:widowControl w:val="0"/>
        <w:ind w:right="-377"/>
        <w:rPr>
          <w:rFonts w:ascii="Times New Roman" w:hAnsi="Times New Roman" w:cs="Times New Roman"/>
          <w:sz w:val="20"/>
          <w:szCs w:val="20"/>
        </w:rPr>
      </w:pPr>
      <w:r>
        <w:t xml:space="preserve"> </w:t>
      </w:r>
      <w:r>
        <w:rPr>
          <w:rFonts w:ascii="Times New Roman" w:hAnsi="Times New Roman" w:cs="Times New Roman"/>
          <w:sz w:val="20"/>
          <w:szCs w:val="20"/>
        </w:rPr>
        <w:t xml:space="preserve">w  trybie przetargu nieograniczonego  której Pani/Pan jest stroną. Odbiorcami Pani/Pana danych osobowych będą osoby lub podmioty , którym udostępniona zostanie dokumentacja postępowania w oparciu o art.8 oraz  art.96 ust.2 ustawy z dnia 11 września 2020r.  – Prawo zamówień publicznych ( Dz.U z 2020 r poz.2019 ze zm.),dalej „ustawa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.Pani /Pana dane osobowe będą przechowywane przez okres obowiązywania umowy , a następnie  5 lat  po zakończeniu okresu obowiązywania umowy. Okresy te dotyczą również Wykonawców ,którzy złożyli oferty i nie zostały one uznane jako najkorzystniejsze ( nie zawarto z tymi Wykonawcami umowy)Pani/Pana dane osobowe będą przechowywane przez okres wymagany przepisami prawa i w celu realizacji zadań ustawowych;</w:t>
      </w:r>
    </w:p>
    <w:p w14:paraId="02A593B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sym w:font="Times New Roman" w:char="F0A7"/>
      </w:r>
      <w:r>
        <w:rPr>
          <w:rFonts w:ascii="Times New Roman" w:hAnsi="Times New Roman" w:cs="Times New Roman"/>
          <w:sz w:val="20"/>
          <w:szCs w:val="20"/>
        </w:rPr>
        <w:tab/>
        <w:t>obowiązek podania przez Panią/Pana danych osobowych bezpośrednio Pani/Pana dotyczących jest niezbędne w ramach sprawowania władzy publicznej powierzonej administratorowi.</w:t>
      </w:r>
    </w:p>
    <w:p w14:paraId="251FFBA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sym w:font="Times New Roman" w:char="F0A7"/>
      </w:r>
      <w:r>
        <w:rPr>
          <w:rFonts w:ascii="Times New Roman" w:hAnsi="Times New Roman" w:cs="Times New Roman"/>
          <w:sz w:val="20"/>
          <w:szCs w:val="20"/>
        </w:rPr>
        <w:tab/>
        <w:t>w odniesieniu do Pani/Pana danych osobowych decyzje nie będą podejmowane w sposób zautomatyzowany, stosowanie do art. 22 RODO;</w:t>
      </w:r>
    </w:p>
    <w:p w14:paraId="5706871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sym w:font="Times New Roman" w:char="F0A7"/>
      </w:r>
      <w:r>
        <w:rPr>
          <w:rFonts w:ascii="Times New Roman" w:hAnsi="Times New Roman" w:cs="Times New Roman"/>
          <w:sz w:val="20"/>
          <w:szCs w:val="20"/>
        </w:rPr>
        <w:tab/>
        <w:t>posiada Pani/Pan:</w:t>
      </w:r>
    </w:p>
    <w:p w14:paraId="3079888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na podstawie art. 15 RODO prawo dostępu do danych osobowych Pani/Pana dotyczących;</w:t>
      </w:r>
    </w:p>
    <w:p w14:paraId="417655BD"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na podstawie art. 16 RODO prawo do sprostowania Pani/Pana danych osobowych **;</w:t>
      </w:r>
    </w:p>
    <w:p w14:paraId="73C4192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na podstawie art. 18 RODO prawo żądania od administratora ograniczenia przetwarzania danych osobowych z zastrzeżeniem przypadków, o których mowa w art. 18 ust. 2 RODO ***;  </w:t>
      </w:r>
    </w:p>
    <w:p w14:paraId="450724FF"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prawo do wniesienia skargi do Prezesa Urzędu Ochrony Danych Osobowych, gdy uzna Pani/Pan, że przetwarzanie danych osobowych Pani/Pana dotyczących narusza przepisy RODO;</w:t>
      </w:r>
    </w:p>
    <w:p w14:paraId="3E232D78"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nie przysługuje Pani/Panu:</w:t>
      </w:r>
    </w:p>
    <w:p w14:paraId="66941E7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w związku z art. 17 ust. 3 lit. b) lub d) RODO prawo do usunięcia danych osobowych;</w:t>
      </w:r>
    </w:p>
    <w:p w14:paraId="5B61E58B"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prawo do przenoszenia danych osobowych, o którym mowa w art. 20 RODO;</w:t>
      </w:r>
    </w:p>
    <w:p w14:paraId="55AFDA5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na podstawie art. 21 RODO prawo sprzeciwu, wobec przetwarzania danych osobowych, gdyż podstawą prawną przetwarzania Pani/Pana danych osobowych jest art. 6 ust. 1 lit. c) RODO</w:t>
      </w:r>
    </w:p>
    <w:p w14:paraId="56572094" w14:textId="77777777" w:rsidR="007A7724" w:rsidRDefault="007A7724" w:rsidP="007A7724">
      <w:pPr>
        <w:widowControl w:val="0"/>
        <w:ind w:right="-377"/>
        <w:rPr>
          <w:rFonts w:ascii="Times New Roman" w:hAnsi="Times New Roman" w:cs="Times New Roman"/>
          <w:sz w:val="20"/>
          <w:szCs w:val="20"/>
        </w:rPr>
      </w:pPr>
    </w:p>
    <w:p w14:paraId="6789AEB9"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Wyjaśnienie: informacja w tym zakresie jest wymagana, jeżeli w odniesieniu do danego administratora lub podmiotu przetwarzającego istnieje obowiązek wyznaczenia inspektora ochrony danych osobowych.</w:t>
      </w:r>
    </w:p>
    <w:p w14:paraId="2800CAB2"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Wyjaśnienie: skorzystanie z prawa do sprostowania nie może skutkować zmianą postanowień w zakresie podjętych działań przez jednostkę oraz nie może naruszać integralności pozostałych prawidłowo przekazanych informacji .</w:t>
      </w:r>
    </w:p>
    <w:p w14:paraId="416CE030"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w:t>
      </w:r>
    </w:p>
    <w:p w14:paraId="08E15CE5"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B56D4C" w14:textId="77777777" w:rsidR="007A7724" w:rsidRDefault="007A7724" w:rsidP="007A7724">
      <w:pPr>
        <w:widowControl w:val="0"/>
        <w:ind w:right="-377"/>
        <w:rPr>
          <w:rFonts w:ascii="Times New Roman" w:hAnsi="Times New Roman" w:cs="Times New Roman"/>
          <w:sz w:val="20"/>
          <w:szCs w:val="20"/>
        </w:rPr>
      </w:pPr>
    </w:p>
    <w:p w14:paraId="732EC79C" w14:textId="77777777" w:rsidR="007A7724" w:rsidRDefault="007A7724" w:rsidP="007A7724">
      <w:pPr>
        <w:widowControl w:val="0"/>
        <w:ind w:right="-377"/>
        <w:rPr>
          <w:rFonts w:ascii="Times New Roman" w:hAnsi="Times New Roman" w:cs="Times New Roman"/>
          <w:sz w:val="20"/>
          <w:szCs w:val="20"/>
        </w:rPr>
      </w:pPr>
    </w:p>
    <w:p w14:paraId="64ACA50E" w14:textId="77777777" w:rsidR="007A7724" w:rsidRDefault="007A7724" w:rsidP="007A7724">
      <w:pPr>
        <w:widowControl w:val="0"/>
        <w:ind w:right="-377"/>
        <w:rPr>
          <w:rFonts w:ascii="Times New Roman" w:hAnsi="Times New Roman" w:cs="Times New Roman"/>
          <w:sz w:val="20"/>
          <w:szCs w:val="20"/>
        </w:rPr>
      </w:pPr>
    </w:p>
    <w:p w14:paraId="4E44EDD1" w14:textId="77777777" w:rsidR="007A7724" w:rsidRDefault="007A7724" w:rsidP="007A7724">
      <w:pPr>
        <w:widowControl w:val="0"/>
        <w:ind w:right="-377"/>
        <w:rPr>
          <w:rFonts w:ascii="Times New Roman" w:hAnsi="Times New Roman" w:cs="Times New Roman"/>
          <w:sz w:val="20"/>
          <w:szCs w:val="20"/>
        </w:rPr>
      </w:pPr>
    </w:p>
    <w:p w14:paraId="45643BB3" w14:textId="77777777" w:rsidR="007A7724" w:rsidRDefault="007A7724" w:rsidP="007A7724">
      <w:pPr>
        <w:widowControl w:val="0"/>
        <w:ind w:right="-377"/>
        <w:rPr>
          <w:rFonts w:ascii="Times New Roman" w:hAnsi="Times New Roman" w:cs="Times New Roman"/>
          <w:sz w:val="20"/>
          <w:szCs w:val="20"/>
        </w:rPr>
      </w:pPr>
      <w:r>
        <w:rPr>
          <w:rFonts w:ascii="Times New Roman" w:hAnsi="Times New Roman" w:cs="Times New Roman"/>
          <w:sz w:val="20"/>
          <w:szCs w:val="20"/>
        </w:rPr>
        <w:t xml:space="preserve">WYKONAWCA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ZAMAWIAJĄCY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lastRenderedPageBreak/>
        <w:tab/>
      </w:r>
      <w:r>
        <w:rPr>
          <w:rFonts w:ascii="Times New Roman" w:hAnsi="Times New Roman" w:cs="Times New Roman"/>
          <w:sz w:val="20"/>
          <w:szCs w:val="20"/>
        </w:rPr>
        <w:tab/>
      </w:r>
    </w:p>
    <w:p w14:paraId="31531486" w14:textId="77777777" w:rsidR="007A7724" w:rsidRDefault="007A7724" w:rsidP="007A7724">
      <w:pPr>
        <w:widowControl w:val="0"/>
        <w:ind w:right="-377"/>
        <w:rPr>
          <w:rFonts w:ascii="Times New Roman" w:hAnsi="Times New Roman" w:cs="Times New Roman"/>
          <w:sz w:val="20"/>
          <w:szCs w:val="20"/>
        </w:rPr>
      </w:pPr>
    </w:p>
    <w:p w14:paraId="5B4731FE" w14:textId="77777777" w:rsidR="007A7724" w:rsidRDefault="007A7724" w:rsidP="007A7724">
      <w:pPr>
        <w:widowControl w:val="0"/>
        <w:ind w:right="-377"/>
        <w:rPr>
          <w:rFonts w:ascii="Times New Roman" w:hAnsi="Times New Roman" w:cs="Times New Roman"/>
          <w:sz w:val="20"/>
          <w:szCs w:val="20"/>
        </w:rPr>
      </w:pPr>
    </w:p>
    <w:p w14:paraId="5555CAE4" w14:textId="77777777" w:rsidR="007A7724" w:rsidRDefault="007A7724" w:rsidP="007A7724">
      <w:pPr>
        <w:widowControl w:val="0"/>
        <w:ind w:right="-377"/>
        <w:rPr>
          <w:rFonts w:ascii="Times New Roman" w:hAnsi="Times New Roman" w:cs="Times New Roman"/>
          <w:sz w:val="20"/>
          <w:szCs w:val="20"/>
        </w:rPr>
      </w:pPr>
    </w:p>
    <w:p w14:paraId="65476892" w14:textId="77777777" w:rsidR="00A20626" w:rsidRDefault="00A20626"/>
    <w:sectPr w:rsidR="00A20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F401DB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outline w:val="0"/>
        <w:shadow/>
        <w:emboss w:val="0"/>
        <w:imprint w:val="0"/>
        <w:sz w:val="20"/>
        <w:szCs w:val="20"/>
      </w:rPr>
    </w:lvl>
  </w:abstractNum>
  <w:abstractNum w:abstractNumId="2"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30"/>
    <w:multiLevelType w:val="multilevel"/>
    <w:tmpl w:val="DE08772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785"/>
        </w:tabs>
        <w:ind w:left="785" w:hanging="360"/>
      </w:pPr>
      <w:rPr>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4112AA8"/>
    <w:multiLevelType w:val="hybridMultilevel"/>
    <w:tmpl w:val="B4CEBFDE"/>
    <w:lvl w:ilvl="0" w:tplc="6A965EE8">
      <w:start w:val="1"/>
      <w:numFmt w:val="decimal"/>
      <w:lvlText w:val="%1."/>
      <w:lvlJc w:val="left"/>
      <w:pPr>
        <w:tabs>
          <w:tab w:val="num" w:pos="360"/>
        </w:tabs>
        <w:ind w:left="360" w:hanging="360"/>
      </w:pPr>
      <w:rPr>
        <w:rFonts w:eastAsia="Arial"/>
        <w:color w:val="000000"/>
        <w:sz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527641"/>
    <w:multiLevelType w:val="hybridMultilevel"/>
    <w:tmpl w:val="2A5435C8"/>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4967127"/>
    <w:multiLevelType w:val="hybridMultilevel"/>
    <w:tmpl w:val="2CF061A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A46149A"/>
    <w:multiLevelType w:val="hybridMultilevel"/>
    <w:tmpl w:val="E6F4A080"/>
    <w:lvl w:ilvl="0" w:tplc="04150005">
      <w:start w:val="1"/>
      <w:numFmt w:val="bullet"/>
      <w:lvlText w:val=""/>
      <w:lvlJc w:val="left"/>
      <w:pPr>
        <w:ind w:left="1068" w:hanging="360"/>
      </w:pPr>
      <w:rPr>
        <w:rFonts w:ascii="Wingdings 2" w:hAnsi="Wingdings 2" w:hint="default"/>
      </w:rPr>
    </w:lvl>
    <w:lvl w:ilvl="1" w:tplc="04150003">
      <w:start w:val="1"/>
      <w:numFmt w:val="bullet"/>
      <w:lvlText w:val="o"/>
      <w:lvlJc w:val="left"/>
      <w:pPr>
        <w:ind w:left="1788" w:hanging="360"/>
      </w:pPr>
      <w:rPr>
        <w:rFonts w:ascii="Symbol" w:hAnsi="Symbol" w:cs="Symbol" w:hint="default"/>
      </w:rPr>
    </w:lvl>
    <w:lvl w:ilvl="2" w:tplc="04150005">
      <w:start w:val="1"/>
      <w:numFmt w:val="bullet"/>
      <w:lvlText w:val=""/>
      <w:lvlJc w:val="left"/>
      <w:pPr>
        <w:ind w:left="2508" w:hanging="360"/>
      </w:pPr>
      <w:rPr>
        <w:rFonts w:ascii="Wingdings 2" w:hAnsi="Wingdings 2" w:hint="default"/>
      </w:rPr>
    </w:lvl>
    <w:lvl w:ilvl="3" w:tplc="04150001">
      <w:start w:val="1"/>
      <w:numFmt w:val="bullet"/>
      <w:lvlText w:val=""/>
      <w:lvlJc w:val="left"/>
      <w:pPr>
        <w:ind w:left="3228" w:hanging="360"/>
      </w:pPr>
      <w:rPr>
        <w:rFonts w:ascii="OpenSymbol" w:hAnsi="OpenSymbol" w:hint="default"/>
      </w:rPr>
    </w:lvl>
    <w:lvl w:ilvl="4" w:tplc="04150003">
      <w:start w:val="1"/>
      <w:numFmt w:val="bullet"/>
      <w:lvlText w:val="o"/>
      <w:lvlJc w:val="left"/>
      <w:pPr>
        <w:ind w:left="3948" w:hanging="360"/>
      </w:pPr>
      <w:rPr>
        <w:rFonts w:ascii="Symbol" w:hAnsi="Symbol" w:cs="Symbol" w:hint="default"/>
      </w:rPr>
    </w:lvl>
    <w:lvl w:ilvl="5" w:tplc="04150005">
      <w:start w:val="1"/>
      <w:numFmt w:val="bullet"/>
      <w:lvlText w:val=""/>
      <w:lvlJc w:val="left"/>
      <w:pPr>
        <w:ind w:left="4668" w:hanging="360"/>
      </w:pPr>
      <w:rPr>
        <w:rFonts w:ascii="Wingdings 2" w:hAnsi="Wingdings 2" w:hint="default"/>
      </w:rPr>
    </w:lvl>
    <w:lvl w:ilvl="6" w:tplc="04150001">
      <w:start w:val="1"/>
      <w:numFmt w:val="bullet"/>
      <w:lvlText w:val=""/>
      <w:lvlJc w:val="left"/>
      <w:pPr>
        <w:ind w:left="5388" w:hanging="360"/>
      </w:pPr>
      <w:rPr>
        <w:rFonts w:ascii="OpenSymbol" w:hAnsi="OpenSymbol" w:hint="default"/>
      </w:rPr>
    </w:lvl>
    <w:lvl w:ilvl="7" w:tplc="04150003">
      <w:start w:val="1"/>
      <w:numFmt w:val="bullet"/>
      <w:lvlText w:val="o"/>
      <w:lvlJc w:val="left"/>
      <w:pPr>
        <w:ind w:left="6108" w:hanging="360"/>
      </w:pPr>
      <w:rPr>
        <w:rFonts w:ascii="Symbol" w:hAnsi="Symbol" w:cs="Symbol" w:hint="default"/>
      </w:rPr>
    </w:lvl>
    <w:lvl w:ilvl="8" w:tplc="04150005">
      <w:start w:val="1"/>
      <w:numFmt w:val="bullet"/>
      <w:lvlText w:val=""/>
      <w:lvlJc w:val="left"/>
      <w:pPr>
        <w:ind w:left="6828" w:hanging="360"/>
      </w:pPr>
      <w:rPr>
        <w:rFonts w:ascii="Wingdings 2" w:hAnsi="Wingdings 2" w:hint="default"/>
      </w:rPr>
    </w:lvl>
  </w:abstractNum>
  <w:abstractNum w:abstractNumId="10" w15:restartNumberingAfterBreak="0">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Arial" w:eastAsia="Arial" w:hAnsi="Arial" w:cs="Arial"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2" w15:restartNumberingAfterBreak="0">
    <w:nsid w:val="2471413D"/>
    <w:multiLevelType w:val="hybridMultilevel"/>
    <w:tmpl w:val="29283ADE"/>
    <w:name w:val="WW8Num3622222"/>
    <w:lvl w:ilvl="0" w:tplc="0415000B">
      <w:start w:val="1"/>
      <w:numFmt w:val="bullet"/>
      <w:lvlText w:val=""/>
      <w:lvlJc w:val="left"/>
      <w:pPr>
        <w:ind w:left="720" w:hanging="360"/>
      </w:pPr>
      <w:rPr>
        <w:rFonts w:ascii="Wingdings 2" w:hAnsi="Wingdings 2" w:hint="default"/>
      </w:rPr>
    </w:lvl>
    <w:lvl w:ilvl="1" w:tplc="04150003">
      <w:start w:val="1"/>
      <w:numFmt w:val="bullet"/>
      <w:lvlText w:val="o"/>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start w:val="1"/>
      <w:numFmt w:val="bullet"/>
      <w:lvlText w:val="o"/>
      <w:lvlJc w:val="left"/>
      <w:pPr>
        <w:ind w:left="3600" w:hanging="360"/>
      </w:pPr>
      <w:rPr>
        <w:rFonts w:ascii="Symbol" w:hAnsi="Symbol" w:cs="Symbol" w:hint="default"/>
      </w:rPr>
    </w:lvl>
    <w:lvl w:ilvl="5" w:tplc="04150005">
      <w:start w:val="1"/>
      <w:numFmt w:val="bullet"/>
      <w:lvlText w:val=""/>
      <w:lvlJc w:val="left"/>
      <w:pPr>
        <w:ind w:left="4320" w:hanging="360"/>
      </w:pPr>
      <w:rPr>
        <w:rFonts w:ascii="Wingdings 2" w:hAnsi="Wingdings 2" w:hint="default"/>
      </w:rPr>
    </w:lvl>
    <w:lvl w:ilvl="6" w:tplc="04150001">
      <w:start w:val="1"/>
      <w:numFmt w:val="bullet"/>
      <w:lvlText w:val=""/>
      <w:lvlJc w:val="left"/>
      <w:pPr>
        <w:ind w:left="5040" w:hanging="360"/>
      </w:pPr>
      <w:rPr>
        <w:rFonts w:ascii="OpenSymbol" w:hAnsi="OpenSymbol" w:hint="default"/>
      </w:rPr>
    </w:lvl>
    <w:lvl w:ilvl="7" w:tplc="04150003">
      <w:start w:val="1"/>
      <w:numFmt w:val="bullet"/>
      <w:lvlText w:val="o"/>
      <w:lvlJc w:val="left"/>
      <w:pPr>
        <w:ind w:left="5760" w:hanging="360"/>
      </w:pPr>
      <w:rPr>
        <w:rFonts w:ascii="Symbol" w:hAnsi="Symbol" w:cs="Symbol" w:hint="default"/>
      </w:rPr>
    </w:lvl>
    <w:lvl w:ilvl="8" w:tplc="04150005">
      <w:start w:val="1"/>
      <w:numFmt w:val="bullet"/>
      <w:lvlText w:val=""/>
      <w:lvlJc w:val="left"/>
      <w:pPr>
        <w:ind w:left="6480" w:hanging="360"/>
      </w:pPr>
      <w:rPr>
        <w:rFonts w:ascii="Wingdings 2" w:hAnsi="Wingdings 2" w:hint="default"/>
      </w:rPr>
    </w:lvl>
  </w:abstractNum>
  <w:abstractNum w:abstractNumId="13" w15:restartNumberingAfterBreak="0">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Arial" w:hAnsi="Arial" w:cs="Arial"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2F8E0C41"/>
    <w:multiLevelType w:val="hybridMultilevel"/>
    <w:tmpl w:val="260033A0"/>
    <w:name w:val="WW8Num3622"/>
    <w:lvl w:ilvl="0" w:tplc="0415000B">
      <w:start w:val="1"/>
      <w:numFmt w:val="bullet"/>
      <w:lvlText w:val=""/>
      <w:lvlJc w:val="left"/>
      <w:pPr>
        <w:ind w:left="1440" w:hanging="360"/>
      </w:pPr>
      <w:rPr>
        <w:rFonts w:ascii="Wingdings 2" w:hAnsi="Wingdings 2" w:hint="default"/>
      </w:rPr>
    </w:lvl>
    <w:lvl w:ilvl="1" w:tplc="04150003">
      <w:start w:val="1"/>
      <w:numFmt w:val="bullet"/>
      <w:lvlText w:val="o"/>
      <w:lvlJc w:val="left"/>
      <w:pPr>
        <w:ind w:left="2160" w:hanging="360"/>
      </w:pPr>
      <w:rPr>
        <w:rFonts w:ascii="Symbol" w:hAnsi="Symbol" w:cs="Symbol" w:hint="default"/>
      </w:rPr>
    </w:lvl>
    <w:lvl w:ilvl="2" w:tplc="04150005">
      <w:start w:val="1"/>
      <w:numFmt w:val="bullet"/>
      <w:lvlText w:val=""/>
      <w:lvlJc w:val="left"/>
      <w:pPr>
        <w:ind w:left="2880" w:hanging="360"/>
      </w:pPr>
      <w:rPr>
        <w:rFonts w:ascii="Wingdings 2" w:hAnsi="Wingdings 2" w:hint="default"/>
      </w:rPr>
    </w:lvl>
    <w:lvl w:ilvl="3" w:tplc="04150001">
      <w:start w:val="1"/>
      <w:numFmt w:val="bullet"/>
      <w:lvlText w:val=""/>
      <w:lvlJc w:val="left"/>
      <w:pPr>
        <w:ind w:left="3600" w:hanging="360"/>
      </w:pPr>
      <w:rPr>
        <w:rFonts w:ascii="OpenSymbol" w:hAnsi="OpenSymbol" w:hint="default"/>
      </w:rPr>
    </w:lvl>
    <w:lvl w:ilvl="4" w:tplc="04150003">
      <w:start w:val="1"/>
      <w:numFmt w:val="bullet"/>
      <w:lvlText w:val="o"/>
      <w:lvlJc w:val="left"/>
      <w:pPr>
        <w:ind w:left="4320" w:hanging="360"/>
      </w:pPr>
      <w:rPr>
        <w:rFonts w:ascii="Symbol" w:hAnsi="Symbol" w:cs="Symbol" w:hint="default"/>
      </w:rPr>
    </w:lvl>
    <w:lvl w:ilvl="5" w:tplc="04150005">
      <w:start w:val="1"/>
      <w:numFmt w:val="bullet"/>
      <w:lvlText w:val=""/>
      <w:lvlJc w:val="left"/>
      <w:pPr>
        <w:ind w:left="5040" w:hanging="360"/>
      </w:pPr>
      <w:rPr>
        <w:rFonts w:ascii="Wingdings 2" w:hAnsi="Wingdings 2" w:hint="default"/>
      </w:rPr>
    </w:lvl>
    <w:lvl w:ilvl="6" w:tplc="04150001">
      <w:start w:val="1"/>
      <w:numFmt w:val="bullet"/>
      <w:lvlText w:val=""/>
      <w:lvlJc w:val="left"/>
      <w:pPr>
        <w:ind w:left="5760" w:hanging="360"/>
      </w:pPr>
      <w:rPr>
        <w:rFonts w:ascii="OpenSymbol" w:hAnsi="OpenSymbol" w:hint="default"/>
      </w:rPr>
    </w:lvl>
    <w:lvl w:ilvl="7" w:tplc="04150003">
      <w:start w:val="1"/>
      <w:numFmt w:val="bullet"/>
      <w:lvlText w:val="o"/>
      <w:lvlJc w:val="left"/>
      <w:pPr>
        <w:ind w:left="6480" w:hanging="360"/>
      </w:pPr>
      <w:rPr>
        <w:rFonts w:ascii="Symbol" w:hAnsi="Symbol" w:cs="Symbol" w:hint="default"/>
      </w:rPr>
    </w:lvl>
    <w:lvl w:ilvl="8" w:tplc="04150005">
      <w:start w:val="1"/>
      <w:numFmt w:val="bullet"/>
      <w:lvlText w:val=""/>
      <w:lvlJc w:val="left"/>
      <w:pPr>
        <w:ind w:left="7200" w:hanging="360"/>
      </w:pPr>
      <w:rPr>
        <w:rFonts w:ascii="Wingdings 2" w:hAnsi="Wingdings 2" w:hint="default"/>
      </w:rPr>
    </w:lvl>
  </w:abstractNum>
  <w:abstractNum w:abstractNumId="15" w15:restartNumberingAfterBreak="0">
    <w:nsid w:val="33FF7DC9"/>
    <w:multiLevelType w:val="hybridMultilevel"/>
    <w:tmpl w:val="C2A852D4"/>
    <w:lvl w:ilvl="0" w:tplc="04150017">
      <w:start w:val="1"/>
      <w:numFmt w:val="lowerLetter"/>
      <w:lvlText w:val="%1)"/>
      <w:lvlJc w:val="left"/>
      <w:pPr>
        <w:ind w:left="1427" w:hanging="360"/>
      </w:p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16" w15:restartNumberingAfterBreak="0">
    <w:nsid w:val="3BA85F7B"/>
    <w:multiLevelType w:val="hybridMultilevel"/>
    <w:tmpl w:val="18002FD2"/>
    <w:lvl w:ilvl="0" w:tplc="AB600228">
      <w:numFmt w:val="bullet"/>
      <w:lvlText w:val="-"/>
      <w:lvlJc w:val="left"/>
      <w:pPr>
        <w:tabs>
          <w:tab w:val="num" w:pos="2130"/>
        </w:tabs>
        <w:ind w:left="2130" w:hanging="705"/>
      </w:pPr>
      <w:rPr>
        <w:rFonts w:ascii="Arial" w:eastAsia="Arial" w:hAnsi="Arial" w:cs="Arial" w:hint="default"/>
      </w:rPr>
    </w:lvl>
    <w:lvl w:ilvl="1" w:tplc="04150003">
      <w:start w:val="1"/>
      <w:numFmt w:val="bullet"/>
      <w:lvlText w:val="o"/>
      <w:lvlJc w:val="left"/>
      <w:pPr>
        <w:tabs>
          <w:tab w:val="num" w:pos="2505"/>
        </w:tabs>
        <w:ind w:left="2505" w:hanging="360"/>
      </w:pPr>
      <w:rPr>
        <w:rFonts w:ascii="Symbol" w:hAnsi="Symbol" w:hint="default"/>
      </w:rPr>
    </w:lvl>
    <w:lvl w:ilvl="2" w:tplc="04150005">
      <w:start w:val="1"/>
      <w:numFmt w:val="bullet"/>
      <w:lvlText w:val=""/>
      <w:lvlJc w:val="left"/>
      <w:pPr>
        <w:tabs>
          <w:tab w:val="num" w:pos="3225"/>
        </w:tabs>
        <w:ind w:left="3225" w:hanging="360"/>
      </w:pPr>
      <w:rPr>
        <w:rFonts w:ascii="Wingdings 2" w:hAnsi="Wingdings 2" w:hint="default"/>
      </w:rPr>
    </w:lvl>
    <w:lvl w:ilvl="3" w:tplc="04150001">
      <w:start w:val="1"/>
      <w:numFmt w:val="bullet"/>
      <w:lvlText w:val=""/>
      <w:lvlJc w:val="left"/>
      <w:pPr>
        <w:tabs>
          <w:tab w:val="num" w:pos="3945"/>
        </w:tabs>
        <w:ind w:left="3945" w:hanging="360"/>
      </w:pPr>
      <w:rPr>
        <w:rFonts w:ascii="OpenSymbol" w:hAnsi="OpenSymbol" w:hint="default"/>
      </w:rPr>
    </w:lvl>
    <w:lvl w:ilvl="4" w:tplc="04150003">
      <w:start w:val="1"/>
      <w:numFmt w:val="bullet"/>
      <w:lvlText w:val="o"/>
      <w:lvlJc w:val="left"/>
      <w:pPr>
        <w:tabs>
          <w:tab w:val="num" w:pos="4665"/>
        </w:tabs>
        <w:ind w:left="4665" w:hanging="360"/>
      </w:pPr>
      <w:rPr>
        <w:rFonts w:ascii="Symbol" w:hAnsi="Symbol" w:hint="default"/>
      </w:rPr>
    </w:lvl>
    <w:lvl w:ilvl="5" w:tplc="04150005">
      <w:start w:val="1"/>
      <w:numFmt w:val="bullet"/>
      <w:lvlText w:val=""/>
      <w:lvlJc w:val="left"/>
      <w:pPr>
        <w:tabs>
          <w:tab w:val="num" w:pos="5385"/>
        </w:tabs>
        <w:ind w:left="5385" w:hanging="360"/>
      </w:pPr>
      <w:rPr>
        <w:rFonts w:ascii="Wingdings 2" w:hAnsi="Wingdings 2" w:hint="default"/>
      </w:rPr>
    </w:lvl>
    <w:lvl w:ilvl="6" w:tplc="04150001">
      <w:start w:val="1"/>
      <w:numFmt w:val="bullet"/>
      <w:lvlText w:val=""/>
      <w:lvlJc w:val="left"/>
      <w:pPr>
        <w:tabs>
          <w:tab w:val="num" w:pos="6105"/>
        </w:tabs>
        <w:ind w:left="6105" w:hanging="360"/>
      </w:pPr>
      <w:rPr>
        <w:rFonts w:ascii="OpenSymbol" w:hAnsi="OpenSymbol" w:hint="default"/>
      </w:rPr>
    </w:lvl>
    <w:lvl w:ilvl="7" w:tplc="04150003">
      <w:start w:val="1"/>
      <w:numFmt w:val="bullet"/>
      <w:lvlText w:val="o"/>
      <w:lvlJc w:val="left"/>
      <w:pPr>
        <w:tabs>
          <w:tab w:val="num" w:pos="6825"/>
        </w:tabs>
        <w:ind w:left="6825" w:hanging="360"/>
      </w:pPr>
      <w:rPr>
        <w:rFonts w:ascii="Symbol" w:hAnsi="Symbol" w:hint="default"/>
      </w:rPr>
    </w:lvl>
    <w:lvl w:ilvl="8" w:tplc="04150005">
      <w:start w:val="1"/>
      <w:numFmt w:val="bullet"/>
      <w:lvlText w:val=""/>
      <w:lvlJc w:val="left"/>
      <w:pPr>
        <w:tabs>
          <w:tab w:val="num" w:pos="7545"/>
        </w:tabs>
        <w:ind w:left="7545" w:hanging="360"/>
      </w:pPr>
      <w:rPr>
        <w:rFonts w:ascii="Wingdings 2" w:hAnsi="Wingdings 2" w:hint="default"/>
      </w:rPr>
    </w:lvl>
  </w:abstractNum>
  <w:abstractNum w:abstractNumId="17" w15:restartNumberingAfterBreak="0">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408F6EC0"/>
    <w:multiLevelType w:val="hybridMultilevel"/>
    <w:tmpl w:val="43EC0418"/>
    <w:lvl w:ilvl="0" w:tplc="6212AA4C">
      <w:start w:val="1"/>
      <w:numFmt w:val="decimal"/>
      <w:lvlText w:val="%1."/>
      <w:lvlJc w:val="left"/>
      <w:pPr>
        <w:ind w:left="1260" w:hanging="360"/>
      </w:pPr>
      <w:rPr>
        <w:b w:val="0"/>
        <w:bCs/>
      </w:rPr>
    </w:lvl>
    <w:lvl w:ilvl="1" w:tplc="3940DFAC">
      <w:start w:val="3"/>
      <w:numFmt w:val="decimal"/>
      <w:lvlText w:val="%2."/>
      <w:lvlJc w:val="left"/>
      <w:pPr>
        <w:tabs>
          <w:tab w:val="num" w:pos="1980"/>
        </w:tabs>
        <w:ind w:left="1980" w:hanging="360"/>
      </w:pPr>
      <w:rPr>
        <w:rFonts w:ascii="Batang" w:eastAsia="Times New Roman" w:hAnsi="Batang" w:hint="eastAsia"/>
        <w:b w:val="0"/>
        <w:i w:val="0"/>
        <w:outline w:val="0"/>
        <w:shadow/>
        <w:emboss w:val="0"/>
        <w:imprint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19" w15:restartNumberingAfterBreak="0">
    <w:nsid w:val="4409527A"/>
    <w:multiLevelType w:val="hybridMultilevel"/>
    <w:tmpl w:val="38DA6A06"/>
    <w:name w:val="WW8Num36222"/>
    <w:lvl w:ilvl="0" w:tplc="7F74FD88">
      <w:start w:val="1"/>
      <w:numFmt w:val="bullet"/>
      <w:lvlText w:val="-"/>
      <w:lvlJc w:val="left"/>
      <w:pPr>
        <w:ind w:left="720" w:hanging="360"/>
      </w:pPr>
      <w:rPr>
        <w:rFonts w:ascii="OpenSymbol" w:hAnsi="OpenSymbol" w:hint="default"/>
      </w:rPr>
    </w:lvl>
    <w:lvl w:ilvl="1" w:tplc="04150003">
      <w:start w:val="1"/>
      <w:numFmt w:val="bullet"/>
      <w:lvlText w:val="o"/>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start w:val="1"/>
      <w:numFmt w:val="bullet"/>
      <w:lvlText w:val="o"/>
      <w:lvlJc w:val="left"/>
      <w:pPr>
        <w:ind w:left="3600" w:hanging="360"/>
      </w:pPr>
      <w:rPr>
        <w:rFonts w:ascii="Symbol" w:hAnsi="Symbol" w:cs="Symbol" w:hint="default"/>
      </w:rPr>
    </w:lvl>
    <w:lvl w:ilvl="5" w:tplc="04150005">
      <w:start w:val="1"/>
      <w:numFmt w:val="bullet"/>
      <w:lvlText w:val=""/>
      <w:lvlJc w:val="left"/>
      <w:pPr>
        <w:ind w:left="4320" w:hanging="360"/>
      </w:pPr>
      <w:rPr>
        <w:rFonts w:ascii="Wingdings 2" w:hAnsi="Wingdings 2" w:hint="default"/>
      </w:rPr>
    </w:lvl>
    <w:lvl w:ilvl="6" w:tplc="04150001">
      <w:start w:val="1"/>
      <w:numFmt w:val="bullet"/>
      <w:lvlText w:val=""/>
      <w:lvlJc w:val="left"/>
      <w:pPr>
        <w:ind w:left="5040" w:hanging="360"/>
      </w:pPr>
      <w:rPr>
        <w:rFonts w:ascii="OpenSymbol" w:hAnsi="OpenSymbol" w:hint="default"/>
      </w:rPr>
    </w:lvl>
    <w:lvl w:ilvl="7" w:tplc="04150003">
      <w:start w:val="1"/>
      <w:numFmt w:val="bullet"/>
      <w:lvlText w:val="o"/>
      <w:lvlJc w:val="left"/>
      <w:pPr>
        <w:ind w:left="5760" w:hanging="360"/>
      </w:pPr>
      <w:rPr>
        <w:rFonts w:ascii="Symbol" w:hAnsi="Symbol" w:cs="Symbol" w:hint="default"/>
      </w:rPr>
    </w:lvl>
    <w:lvl w:ilvl="8" w:tplc="04150005">
      <w:start w:val="1"/>
      <w:numFmt w:val="bullet"/>
      <w:lvlText w:val=""/>
      <w:lvlJc w:val="left"/>
      <w:pPr>
        <w:ind w:left="6480" w:hanging="360"/>
      </w:pPr>
      <w:rPr>
        <w:rFonts w:ascii="Wingdings 2" w:hAnsi="Wingdings 2" w:hint="default"/>
      </w:rPr>
    </w:lvl>
  </w:abstractNum>
  <w:abstractNum w:abstractNumId="20" w15:restartNumberingAfterBreak="0">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4465165"/>
    <w:multiLevelType w:val="hybridMultilevel"/>
    <w:tmpl w:val="ED9C309C"/>
    <w:name w:val="WW8Num362222222"/>
    <w:lvl w:ilvl="0" w:tplc="56A2EEF4">
      <w:start w:val="1"/>
      <w:numFmt w:val="lowerLetter"/>
      <w:lvlText w:val="%1)"/>
      <w:lvlJc w:val="left"/>
      <w:pPr>
        <w:ind w:left="1123" w:hanging="360"/>
      </w:pPr>
      <w:rPr>
        <w:b w:val="0"/>
        <w:bCs/>
      </w:rPr>
    </w:lvl>
    <w:lvl w:ilvl="1" w:tplc="04150019">
      <w:start w:val="1"/>
      <w:numFmt w:val="lowerLetter"/>
      <w:lvlText w:val="%2."/>
      <w:lvlJc w:val="left"/>
      <w:pPr>
        <w:ind w:left="1843" w:hanging="360"/>
      </w:pPr>
    </w:lvl>
    <w:lvl w:ilvl="2" w:tplc="0415001B">
      <w:start w:val="1"/>
      <w:numFmt w:val="lowerRoman"/>
      <w:lvlText w:val="%3."/>
      <w:lvlJc w:val="right"/>
      <w:pPr>
        <w:ind w:left="2563" w:hanging="180"/>
      </w:pPr>
    </w:lvl>
    <w:lvl w:ilvl="3" w:tplc="0415000F">
      <w:start w:val="1"/>
      <w:numFmt w:val="decimal"/>
      <w:lvlText w:val="%4."/>
      <w:lvlJc w:val="left"/>
      <w:pPr>
        <w:ind w:left="3283" w:hanging="360"/>
      </w:pPr>
    </w:lvl>
    <w:lvl w:ilvl="4" w:tplc="04150019">
      <w:start w:val="1"/>
      <w:numFmt w:val="lowerLetter"/>
      <w:lvlText w:val="%5."/>
      <w:lvlJc w:val="left"/>
      <w:pPr>
        <w:ind w:left="4003" w:hanging="360"/>
      </w:pPr>
    </w:lvl>
    <w:lvl w:ilvl="5" w:tplc="0415001B">
      <w:start w:val="1"/>
      <w:numFmt w:val="lowerRoman"/>
      <w:lvlText w:val="%6."/>
      <w:lvlJc w:val="right"/>
      <w:pPr>
        <w:ind w:left="4723" w:hanging="180"/>
      </w:pPr>
    </w:lvl>
    <w:lvl w:ilvl="6" w:tplc="0415000F">
      <w:start w:val="1"/>
      <w:numFmt w:val="decimal"/>
      <w:lvlText w:val="%7."/>
      <w:lvlJc w:val="left"/>
      <w:pPr>
        <w:ind w:left="5443" w:hanging="360"/>
      </w:pPr>
    </w:lvl>
    <w:lvl w:ilvl="7" w:tplc="04150019">
      <w:start w:val="1"/>
      <w:numFmt w:val="lowerLetter"/>
      <w:lvlText w:val="%8."/>
      <w:lvlJc w:val="left"/>
      <w:pPr>
        <w:ind w:left="6163" w:hanging="360"/>
      </w:pPr>
    </w:lvl>
    <w:lvl w:ilvl="8" w:tplc="0415001B">
      <w:start w:val="1"/>
      <w:numFmt w:val="lowerRoman"/>
      <w:lvlText w:val="%9."/>
      <w:lvlJc w:val="right"/>
      <w:pPr>
        <w:ind w:left="6883" w:hanging="180"/>
      </w:pPr>
    </w:lvl>
  </w:abstractNum>
  <w:abstractNum w:abstractNumId="22" w15:restartNumberingAfterBreak="0">
    <w:nsid w:val="5683153B"/>
    <w:multiLevelType w:val="hybridMultilevel"/>
    <w:tmpl w:val="6A4A1B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OpenSymbol" w:hAnsi="OpenSymbol" w:cs="Arial"/>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Batang" w:eastAsia="Times New Roman" w:hAnsi="Batang" w:hint="eastAsia"/>
        <w:b w:val="0"/>
        <w:i w:val="0"/>
        <w:outline w:val="0"/>
        <w:shadow/>
        <w:emboss w:val="0"/>
        <w:imprint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2F46B34"/>
    <w:multiLevelType w:val="hybridMultilevel"/>
    <w:tmpl w:val="05FC09B0"/>
    <w:lvl w:ilvl="0" w:tplc="04150013">
      <w:start w:val="1"/>
      <w:numFmt w:val="upperRoman"/>
      <w:lvlText w:val="%1."/>
      <w:lvlJc w:val="righ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7" w15:restartNumberingAfterBreak="0">
    <w:nsid w:val="64816F0F"/>
    <w:multiLevelType w:val="hybridMultilevel"/>
    <w:tmpl w:val="AA4494EC"/>
    <w:lvl w:ilvl="0" w:tplc="45AEB6D6">
      <w:start w:val="1"/>
      <w:numFmt w:val="bullet"/>
      <w:lvlText w:val=""/>
      <w:lvlJc w:val="left"/>
      <w:pPr>
        <w:ind w:left="720" w:hanging="360"/>
      </w:pPr>
      <w:rPr>
        <w:rFonts w:ascii="OpenSymbol" w:hAnsi="OpenSymbol" w:hint="default"/>
      </w:rPr>
    </w:lvl>
    <w:lvl w:ilvl="1" w:tplc="45AEB6D6">
      <w:start w:val="1"/>
      <w:numFmt w:val="bullet"/>
      <w:lvlText w:val=""/>
      <w:lvlJc w:val="left"/>
      <w:pPr>
        <w:ind w:left="1440" w:hanging="360"/>
      </w:pPr>
      <w:rPr>
        <w:rFonts w:ascii="OpenSymbol" w:hAnsi="OpenSymbol" w:hint="default"/>
      </w:rPr>
    </w:lvl>
    <w:lvl w:ilvl="2" w:tplc="04150005">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start w:val="1"/>
      <w:numFmt w:val="bullet"/>
      <w:lvlText w:val="o"/>
      <w:lvlJc w:val="left"/>
      <w:pPr>
        <w:ind w:left="3600" w:hanging="360"/>
      </w:pPr>
      <w:rPr>
        <w:rFonts w:ascii="Symbol" w:hAnsi="Symbol" w:cs="Symbol" w:hint="default"/>
      </w:rPr>
    </w:lvl>
    <w:lvl w:ilvl="5" w:tplc="04150005">
      <w:start w:val="1"/>
      <w:numFmt w:val="bullet"/>
      <w:lvlText w:val=""/>
      <w:lvlJc w:val="left"/>
      <w:pPr>
        <w:ind w:left="4320" w:hanging="360"/>
      </w:pPr>
      <w:rPr>
        <w:rFonts w:ascii="Wingdings 2" w:hAnsi="Wingdings 2" w:hint="default"/>
      </w:rPr>
    </w:lvl>
    <w:lvl w:ilvl="6" w:tplc="04150001">
      <w:start w:val="1"/>
      <w:numFmt w:val="bullet"/>
      <w:lvlText w:val=""/>
      <w:lvlJc w:val="left"/>
      <w:pPr>
        <w:ind w:left="5040" w:hanging="360"/>
      </w:pPr>
      <w:rPr>
        <w:rFonts w:ascii="OpenSymbol" w:hAnsi="OpenSymbol" w:hint="default"/>
      </w:rPr>
    </w:lvl>
    <w:lvl w:ilvl="7" w:tplc="04150003">
      <w:start w:val="1"/>
      <w:numFmt w:val="bullet"/>
      <w:lvlText w:val="o"/>
      <w:lvlJc w:val="left"/>
      <w:pPr>
        <w:ind w:left="5760" w:hanging="360"/>
      </w:pPr>
      <w:rPr>
        <w:rFonts w:ascii="Symbol" w:hAnsi="Symbol" w:cs="Symbol" w:hint="default"/>
      </w:rPr>
    </w:lvl>
    <w:lvl w:ilvl="8" w:tplc="04150005">
      <w:start w:val="1"/>
      <w:numFmt w:val="bullet"/>
      <w:lvlText w:val=""/>
      <w:lvlJc w:val="left"/>
      <w:pPr>
        <w:ind w:left="6480" w:hanging="360"/>
      </w:pPr>
      <w:rPr>
        <w:rFonts w:ascii="Wingdings 2" w:hAnsi="Wingdings 2" w:hint="default"/>
      </w:rPr>
    </w:lvl>
  </w:abstractNum>
  <w:abstractNum w:abstractNumId="28" w15:restartNumberingAfterBreak="0">
    <w:nsid w:val="65B817FE"/>
    <w:multiLevelType w:val="hybridMultilevel"/>
    <w:tmpl w:val="8BC6BC54"/>
    <w:lvl w:ilvl="0" w:tplc="87703AC8">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EC0C2D"/>
    <w:multiLevelType w:val="hybridMultilevel"/>
    <w:tmpl w:val="056EA2E6"/>
    <w:lvl w:ilvl="0" w:tplc="98EABD94">
      <w:start w:val="1"/>
      <w:numFmt w:val="decimal"/>
      <w:lvlText w:val="%1."/>
      <w:lvlJc w:val="left"/>
      <w:pPr>
        <w:tabs>
          <w:tab w:val="num" w:pos="1120"/>
        </w:tabs>
        <w:ind w:left="1120" w:hanging="360"/>
      </w:pPr>
    </w:lvl>
    <w:lvl w:ilvl="1" w:tplc="16F4F600">
      <w:start w:val="2"/>
      <w:numFmt w:val="decimal"/>
      <w:lvlText w:val="%2)"/>
      <w:lvlJc w:val="left"/>
      <w:pPr>
        <w:tabs>
          <w:tab w:val="num" w:pos="1840"/>
        </w:tabs>
        <w:ind w:left="1840" w:hanging="360"/>
      </w:pPr>
    </w:lvl>
    <w:lvl w:ilvl="2" w:tplc="0415001B">
      <w:start w:val="1"/>
      <w:numFmt w:val="lowerRoman"/>
      <w:lvlText w:val="%3."/>
      <w:lvlJc w:val="right"/>
      <w:pPr>
        <w:tabs>
          <w:tab w:val="num" w:pos="2560"/>
        </w:tabs>
        <w:ind w:left="2560" w:hanging="180"/>
      </w:pPr>
    </w:lvl>
    <w:lvl w:ilvl="3" w:tplc="0415000F">
      <w:start w:val="1"/>
      <w:numFmt w:val="decimal"/>
      <w:lvlText w:val="%4."/>
      <w:lvlJc w:val="left"/>
      <w:pPr>
        <w:tabs>
          <w:tab w:val="num" w:pos="3280"/>
        </w:tabs>
        <w:ind w:left="3280" w:hanging="360"/>
      </w:pPr>
    </w:lvl>
    <w:lvl w:ilvl="4" w:tplc="04150019">
      <w:start w:val="1"/>
      <w:numFmt w:val="lowerLetter"/>
      <w:lvlText w:val="%5."/>
      <w:lvlJc w:val="left"/>
      <w:pPr>
        <w:tabs>
          <w:tab w:val="num" w:pos="4000"/>
        </w:tabs>
        <w:ind w:left="4000" w:hanging="360"/>
      </w:pPr>
    </w:lvl>
    <w:lvl w:ilvl="5" w:tplc="0415001B">
      <w:start w:val="1"/>
      <w:numFmt w:val="lowerRoman"/>
      <w:lvlText w:val="%6."/>
      <w:lvlJc w:val="right"/>
      <w:pPr>
        <w:tabs>
          <w:tab w:val="num" w:pos="4720"/>
        </w:tabs>
        <w:ind w:left="4720" w:hanging="180"/>
      </w:pPr>
    </w:lvl>
    <w:lvl w:ilvl="6" w:tplc="0415000F">
      <w:start w:val="1"/>
      <w:numFmt w:val="decimal"/>
      <w:lvlText w:val="%7."/>
      <w:lvlJc w:val="left"/>
      <w:pPr>
        <w:tabs>
          <w:tab w:val="num" w:pos="5440"/>
        </w:tabs>
        <w:ind w:left="5440" w:hanging="360"/>
      </w:pPr>
    </w:lvl>
    <w:lvl w:ilvl="7" w:tplc="04150019">
      <w:start w:val="1"/>
      <w:numFmt w:val="lowerLetter"/>
      <w:lvlText w:val="%8."/>
      <w:lvlJc w:val="left"/>
      <w:pPr>
        <w:tabs>
          <w:tab w:val="num" w:pos="6160"/>
        </w:tabs>
        <w:ind w:left="6160" w:hanging="360"/>
      </w:pPr>
    </w:lvl>
    <w:lvl w:ilvl="8" w:tplc="0415001B">
      <w:start w:val="1"/>
      <w:numFmt w:val="lowerRoman"/>
      <w:lvlText w:val="%9."/>
      <w:lvlJc w:val="right"/>
      <w:pPr>
        <w:tabs>
          <w:tab w:val="num" w:pos="6880"/>
        </w:tabs>
        <w:ind w:left="6880" w:hanging="180"/>
      </w:pPr>
    </w:lvl>
  </w:abstractNum>
  <w:abstractNum w:abstractNumId="30"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42031C1"/>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start w:val="1"/>
      <w:numFmt w:val="bullet"/>
      <w:lvlText w:val=""/>
      <w:lvlJc w:val="left"/>
      <w:pPr>
        <w:tabs>
          <w:tab w:val="num" w:pos="2160"/>
        </w:tabs>
        <w:ind w:left="2160" w:hanging="360"/>
      </w:pPr>
      <w:rPr>
        <w:rFonts w:ascii="Wingdings 2" w:hAnsi="Wingdings 2" w:hint="default"/>
      </w:rPr>
    </w:lvl>
    <w:lvl w:ilvl="3" w:tplc="FFFFFFFF">
      <w:start w:val="1"/>
      <w:numFmt w:val="bullet"/>
      <w:lvlText w:val=""/>
      <w:lvlJc w:val="left"/>
      <w:pPr>
        <w:tabs>
          <w:tab w:val="num" w:pos="2880"/>
        </w:tabs>
        <w:ind w:left="2880" w:hanging="360"/>
      </w:pPr>
      <w:rPr>
        <w:rFonts w:ascii="OpenSymbol" w:hAnsi="OpenSymbol" w:hint="default"/>
      </w:rPr>
    </w:lvl>
    <w:lvl w:ilvl="4" w:tplc="FFFFFFFF">
      <w:start w:val="1"/>
      <w:numFmt w:val="bullet"/>
      <w:lvlText w:val="o"/>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Wingdings 2" w:hAnsi="Wingdings 2" w:hint="default"/>
      </w:rPr>
    </w:lvl>
    <w:lvl w:ilvl="6" w:tplc="FFFFFFFF">
      <w:start w:val="1"/>
      <w:numFmt w:val="bullet"/>
      <w:lvlText w:val=""/>
      <w:lvlJc w:val="left"/>
      <w:pPr>
        <w:tabs>
          <w:tab w:val="num" w:pos="5040"/>
        </w:tabs>
        <w:ind w:left="5040" w:hanging="360"/>
      </w:pPr>
      <w:rPr>
        <w:rFonts w:ascii="OpenSymbol" w:hAnsi="OpenSymbol" w:hint="default"/>
      </w:rPr>
    </w:lvl>
    <w:lvl w:ilvl="7" w:tplc="FFFFFFFF">
      <w:start w:val="1"/>
      <w:numFmt w:val="bullet"/>
      <w:lvlText w:val="o"/>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4D273FE"/>
    <w:multiLevelType w:val="hybridMultilevel"/>
    <w:tmpl w:val="375A0852"/>
    <w:lvl w:ilvl="0" w:tplc="840E860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77D32324"/>
    <w:multiLevelType w:val="hybridMultilevel"/>
    <w:tmpl w:val="B87C07BA"/>
    <w:lvl w:ilvl="0" w:tplc="0415000B">
      <w:start w:val="1"/>
      <w:numFmt w:val="bullet"/>
      <w:lvlText w:val=""/>
      <w:lvlJc w:val="left"/>
      <w:pPr>
        <w:ind w:left="1080" w:hanging="360"/>
      </w:pPr>
      <w:rPr>
        <w:rFonts w:ascii="Wingdings 2" w:hAnsi="Wingdings 2" w:hint="default"/>
      </w:rPr>
    </w:lvl>
    <w:lvl w:ilvl="1" w:tplc="04150003">
      <w:start w:val="1"/>
      <w:numFmt w:val="bullet"/>
      <w:lvlText w:val="o"/>
      <w:lvlJc w:val="left"/>
      <w:pPr>
        <w:ind w:left="1800" w:hanging="360"/>
      </w:pPr>
      <w:rPr>
        <w:rFonts w:ascii="Symbol" w:hAnsi="Symbol" w:cs="Symbol" w:hint="default"/>
      </w:rPr>
    </w:lvl>
    <w:lvl w:ilvl="2" w:tplc="04150005">
      <w:start w:val="1"/>
      <w:numFmt w:val="bullet"/>
      <w:lvlText w:val=""/>
      <w:lvlJc w:val="left"/>
      <w:pPr>
        <w:ind w:left="2520" w:hanging="360"/>
      </w:pPr>
      <w:rPr>
        <w:rFonts w:ascii="Wingdings 2" w:hAnsi="Wingdings 2" w:hint="default"/>
      </w:rPr>
    </w:lvl>
    <w:lvl w:ilvl="3" w:tplc="04150001">
      <w:start w:val="1"/>
      <w:numFmt w:val="bullet"/>
      <w:lvlText w:val=""/>
      <w:lvlJc w:val="left"/>
      <w:pPr>
        <w:ind w:left="3240" w:hanging="360"/>
      </w:pPr>
      <w:rPr>
        <w:rFonts w:ascii="OpenSymbol" w:hAnsi="OpenSymbol" w:hint="default"/>
      </w:rPr>
    </w:lvl>
    <w:lvl w:ilvl="4" w:tplc="04150003">
      <w:start w:val="1"/>
      <w:numFmt w:val="bullet"/>
      <w:lvlText w:val="o"/>
      <w:lvlJc w:val="left"/>
      <w:pPr>
        <w:ind w:left="3960" w:hanging="360"/>
      </w:pPr>
      <w:rPr>
        <w:rFonts w:ascii="Symbol" w:hAnsi="Symbol" w:cs="Symbol" w:hint="default"/>
      </w:rPr>
    </w:lvl>
    <w:lvl w:ilvl="5" w:tplc="04150005">
      <w:start w:val="1"/>
      <w:numFmt w:val="bullet"/>
      <w:lvlText w:val=""/>
      <w:lvlJc w:val="left"/>
      <w:pPr>
        <w:ind w:left="4680" w:hanging="360"/>
      </w:pPr>
      <w:rPr>
        <w:rFonts w:ascii="Wingdings 2" w:hAnsi="Wingdings 2" w:hint="default"/>
      </w:rPr>
    </w:lvl>
    <w:lvl w:ilvl="6" w:tplc="04150001">
      <w:start w:val="1"/>
      <w:numFmt w:val="bullet"/>
      <w:lvlText w:val=""/>
      <w:lvlJc w:val="left"/>
      <w:pPr>
        <w:ind w:left="5400" w:hanging="360"/>
      </w:pPr>
      <w:rPr>
        <w:rFonts w:ascii="OpenSymbol" w:hAnsi="OpenSymbol" w:hint="default"/>
      </w:rPr>
    </w:lvl>
    <w:lvl w:ilvl="7" w:tplc="04150003">
      <w:start w:val="1"/>
      <w:numFmt w:val="bullet"/>
      <w:lvlText w:val="o"/>
      <w:lvlJc w:val="left"/>
      <w:pPr>
        <w:ind w:left="6120" w:hanging="360"/>
      </w:pPr>
      <w:rPr>
        <w:rFonts w:ascii="Symbol" w:hAnsi="Symbol" w:cs="Symbol" w:hint="default"/>
      </w:rPr>
    </w:lvl>
    <w:lvl w:ilvl="8" w:tplc="04150005">
      <w:start w:val="1"/>
      <w:numFmt w:val="bullet"/>
      <w:lvlText w:val=""/>
      <w:lvlJc w:val="left"/>
      <w:pPr>
        <w:ind w:left="6840" w:hanging="360"/>
      </w:pPr>
      <w:rPr>
        <w:rFonts w:ascii="Wingdings 2" w:hAnsi="Wingdings 2" w:hint="default"/>
      </w:rPr>
    </w:lvl>
  </w:abstractNum>
  <w:abstractNum w:abstractNumId="34" w15:restartNumberingAfterBreak="0">
    <w:nsid w:val="780F28CC"/>
    <w:multiLevelType w:val="hybridMultilevel"/>
    <w:tmpl w:val="C82850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9F622C9"/>
    <w:multiLevelType w:val="hybridMultilevel"/>
    <w:tmpl w:val="4F225C96"/>
    <w:name w:val="WW8Num36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C63062"/>
    <w:multiLevelType w:val="hybridMultilevel"/>
    <w:tmpl w:val="94C8267E"/>
    <w:name w:val="WW8Num362"/>
    <w:lvl w:ilvl="0" w:tplc="0415000B">
      <w:start w:val="1"/>
      <w:numFmt w:val="bullet"/>
      <w:lvlText w:val=""/>
      <w:lvlJc w:val="left"/>
      <w:pPr>
        <w:ind w:left="1080" w:hanging="360"/>
      </w:pPr>
      <w:rPr>
        <w:rFonts w:ascii="Wingdings 2" w:hAnsi="Wingdings 2" w:hint="default"/>
      </w:rPr>
    </w:lvl>
    <w:lvl w:ilvl="1" w:tplc="04150003">
      <w:start w:val="1"/>
      <w:numFmt w:val="bullet"/>
      <w:lvlText w:val="o"/>
      <w:lvlJc w:val="left"/>
      <w:pPr>
        <w:ind w:left="1800" w:hanging="360"/>
      </w:pPr>
      <w:rPr>
        <w:rFonts w:ascii="Symbol" w:hAnsi="Symbol" w:cs="Symbol" w:hint="default"/>
      </w:rPr>
    </w:lvl>
    <w:lvl w:ilvl="2" w:tplc="04150005">
      <w:start w:val="1"/>
      <w:numFmt w:val="bullet"/>
      <w:lvlText w:val=""/>
      <w:lvlJc w:val="left"/>
      <w:pPr>
        <w:ind w:left="2520" w:hanging="360"/>
      </w:pPr>
      <w:rPr>
        <w:rFonts w:ascii="Wingdings 2" w:hAnsi="Wingdings 2" w:hint="default"/>
      </w:rPr>
    </w:lvl>
    <w:lvl w:ilvl="3" w:tplc="04150001">
      <w:start w:val="1"/>
      <w:numFmt w:val="bullet"/>
      <w:lvlText w:val=""/>
      <w:lvlJc w:val="left"/>
      <w:pPr>
        <w:ind w:left="3240" w:hanging="360"/>
      </w:pPr>
      <w:rPr>
        <w:rFonts w:ascii="OpenSymbol" w:hAnsi="OpenSymbol" w:hint="default"/>
      </w:rPr>
    </w:lvl>
    <w:lvl w:ilvl="4" w:tplc="04150003">
      <w:start w:val="1"/>
      <w:numFmt w:val="bullet"/>
      <w:lvlText w:val="o"/>
      <w:lvlJc w:val="left"/>
      <w:pPr>
        <w:ind w:left="3960" w:hanging="360"/>
      </w:pPr>
      <w:rPr>
        <w:rFonts w:ascii="Symbol" w:hAnsi="Symbol" w:cs="Symbol" w:hint="default"/>
      </w:rPr>
    </w:lvl>
    <w:lvl w:ilvl="5" w:tplc="04150005">
      <w:start w:val="1"/>
      <w:numFmt w:val="bullet"/>
      <w:lvlText w:val=""/>
      <w:lvlJc w:val="left"/>
      <w:pPr>
        <w:ind w:left="4680" w:hanging="360"/>
      </w:pPr>
      <w:rPr>
        <w:rFonts w:ascii="Wingdings 2" w:hAnsi="Wingdings 2" w:hint="default"/>
      </w:rPr>
    </w:lvl>
    <w:lvl w:ilvl="6" w:tplc="04150001">
      <w:start w:val="1"/>
      <w:numFmt w:val="bullet"/>
      <w:lvlText w:val=""/>
      <w:lvlJc w:val="left"/>
      <w:pPr>
        <w:ind w:left="5400" w:hanging="360"/>
      </w:pPr>
      <w:rPr>
        <w:rFonts w:ascii="OpenSymbol" w:hAnsi="OpenSymbol" w:hint="default"/>
      </w:rPr>
    </w:lvl>
    <w:lvl w:ilvl="7" w:tplc="04150003">
      <w:start w:val="1"/>
      <w:numFmt w:val="bullet"/>
      <w:lvlText w:val="o"/>
      <w:lvlJc w:val="left"/>
      <w:pPr>
        <w:ind w:left="6120" w:hanging="360"/>
      </w:pPr>
      <w:rPr>
        <w:rFonts w:ascii="Symbol" w:hAnsi="Symbol" w:cs="Symbol" w:hint="default"/>
      </w:rPr>
    </w:lvl>
    <w:lvl w:ilvl="8" w:tplc="04150005">
      <w:start w:val="1"/>
      <w:numFmt w:val="bullet"/>
      <w:lvlText w:val=""/>
      <w:lvlJc w:val="left"/>
      <w:pPr>
        <w:ind w:left="6840" w:hanging="360"/>
      </w:pPr>
      <w:rPr>
        <w:rFonts w:ascii="Wingdings 2" w:hAnsi="Wingdings 2" w:hint="default"/>
      </w:rPr>
    </w:lvl>
  </w:abstractNum>
  <w:num w:numId="1">
    <w:abstractNumId w:val="3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05"/>
    <w:rsid w:val="00074B75"/>
    <w:rsid w:val="000C51E2"/>
    <w:rsid w:val="00310878"/>
    <w:rsid w:val="004B7D7F"/>
    <w:rsid w:val="00656FEC"/>
    <w:rsid w:val="00796838"/>
    <w:rsid w:val="007A7724"/>
    <w:rsid w:val="00827805"/>
    <w:rsid w:val="008A5B17"/>
    <w:rsid w:val="009946BA"/>
    <w:rsid w:val="00A20626"/>
    <w:rsid w:val="00BB0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C64C"/>
  <w15:chartTrackingRefBased/>
  <w15:docId w15:val="{E515435A-D173-4E11-8194-CF3E3C70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24"/>
    <w:pPr>
      <w:spacing w:after="0" w:line="240" w:lineRule="auto"/>
    </w:pPr>
    <w:rPr>
      <w:rFonts w:ascii="Arial" w:eastAsia="Arial" w:hAnsi="Arial" w:cs="Arial"/>
      <w:sz w:val="24"/>
      <w:szCs w:val="24"/>
      <w:lang w:eastAsia="pl-PL"/>
    </w:rPr>
  </w:style>
  <w:style w:type="paragraph" w:styleId="Nagwek1">
    <w:name w:val="heading 1"/>
    <w:basedOn w:val="Normalny"/>
    <w:next w:val="Normalny"/>
    <w:link w:val="Nagwek1Znak"/>
    <w:qFormat/>
    <w:rsid w:val="007A7724"/>
    <w:pPr>
      <w:keepNext/>
      <w:widowControl w:val="0"/>
      <w:jc w:val="both"/>
      <w:outlineLvl w:val="0"/>
    </w:pPr>
    <w:rPr>
      <w:rFonts w:ascii="Verdana" w:eastAsia="Times New Roman" w:hAnsi="Verdana" w:cs="Times New Roman"/>
      <w:b/>
      <w:color w:val="000000"/>
      <w:sz w:val="28"/>
      <w:szCs w:val="20"/>
      <w:u w:val="single"/>
    </w:rPr>
  </w:style>
  <w:style w:type="paragraph" w:styleId="Nagwek2">
    <w:name w:val="heading 2"/>
    <w:basedOn w:val="Normalny"/>
    <w:next w:val="Normalny"/>
    <w:link w:val="Nagwek2Znak"/>
    <w:semiHidden/>
    <w:unhideWhenUsed/>
    <w:qFormat/>
    <w:rsid w:val="007A7724"/>
    <w:pPr>
      <w:keepNext/>
      <w:widowControl w:val="0"/>
      <w:jc w:val="both"/>
      <w:outlineLvl w:val="1"/>
    </w:pPr>
    <w:rPr>
      <w:rFonts w:ascii="Verdana" w:eastAsia="Times New Roman" w:hAnsi="Verdana" w:cs="Times New Roman"/>
      <w:b/>
      <w:color w:val="000000"/>
      <w:szCs w:val="22"/>
      <w:u w:val="single"/>
    </w:rPr>
  </w:style>
  <w:style w:type="paragraph" w:styleId="Nagwek3">
    <w:name w:val="heading 3"/>
    <w:basedOn w:val="Normalny"/>
    <w:next w:val="Normalny"/>
    <w:link w:val="Nagwek3Znak"/>
    <w:semiHidden/>
    <w:unhideWhenUsed/>
    <w:qFormat/>
    <w:rsid w:val="007A7724"/>
    <w:pPr>
      <w:keepNext/>
      <w:jc w:val="center"/>
      <w:outlineLvl w:val="2"/>
    </w:pPr>
    <w:rPr>
      <w:rFonts w:eastAsia="Times New Roman"/>
      <w:b/>
      <w:sz w:val="32"/>
    </w:rPr>
  </w:style>
  <w:style w:type="paragraph" w:styleId="Nagwek4">
    <w:name w:val="heading 4"/>
    <w:basedOn w:val="Normalny"/>
    <w:next w:val="Normalny"/>
    <w:link w:val="Nagwek4Znak"/>
    <w:semiHidden/>
    <w:unhideWhenUsed/>
    <w:qFormat/>
    <w:rsid w:val="007A7724"/>
    <w:pPr>
      <w:keepNext/>
      <w:numPr>
        <w:ilvl w:val="1"/>
        <w:numId w:val="1"/>
      </w:numPr>
      <w:tabs>
        <w:tab w:val="num" w:pos="709"/>
      </w:tabs>
      <w:ind w:left="709"/>
      <w:outlineLvl w:val="3"/>
    </w:pPr>
    <w:rPr>
      <w:rFonts w:eastAsia="Times New Roman"/>
      <w:bCs/>
      <w:szCs w:val="20"/>
    </w:rPr>
  </w:style>
  <w:style w:type="paragraph" w:styleId="Nagwek5">
    <w:name w:val="heading 5"/>
    <w:basedOn w:val="Normalny"/>
    <w:next w:val="Normalny"/>
    <w:link w:val="Nagwek5Znak"/>
    <w:semiHidden/>
    <w:unhideWhenUsed/>
    <w:qFormat/>
    <w:rsid w:val="007A7724"/>
    <w:pPr>
      <w:keepNext/>
      <w:widowControl w:val="0"/>
      <w:ind w:left="400" w:hanging="400"/>
      <w:jc w:val="both"/>
      <w:outlineLvl w:val="4"/>
    </w:pPr>
    <w:rPr>
      <w:rFonts w:ascii="Verdana" w:eastAsia="Times New Roman" w:hAnsi="Verdana" w:cs="Times New Roman"/>
      <w:b/>
      <w:color w:val="000000"/>
      <w:szCs w:val="22"/>
      <w:u w:val="single"/>
    </w:rPr>
  </w:style>
  <w:style w:type="paragraph" w:styleId="Nagwek6">
    <w:name w:val="heading 6"/>
    <w:basedOn w:val="Normalny"/>
    <w:next w:val="Normalny"/>
    <w:link w:val="Nagwek6Znak"/>
    <w:semiHidden/>
    <w:unhideWhenUsed/>
    <w:qFormat/>
    <w:rsid w:val="007A7724"/>
    <w:pPr>
      <w:keepNext/>
      <w:ind w:left="3540" w:firstLine="708"/>
      <w:outlineLvl w:val="5"/>
    </w:pPr>
    <w:rPr>
      <w:rFonts w:eastAsia="Times New Roman"/>
      <w:b/>
    </w:rPr>
  </w:style>
  <w:style w:type="paragraph" w:styleId="Nagwek7">
    <w:name w:val="heading 7"/>
    <w:basedOn w:val="Normalny"/>
    <w:next w:val="Normalny"/>
    <w:link w:val="Nagwek7Znak"/>
    <w:semiHidden/>
    <w:unhideWhenUsed/>
    <w:qFormat/>
    <w:rsid w:val="007A7724"/>
    <w:pPr>
      <w:keepNext/>
      <w:jc w:val="center"/>
      <w:outlineLvl w:val="6"/>
    </w:pPr>
    <w:rPr>
      <w:b/>
      <w:sz w:val="28"/>
    </w:rPr>
  </w:style>
  <w:style w:type="paragraph" w:styleId="Nagwek8">
    <w:name w:val="heading 8"/>
    <w:basedOn w:val="Normalny"/>
    <w:next w:val="Normalny"/>
    <w:link w:val="Nagwek8Znak"/>
    <w:semiHidden/>
    <w:unhideWhenUsed/>
    <w:qFormat/>
    <w:rsid w:val="007A7724"/>
    <w:pPr>
      <w:keepNext/>
      <w:jc w:val="center"/>
      <w:outlineLvl w:val="7"/>
    </w:pPr>
    <w:rPr>
      <w:b/>
      <w:sz w:val="28"/>
      <w:u w:val="single"/>
    </w:rPr>
  </w:style>
  <w:style w:type="paragraph" w:styleId="Nagwek9">
    <w:name w:val="heading 9"/>
    <w:basedOn w:val="Normalny"/>
    <w:next w:val="Tekstpodstawowy"/>
    <w:link w:val="Nagwek9Znak"/>
    <w:semiHidden/>
    <w:unhideWhenUsed/>
    <w:qFormat/>
    <w:rsid w:val="007A7724"/>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7724"/>
    <w:rPr>
      <w:rFonts w:ascii="Verdana" w:eastAsia="Times New Roman" w:hAnsi="Verdana" w:cs="Times New Roman"/>
      <w:b/>
      <w:color w:val="000000"/>
      <w:sz w:val="28"/>
      <w:szCs w:val="20"/>
      <w:u w:val="single"/>
      <w:lang w:eastAsia="pl-PL"/>
    </w:rPr>
  </w:style>
  <w:style w:type="character" w:customStyle="1" w:styleId="Nagwek2Znak">
    <w:name w:val="Nagłówek 2 Znak"/>
    <w:basedOn w:val="Domylnaczcionkaakapitu"/>
    <w:link w:val="Nagwek2"/>
    <w:semiHidden/>
    <w:rsid w:val="007A7724"/>
    <w:rPr>
      <w:rFonts w:ascii="Verdana" w:eastAsia="Times New Roman" w:hAnsi="Verdana" w:cs="Times New Roman"/>
      <w:b/>
      <w:color w:val="000000"/>
      <w:sz w:val="24"/>
      <w:u w:val="single"/>
      <w:lang w:eastAsia="pl-PL"/>
    </w:rPr>
  </w:style>
  <w:style w:type="character" w:customStyle="1" w:styleId="Nagwek8Znak">
    <w:name w:val="Nagłówek 8 Znak"/>
    <w:basedOn w:val="Domylnaczcionkaakapitu"/>
    <w:link w:val="Nagwek8"/>
    <w:semiHidden/>
    <w:rsid w:val="007A7724"/>
    <w:rPr>
      <w:rFonts w:ascii="Arial" w:eastAsia="Arial" w:hAnsi="Arial" w:cs="Arial"/>
      <w:b/>
      <w:sz w:val="28"/>
      <w:szCs w:val="24"/>
      <w:u w:val="single"/>
      <w:lang w:eastAsia="pl-PL"/>
    </w:rPr>
  </w:style>
  <w:style w:type="character" w:customStyle="1" w:styleId="Nagwek3Znak">
    <w:name w:val="Nagłówek 3 Znak"/>
    <w:basedOn w:val="Domylnaczcionkaakapitu"/>
    <w:link w:val="Nagwek3"/>
    <w:semiHidden/>
    <w:rsid w:val="007A7724"/>
    <w:rPr>
      <w:rFonts w:ascii="Arial" w:eastAsia="Times New Roman" w:hAnsi="Arial" w:cs="Arial"/>
      <w:b/>
      <w:sz w:val="32"/>
      <w:szCs w:val="24"/>
      <w:lang w:eastAsia="pl-PL"/>
    </w:rPr>
  </w:style>
  <w:style w:type="character" w:customStyle="1" w:styleId="Nagwek4Znak">
    <w:name w:val="Nagłówek 4 Znak"/>
    <w:basedOn w:val="Domylnaczcionkaakapitu"/>
    <w:link w:val="Nagwek4"/>
    <w:semiHidden/>
    <w:rsid w:val="007A7724"/>
    <w:rPr>
      <w:rFonts w:ascii="Arial" w:eastAsia="Times New Roman" w:hAnsi="Arial" w:cs="Arial"/>
      <w:bCs/>
      <w:sz w:val="24"/>
      <w:szCs w:val="20"/>
      <w:lang w:eastAsia="pl-PL"/>
    </w:rPr>
  </w:style>
  <w:style w:type="character" w:customStyle="1" w:styleId="Nagwek5Znak">
    <w:name w:val="Nagłówek 5 Znak"/>
    <w:basedOn w:val="Domylnaczcionkaakapitu"/>
    <w:link w:val="Nagwek5"/>
    <w:semiHidden/>
    <w:rsid w:val="007A7724"/>
    <w:rPr>
      <w:rFonts w:ascii="Verdana" w:eastAsia="Times New Roman" w:hAnsi="Verdana" w:cs="Times New Roman"/>
      <w:b/>
      <w:color w:val="000000"/>
      <w:sz w:val="24"/>
      <w:u w:val="single"/>
      <w:lang w:eastAsia="pl-PL"/>
    </w:rPr>
  </w:style>
  <w:style w:type="character" w:customStyle="1" w:styleId="Nagwek6Znak">
    <w:name w:val="Nagłówek 6 Znak"/>
    <w:basedOn w:val="Domylnaczcionkaakapitu"/>
    <w:link w:val="Nagwek6"/>
    <w:semiHidden/>
    <w:rsid w:val="007A7724"/>
    <w:rPr>
      <w:rFonts w:ascii="Arial" w:eastAsia="Times New Roman" w:hAnsi="Arial" w:cs="Arial"/>
      <w:b/>
      <w:sz w:val="24"/>
      <w:szCs w:val="24"/>
      <w:lang w:eastAsia="pl-PL"/>
    </w:rPr>
  </w:style>
  <w:style w:type="character" w:customStyle="1" w:styleId="Nagwek7Znak">
    <w:name w:val="Nagłówek 7 Znak"/>
    <w:basedOn w:val="Domylnaczcionkaakapitu"/>
    <w:link w:val="Nagwek7"/>
    <w:semiHidden/>
    <w:rsid w:val="007A7724"/>
    <w:rPr>
      <w:rFonts w:ascii="Arial" w:eastAsia="Arial" w:hAnsi="Arial" w:cs="Arial"/>
      <w:b/>
      <w:sz w:val="28"/>
      <w:szCs w:val="24"/>
      <w:lang w:eastAsia="pl-PL"/>
    </w:rPr>
  </w:style>
  <w:style w:type="character" w:customStyle="1" w:styleId="Nagwek9Znak">
    <w:name w:val="Nagłówek 9 Znak"/>
    <w:basedOn w:val="Domylnaczcionkaakapitu"/>
    <w:link w:val="Nagwek9"/>
    <w:semiHidden/>
    <w:rsid w:val="007A7724"/>
    <w:rPr>
      <w:rFonts w:ascii="Arial" w:eastAsia="Arial" w:hAnsi="Arial" w:cs="Arial"/>
      <w:b/>
      <w:i/>
      <w:kern w:val="28"/>
      <w:sz w:val="20"/>
      <w:szCs w:val="20"/>
      <w:lang w:eastAsia="pl-PL"/>
    </w:rPr>
  </w:style>
  <w:style w:type="paragraph" w:styleId="Tekstpodstawowy">
    <w:name w:val="Body Text"/>
    <w:basedOn w:val="Normalny"/>
    <w:link w:val="TekstpodstawowyZnak"/>
    <w:semiHidden/>
    <w:unhideWhenUsed/>
    <w:rsid w:val="007A7724"/>
    <w:pPr>
      <w:jc w:val="both"/>
    </w:pPr>
    <w:rPr>
      <w:szCs w:val="20"/>
    </w:rPr>
  </w:style>
  <w:style w:type="character" w:customStyle="1" w:styleId="TekstpodstawowyZnak">
    <w:name w:val="Tekst podstawowy Znak"/>
    <w:basedOn w:val="Domylnaczcionkaakapitu"/>
    <w:link w:val="Tekstpodstawowy"/>
    <w:semiHidden/>
    <w:rsid w:val="007A7724"/>
    <w:rPr>
      <w:rFonts w:ascii="Arial" w:eastAsia="Arial" w:hAnsi="Arial" w:cs="Arial"/>
      <w:sz w:val="24"/>
      <w:szCs w:val="20"/>
      <w:lang w:eastAsia="pl-PL"/>
    </w:rPr>
  </w:style>
  <w:style w:type="character" w:styleId="Hipercze">
    <w:name w:val="Hyperlink"/>
    <w:semiHidden/>
    <w:unhideWhenUsed/>
    <w:rsid w:val="007A7724"/>
    <w:rPr>
      <w:color w:val="0000FF"/>
      <w:u w:val="single"/>
    </w:rPr>
  </w:style>
  <w:style w:type="paragraph" w:customStyle="1" w:styleId="msonormal0">
    <w:name w:val="msonormal"/>
    <w:basedOn w:val="Normalny"/>
    <w:rsid w:val="007A7724"/>
    <w:pPr>
      <w:spacing w:before="100" w:beforeAutospacing="1" w:after="100" w:afterAutospacing="1"/>
    </w:pPr>
  </w:style>
  <w:style w:type="paragraph" w:styleId="NormalnyWeb">
    <w:name w:val="Normal (Web)"/>
    <w:basedOn w:val="Normalny"/>
    <w:semiHidden/>
    <w:unhideWhenUsed/>
    <w:rsid w:val="007A7724"/>
    <w:pPr>
      <w:spacing w:before="100" w:beforeAutospacing="1" w:after="100" w:afterAutospacing="1"/>
    </w:pPr>
  </w:style>
  <w:style w:type="paragraph" w:styleId="Spistreci1">
    <w:name w:val="toc 1"/>
    <w:basedOn w:val="Normalny"/>
    <w:autoRedefine/>
    <w:semiHidden/>
    <w:unhideWhenUsed/>
    <w:rsid w:val="007A7724"/>
    <w:pPr>
      <w:tabs>
        <w:tab w:val="right" w:leader="dot" w:pos="7371"/>
      </w:tabs>
      <w:overflowPunct w:val="0"/>
      <w:autoSpaceDE w:val="0"/>
      <w:autoSpaceDN w:val="0"/>
      <w:adjustRightInd w:val="0"/>
      <w:spacing w:before="120" w:after="120"/>
    </w:pPr>
    <w:rPr>
      <w:b/>
      <w:caps/>
      <w:sz w:val="20"/>
      <w:szCs w:val="20"/>
    </w:rPr>
  </w:style>
  <w:style w:type="paragraph" w:styleId="Tekstprzypisudolnego">
    <w:name w:val="footnote text"/>
    <w:basedOn w:val="Normalny"/>
    <w:link w:val="TekstprzypisudolnegoZnak"/>
    <w:semiHidden/>
    <w:unhideWhenUsed/>
    <w:rsid w:val="007A7724"/>
    <w:rPr>
      <w:sz w:val="20"/>
      <w:szCs w:val="20"/>
    </w:rPr>
  </w:style>
  <w:style w:type="character" w:customStyle="1" w:styleId="TekstprzypisudolnegoZnak">
    <w:name w:val="Tekst przypisu dolnego Znak"/>
    <w:basedOn w:val="Domylnaczcionkaakapitu"/>
    <w:link w:val="Tekstprzypisudolnego"/>
    <w:semiHidden/>
    <w:rsid w:val="007A7724"/>
    <w:rPr>
      <w:rFonts w:ascii="Arial" w:eastAsia="Arial" w:hAnsi="Arial" w:cs="Arial"/>
      <w:sz w:val="20"/>
      <w:szCs w:val="20"/>
      <w:lang w:eastAsia="pl-PL"/>
    </w:rPr>
  </w:style>
  <w:style w:type="character" w:customStyle="1" w:styleId="TekstkomentarzaZnak">
    <w:name w:val="Tekst komentarza Znak"/>
    <w:basedOn w:val="Domylnaczcionkaakapitu"/>
    <w:link w:val="Tekstkomentarza"/>
    <w:semiHidden/>
    <w:rsid w:val="007A7724"/>
    <w:rPr>
      <w:rFonts w:ascii="Arial" w:eastAsia="Arial" w:hAnsi="Arial" w:cs="Arial"/>
      <w:sz w:val="20"/>
      <w:szCs w:val="20"/>
      <w:lang w:eastAsia="pl-PL"/>
    </w:rPr>
  </w:style>
  <w:style w:type="paragraph" w:styleId="Tekstkomentarza">
    <w:name w:val="annotation text"/>
    <w:basedOn w:val="Normalny"/>
    <w:link w:val="TekstkomentarzaZnak"/>
    <w:semiHidden/>
    <w:unhideWhenUsed/>
    <w:rsid w:val="007A7724"/>
    <w:rPr>
      <w:sz w:val="20"/>
      <w:szCs w:val="20"/>
    </w:rPr>
  </w:style>
  <w:style w:type="character" w:customStyle="1" w:styleId="NagwekZnak">
    <w:name w:val="Nagłówek Znak"/>
    <w:basedOn w:val="Domylnaczcionkaakapitu"/>
    <w:link w:val="Nagwek"/>
    <w:semiHidden/>
    <w:rsid w:val="007A7724"/>
    <w:rPr>
      <w:rFonts w:ascii="Arial" w:eastAsia="Arial" w:hAnsi="Arial" w:cs="Arial"/>
      <w:sz w:val="24"/>
      <w:szCs w:val="24"/>
      <w:lang w:eastAsia="pl-PL"/>
    </w:rPr>
  </w:style>
  <w:style w:type="paragraph" w:styleId="Nagwek">
    <w:name w:val="header"/>
    <w:basedOn w:val="Normalny"/>
    <w:link w:val="NagwekZnak"/>
    <w:semiHidden/>
    <w:unhideWhenUsed/>
    <w:rsid w:val="007A7724"/>
    <w:pPr>
      <w:tabs>
        <w:tab w:val="center" w:pos="4536"/>
        <w:tab w:val="right" w:pos="9072"/>
      </w:tabs>
    </w:pPr>
  </w:style>
  <w:style w:type="paragraph" w:styleId="Stopka">
    <w:name w:val="footer"/>
    <w:basedOn w:val="Normalny"/>
    <w:link w:val="StopkaZnak"/>
    <w:uiPriority w:val="99"/>
    <w:semiHidden/>
    <w:unhideWhenUsed/>
    <w:rsid w:val="007A7724"/>
    <w:pPr>
      <w:tabs>
        <w:tab w:val="center" w:pos="4536"/>
        <w:tab w:val="right" w:pos="9072"/>
      </w:tabs>
    </w:pPr>
  </w:style>
  <w:style w:type="character" w:customStyle="1" w:styleId="StopkaZnak">
    <w:name w:val="Stopka Znak"/>
    <w:basedOn w:val="Domylnaczcionkaakapitu"/>
    <w:link w:val="Stopka"/>
    <w:uiPriority w:val="99"/>
    <w:semiHidden/>
    <w:rsid w:val="007A7724"/>
    <w:rPr>
      <w:rFonts w:ascii="Arial" w:eastAsia="Arial" w:hAnsi="Arial" w:cs="Arial"/>
      <w:sz w:val="24"/>
      <w:szCs w:val="24"/>
      <w:lang w:eastAsia="pl-PL"/>
    </w:rPr>
  </w:style>
  <w:style w:type="paragraph" w:styleId="Legenda">
    <w:name w:val="caption"/>
    <w:basedOn w:val="Normalny"/>
    <w:next w:val="Normalny"/>
    <w:semiHidden/>
    <w:unhideWhenUsed/>
    <w:qFormat/>
    <w:rsid w:val="007A7724"/>
    <w:pPr>
      <w:spacing w:before="120"/>
    </w:pPr>
    <w:rPr>
      <w:color w:val="000000"/>
      <w:szCs w:val="20"/>
      <w:u w:val="single"/>
    </w:rPr>
  </w:style>
  <w:style w:type="paragraph" w:styleId="Adreszwrotnynakopercie">
    <w:name w:val="envelope return"/>
    <w:basedOn w:val="Normalny"/>
    <w:semiHidden/>
    <w:unhideWhenUsed/>
    <w:rsid w:val="007A7724"/>
    <w:rPr>
      <w:sz w:val="20"/>
      <w:szCs w:val="20"/>
    </w:rPr>
  </w:style>
  <w:style w:type="character" w:customStyle="1" w:styleId="TekstprzypisukocowegoZnak">
    <w:name w:val="Tekst przypisu końcowego Znak"/>
    <w:basedOn w:val="Domylnaczcionkaakapitu"/>
    <w:link w:val="Tekstprzypisukocowego"/>
    <w:semiHidden/>
    <w:rsid w:val="007A7724"/>
    <w:rPr>
      <w:rFonts w:ascii="Arial" w:eastAsia="Arial" w:hAnsi="Arial" w:cs="Arial"/>
      <w:sz w:val="20"/>
      <w:szCs w:val="20"/>
      <w:lang w:eastAsia="pl-PL"/>
    </w:rPr>
  </w:style>
  <w:style w:type="paragraph" w:styleId="Tekstprzypisukocowego">
    <w:name w:val="endnote text"/>
    <w:basedOn w:val="Normalny"/>
    <w:link w:val="TekstprzypisukocowegoZnak"/>
    <w:semiHidden/>
    <w:unhideWhenUsed/>
    <w:rsid w:val="007A7724"/>
    <w:rPr>
      <w:sz w:val="20"/>
      <w:szCs w:val="20"/>
    </w:rPr>
  </w:style>
  <w:style w:type="paragraph" w:styleId="Lista">
    <w:name w:val="List"/>
    <w:basedOn w:val="Tekstpodstawowy"/>
    <w:semiHidden/>
    <w:unhideWhenUsed/>
    <w:rsid w:val="007A7724"/>
    <w:pPr>
      <w:tabs>
        <w:tab w:val="left" w:pos="720"/>
      </w:tabs>
      <w:spacing w:after="80"/>
      <w:ind w:left="720" w:hanging="360"/>
      <w:jc w:val="left"/>
    </w:pPr>
    <w:rPr>
      <w:sz w:val="20"/>
    </w:rPr>
  </w:style>
  <w:style w:type="paragraph" w:styleId="Tytu">
    <w:name w:val="Title"/>
    <w:basedOn w:val="Normalny"/>
    <w:link w:val="TytuZnak"/>
    <w:qFormat/>
    <w:rsid w:val="007A7724"/>
    <w:pPr>
      <w:jc w:val="center"/>
    </w:pPr>
    <w:rPr>
      <w:b/>
      <w:bCs/>
      <w:sz w:val="28"/>
    </w:rPr>
  </w:style>
  <w:style w:type="character" w:customStyle="1" w:styleId="TytuZnak">
    <w:name w:val="Tytuł Znak"/>
    <w:basedOn w:val="Domylnaczcionkaakapitu"/>
    <w:link w:val="Tytu"/>
    <w:rsid w:val="007A7724"/>
    <w:rPr>
      <w:rFonts w:ascii="Arial" w:eastAsia="Arial" w:hAnsi="Arial" w:cs="Arial"/>
      <w:b/>
      <w:bCs/>
      <w:sz w:val="28"/>
      <w:szCs w:val="24"/>
      <w:lang w:eastAsia="pl-PL"/>
    </w:rPr>
  </w:style>
  <w:style w:type="paragraph" w:styleId="Tekstpodstawowywcity">
    <w:name w:val="Body Text Indent"/>
    <w:basedOn w:val="Normalny"/>
    <w:link w:val="TekstpodstawowywcityZnak"/>
    <w:semiHidden/>
    <w:unhideWhenUsed/>
    <w:rsid w:val="007A7724"/>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semiHidden/>
    <w:rsid w:val="007A7724"/>
    <w:rPr>
      <w:rFonts w:ascii="Arial" w:eastAsia="Arial" w:hAnsi="Arial" w:cs="Arial"/>
      <w:color w:val="000000"/>
      <w:sz w:val="20"/>
      <w:szCs w:val="20"/>
      <w:lang w:eastAsia="pl-PL"/>
    </w:rPr>
  </w:style>
  <w:style w:type="paragraph" w:styleId="Podtytu">
    <w:name w:val="Subtitle"/>
    <w:basedOn w:val="Normalny"/>
    <w:next w:val="Tekstpodstawowy"/>
    <w:link w:val="PodtytuZnak"/>
    <w:qFormat/>
    <w:rsid w:val="007A7724"/>
    <w:pPr>
      <w:suppressAutoHyphens/>
      <w:jc w:val="both"/>
    </w:pPr>
    <w:rPr>
      <w:i/>
      <w:iCs/>
      <w:sz w:val="28"/>
      <w:lang w:eastAsia="ar-SA"/>
    </w:rPr>
  </w:style>
  <w:style w:type="character" w:customStyle="1" w:styleId="PodtytuZnak">
    <w:name w:val="Podtytuł Znak"/>
    <w:basedOn w:val="Domylnaczcionkaakapitu"/>
    <w:link w:val="Podtytu"/>
    <w:rsid w:val="007A7724"/>
    <w:rPr>
      <w:rFonts w:ascii="Arial" w:eastAsia="Arial" w:hAnsi="Arial" w:cs="Arial"/>
      <w:i/>
      <w:iCs/>
      <w:sz w:val="28"/>
      <w:szCs w:val="24"/>
      <w:lang w:eastAsia="ar-SA"/>
    </w:rPr>
  </w:style>
  <w:style w:type="character" w:customStyle="1" w:styleId="Tekstpodstawowy2Znak">
    <w:name w:val="Tekst podstawowy 2 Znak"/>
    <w:basedOn w:val="Domylnaczcionkaakapitu"/>
    <w:link w:val="Tekstpodstawowy2"/>
    <w:semiHidden/>
    <w:rsid w:val="007A7724"/>
    <w:rPr>
      <w:rFonts w:ascii="Verdana" w:eastAsia="Arial" w:hAnsi="Verdana" w:cs="Arial"/>
      <w:bCs/>
      <w:sz w:val="24"/>
      <w:szCs w:val="20"/>
      <w:lang w:eastAsia="pl-PL"/>
    </w:rPr>
  </w:style>
  <w:style w:type="paragraph" w:styleId="Tekstpodstawowy2">
    <w:name w:val="Body Text 2"/>
    <w:basedOn w:val="Normalny"/>
    <w:link w:val="Tekstpodstawowy2Znak"/>
    <w:semiHidden/>
    <w:unhideWhenUsed/>
    <w:rsid w:val="007A7724"/>
    <w:pPr>
      <w:spacing w:line="120" w:lineRule="atLeast"/>
    </w:pPr>
    <w:rPr>
      <w:rFonts w:ascii="Verdana" w:hAnsi="Verdana"/>
      <w:bCs/>
      <w:szCs w:val="20"/>
    </w:rPr>
  </w:style>
  <w:style w:type="character" w:customStyle="1" w:styleId="Tekstpodstawowy3Znak">
    <w:name w:val="Tekst podstawowy 3 Znak"/>
    <w:basedOn w:val="Domylnaczcionkaakapitu"/>
    <w:link w:val="Tekstpodstawowy3"/>
    <w:semiHidden/>
    <w:rsid w:val="007A7724"/>
    <w:rPr>
      <w:rFonts w:ascii="Arial" w:eastAsia="Arial" w:hAnsi="Arial" w:cs="Arial"/>
      <w:sz w:val="23"/>
      <w:szCs w:val="23"/>
      <w:lang w:eastAsia="pl-PL"/>
    </w:rPr>
  </w:style>
  <w:style w:type="paragraph" w:styleId="Tekstpodstawowy3">
    <w:name w:val="Body Text 3"/>
    <w:basedOn w:val="Normalny"/>
    <w:link w:val="Tekstpodstawowy3Znak"/>
    <w:semiHidden/>
    <w:unhideWhenUsed/>
    <w:rsid w:val="007A7724"/>
    <w:pPr>
      <w:widowControl w:val="0"/>
      <w:spacing w:line="360" w:lineRule="auto"/>
      <w:jc w:val="both"/>
    </w:pPr>
    <w:rPr>
      <w:sz w:val="23"/>
      <w:szCs w:val="23"/>
    </w:rPr>
  </w:style>
  <w:style w:type="character" w:customStyle="1" w:styleId="Tekstpodstawowywcity2Znak">
    <w:name w:val="Tekst podstawowy wcięty 2 Znak"/>
    <w:basedOn w:val="Domylnaczcionkaakapitu"/>
    <w:link w:val="Tekstpodstawowywcity2"/>
    <w:semiHidden/>
    <w:rsid w:val="007A7724"/>
    <w:rPr>
      <w:rFonts w:ascii="Arial" w:eastAsia="Arial" w:hAnsi="Arial" w:cs="Arial"/>
      <w:color w:val="000000"/>
      <w:sz w:val="24"/>
      <w:szCs w:val="24"/>
      <w:lang w:eastAsia="pl-PL"/>
    </w:rPr>
  </w:style>
  <w:style w:type="paragraph" w:styleId="Tekstpodstawowywcity2">
    <w:name w:val="Body Text Indent 2"/>
    <w:basedOn w:val="Normalny"/>
    <w:link w:val="Tekstpodstawowywcity2Znak"/>
    <w:semiHidden/>
    <w:unhideWhenUsed/>
    <w:rsid w:val="007A7724"/>
    <w:pPr>
      <w:widowControl w:val="0"/>
      <w:ind w:left="799"/>
    </w:pPr>
    <w:rPr>
      <w:color w:val="000000"/>
    </w:rPr>
  </w:style>
  <w:style w:type="paragraph" w:styleId="Tekstpodstawowywcity3">
    <w:name w:val="Body Text Indent 3"/>
    <w:basedOn w:val="Normalny"/>
    <w:link w:val="Tekstpodstawowywcity3Znak"/>
    <w:semiHidden/>
    <w:unhideWhenUsed/>
    <w:rsid w:val="007A7724"/>
    <w:pPr>
      <w:widowControl w:val="0"/>
      <w:ind w:left="800" w:hanging="400"/>
    </w:pPr>
    <w:rPr>
      <w:color w:val="000000"/>
    </w:rPr>
  </w:style>
  <w:style w:type="character" w:customStyle="1" w:styleId="Tekstpodstawowywcity3Znak">
    <w:name w:val="Tekst podstawowy wcięty 3 Znak"/>
    <w:basedOn w:val="Domylnaczcionkaakapitu"/>
    <w:link w:val="Tekstpodstawowywcity3"/>
    <w:semiHidden/>
    <w:rsid w:val="007A7724"/>
    <w:rPr>
      <w:rFonts w:ascii="Arial" w:eastAsia="Arial" w:hAnsi="Arial" w:cs="Arial"/>
      <w:color w:val="000000"/>
      <w:sz w:val="24"/>
      <w:szCs w:val="24"/>
      <w:lang w:eastAsia="pl-PL"/>
    </w:rPr>
  </w:style>
  <w:style w:type="character" w:customStyle="1" w:styleId="ZwykytekstZnak">
    <w:name w:val="Zwykły tekst Znak"/>
    <w:basedOn w:val="Domylnaczcionkaakapitu"/>
    <w:link w:val="Zwykytekst"/>
    <w:semiHidden/>
    <w:rsid w:val="007A7724"/>
    <w:rPr>
      <w:rFonts w:ascii="Symbol" w:eastAsia="Arial" w:hAnsi="Symbol" w:cs="Symbol"/>
      <w:sz w:val="20"/>
      <w:szCs w:val="20"/>
      <w:lang w:eastAsia="pl-PL"/>
    </w:rPr>
  </w:style>
  <w:style w:type="paragraph" w:styleId="Zwykytekst">
    <w:name w:val="Plain Text"/>
    <w:basedOn w:val="Normalny"/>
    <w:link w:val="ZwykytekstZnak"/>
    <w:semiHidden/>
    <w:unhideWhenUsed/>
    <w:rsid w:val="007A7724"/>
    <w:rPr>
      <w:rFonts w:ascii="Symbol" w:hAnsi="Symbol" w:cs="Symbol"/>
      <w:sz w:val="20"/>
      <w:szCs w:val="20"/>
    </w:rPr>
  </w:style>
  <w:style w:type="character" w:customStyle="1" w:styleId="TematkomentarzaZnak">
    <w:name w:val="Temat komentarza Znak"/>
    <w:basedOn w:val="TekstkomentarzaZnak"/>
    <w:link w:val="Tematkomentarza"/>
    <w:semiHidden/>
    <w:rsid w:val="007A7724"/>
    <w:rPr>
      <w:rFonts w:ascii="Arial" w:eastAsia="Arial" w:hAnsi="Arial" w:cs="Arial"/>
      <w:b/>
      <w:bCs/>
      <w:sz w:val="20"/>
      <w:szCs w:val="20"/>
      <w:lang w:eastAsia="pl-PL"/>
    </w:rPr>
  </w:style>
  <w:style w:type="paragraph" w:styleId="Tematkomentarza">
    <w:name w:val="annotation subject"/>
    <w:basedOn w:val="Tekstkomentarza"/>
    <w:next w:val="Tekstkomentarza"/>
    <w:link w:val="TematkomentarzaZnak"/>
    <w:semiHidden/>
    <w:unhideWhenUsed/>
    <w:rsid w:val="007A7724"/>
    <w:rPr>
      <w:b/>
      <w:bCs/>
    </w:rPr>
  </w:style>
  <w:style w:type="character" w:customStyle="1" w:styleId="TekstdymkaZnak">
    <w:name w:val="Tekst dymka Znak"/>
    <w:basedOn w:val="Domylnaczcionkaakapitu"/>
    <w:link w:val="Tekstdymka"/>
    <w:semiHidden/>
    <w:rsid w:val="007A7724"/>
    <w:rPr>
      <w:rFonts w:ascii="Calibri" w:eastAsia="Arial" w:hAnsi="Calibri" w:cs="Calibri"/>
      <w:sz w:val="16"/>
      <w:szCs w:val="16"/>
      <w:lang w:eastAsia="pl-PL"/>
    </w:rPr>
  </w:style>
  <w:style w:type="paragraph" w:styleId="Tekstdymka">
    <w:name w:val="Balloon Text"/>
    <w:basedOn w:val="Normalny"/>
    <w:link w:val="TekstdymkaZnak"/>
    <w:semiHidden/>
    <w:unhideWhenUsed/>
    <w:rsid w:val="007A7724"/>
    <w:rPr>
      <w:rFonts w:ascii="Calibri" w:hAnsi="Calibri" w:cs="Calibri"/>
      <w:sz w:val="16"/>
      <w:szCs w:val="16"/>
    </w:rPr>
  </w:style>
  <w:style w:type="paragraph" w:styleId="Bezodstpw">
    <w:name w:val="No Spacing"/>
    <w:qFormat/>
    <w:rsid w:val="007A7724"/>
    <w:pPr>
      <w:spacing w:after="0" w:line="240" w:lineRule="auto"/>
    </w:pPr>
    <w:rPr>
      <w:rFonts w:ascii="Palatino Linotype" w:eastAsia="Palatino Linotype" w:hAnsi="Palatino Linotype" w:cs="Arial"/>
    </w:rPr>
  </w:style>
  <w:style w:type="paragraph" w:styleId="Akapitzlist">
    <w:name w:val="List Paragraph"/>
    <w:basedOn w:val="Normalny"/>
    <w:qFormat/>
    <w:rsid w:val="007A7724"/>
    <w:pPr>
      <w:ind w:left="720"/>
      <w:contextualSpacing/>
    </w:pPr>
  </w:style>
  <w:style w:type="paragraph" w:styleId="Cytatintensywny">
    <w:name w:val="Intense Quote"/>
    <w:basedOn w:val="Normalny"/>
    <w:next w:val="Normalny"/>
    <w:link w:val="CytatintensywnyZnak"/>
    <w:uiPriority w:val="30"/>
    <w:qFormat/>
    <w:rsid w:val="007A7724"/>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7A7724"/>
    <w:rPr>
      <w:rFonts w:ascii="Arial" w:eastAsia="Arial" w:hAnsi="Arial" w:cs="Arial"/>
      <w:i/>
      <w:iCs/>
      <w:color w:val="4472C4"/>
      <w:sz w:val="24"/>
      <w:szCs w:val="24"/>
      <w:lang w:eastAsia="pl-PL"/>
    </w:rPr>
  </w:style>
  <w:style w:type="paragraph" w:customStyle="1" w:styleId="FR1">
    <w:name w:val="FR1"/>
    <w:rsid w:val="007A7724"/>
    <w:pPr>
      <w:widowControl w:val="0"/>
      <w:snapToGrid w:val="0"/>
      <w:spacing w:before="380" w:after="0" w:line="240" w:lineRule="auto"/>
    </w:pPr>
    <w:rPr>
      <w:rFonts w:ascii="Arial" w:eastAsia="Arial" w:hAnsi="Arial" w:cs="Arial"/>
      <w:b/>
      <w:sz w:val="24"/>
      <w:szCs w:val="20"/>
      <w:lang w:eastAsia="pl-PL"/>
    </w:rPr>
  </w:style>
  <w:style w:type="paragraph" w:customStyle="1" w:styleId="pkt">
    <w:name w:val="pkt"/>
    <w:basedOn w:val="Normalny"/>
    <w:rsid w:val="007A7724"/>
    <w:pPr>
      <w:spacing w:before="60" w:after="60"/>
      <w:ind w:left="851" w:hanging="295"/>
      <w:jc w:val="both"/>
    </w:pPr>
  </w:style>
  <w:style w:type="paragraph" w:customStyle="1" w:styleId="StylIwony">
    <w:name w:val="Styl Iwony"/>
    <w:basedOn w:val="Normalny"/>
    <w:rsid w:val="007A7724"/>
    <w:pPr>
      <w:overflowPunct w:val="0"/>
      <w:autoSpaceDE w:val="0"/>
      <w:autoSpaceDN w:val="0"/>
      <w:adjustRightInd w:val="0"/>
      <w:spacing w:before="120" w:after="120"/>
      <w:jc w:val="both"/>
    </w:pPr>
    <w:rPr>
      <w:rFonts w:ascii="Calibri Light" w:hAnsi="Calibri Light"/>
      <w:szCs w:val="20"/>
    </w:rPr>
  </w:style>
  <w:style w:type="paragraph" w:customStyle="1" w:styleId="tekstost">
    <w:name w:val="tekst ost"/>
    <w:basedOn w:val="Normalny"/>
    <w:rsid w:val="007A7724"/>
    <w:pPr>
      <w:overflowPunct w:val="0"/>
      <w:autoSpaceDE w:val="0"/>
      <w:autoSpaceDN w:val="0"/>
      <w:adjustRightInd w:val="0"/>
      <w:jc w:val="both"/>
    </w:pPr>
    <w:rPr>
      <w:sz w:val="20"/>
      <w:szCs w:val="20"/>
    </w:rPr>
  </w:style>
  <w:style w:type="paragraph" w:customStyle="1" w:styleId="Standardowytekst">
    <w:name w:val="Standardowy.tekst"/>
    <w:rsid w:val="007A7724"/>
    <w:pPr>
      <w:overflowPunct w:val="0"/>
      <w:autoSpaceDE w:val="0"/>
      <w:autoSpaceDN w:val="0"/>
      <w:adjustRightInd w:val="0"/>
      <w:spacing w:after="0" w:line="240" w:lineRule="auto"/>
      <w:jc w:val="both"/>
    </w:pPr>
    <w:rPr>
      <w:rFonts w:ascii="Arial" w:eastAsia="Arial" w:hAnsi="Arial" w:cs="Arial"/>
      <w:sz w:val="20"/>
      <w:szCs w:val="20"/>
      <w:lang w:eastAsia="pl-PL"/>
    </w:rPr>
  </w:style>
  <w:style w:type="paragraph" w:customStyle="1" w:styleId="Tekstpodstawowy31">
    <w:name w:val="Tekst podstawowy 31"/>
    <w:basedOn w:val="Normalny"/>
    <w:rsid w:val="007A7724"/>
    <w:pPr>
      <w:overflowPunct w:val="0"/>
      <w:autoSpaceDE w:val="0"/>
      <w:autoSpaceDN w:val="0"/>
      <w:adjustRightInd w:val="0"/>
      <w:ind w:right="-286"/>
      <w:jc w:val="both"/>
    </w:pPr>
    <w:rPr>
      <w:sz w:val="26"/>
      <w:szCs w:val="20"/>
    </w:rPr>
  </w:style>
  <w:style w:type="paragraph" w:customStyle="1" w:styleId="bodytext3">
    <w:name w:val="bodytext3"/>
    <w:basedOn w:val="Normalny"/>
    <w:rsid w:val="007A7724"/>
    <w:pPr>
      <w:spacing w:before="100" w:beforeAutospacing="1" w:after="100" w:afterAutospacing="1"/>
    </w:pPr>
    <w:rPr>
      <w:rFonts w:ascii="Wingdings" w:hAnsi="Wingdings"/>
      <w:sz w:val="18"/>
      <w:szCs w:val="18"/>
    </w:rPr>
  </w:style>
  <w:style w:type="paragraph" w:customStyle="1" w:styleId="bodytext2">
    <w:name w:val="bodytext2"/>
    <w:basedOn w:val="Normalny"/>
    <w:rsid w:val="007A7724"/>
    <w:pPr>
      <w:spacing w:before="100" w:beforeAutospacing="1" w:after="100" w:afterAutospacing="1"/>
    </w:pPr>
    <w:rPr>
      <w:rFonts w:ascii="Wingdings" w:hAnsi="Wingdings"/>
      <w:sz w:val="18"/>
      <w:szCs w:val="18"/>
    </w:rPr>
  </w:style>
  <w:style w:type="paragraph" w:customStyle="1" w:styleId="rozdzia">
    <w:name w:val="rozdział"/>
    <w:basedOn w:val="Normalny"/>
    <w:autoRedefine/>
    <w:rsid w:val="007A7724"/>
    <w:pPr>
      <w:spacing w:after="60"/>
    </w:pPr>
    <w:rPr>
      <w:b/>
      <w:i/>
      <w:iCs/>
      <w:shadow/>
      <w:color w:val="000000"/>
      <w:sz w:val="20"/>
      <w:szCs w:val="22"/>
    </w:rPr>
  </w:style>
  <w:style w:type="paragraph" w:customStyle="1" w:styleId="Tekstpodstawowywcity21">
    <w:name w:val="Tekst podstawowy wcięty 21"/>
    <w:basedOn w:val="Normalny"/>
    <w:rsid w:val="007A7724"/>
    <w:pPr>
      <w:widowControl w:val="0"/>
      <w:suppressAutoHyphens/>
      <w:overflowPunct w:val="0"/>
      <w:autoSpaceDE w:val="0"/>
      <w:spacing w:line="360" w:lineRule="auto"/>
      <w:ind w:left="284" w:hanging="284"/>
    </w:pPr>
    <w:rPr>
      <w:b/>
      <w:szCs w:val="20"/>
      <w:lang w:eastAsia="ar-SA"/>
    </w:rPr>
  </w:style>
  <w:style w:type="paragraph" w:customStyle="1" w:styleId="ZnakZnakZnakZnakZnakZnakZnak">
    <w:name w:val="Znak Znak Znak Znak Znak Znak Znak"/>
    <w:basedOn w:val="Normalny"/>
    <w:rsid w:val="007A7724"/>
  </w:style>
  <w:style w:type="paragraph" w:customStyle="1" w:styleId="ZnakZnak1">
    <w:name w:val="Znak Znak1"/>
    <w:basedOn w:val="Normalny"/>
    <w:rsid w:val="007A7724"/>
  </w:style>
  <w:style w:type="paragraph" w:customStyle="1" w:styleId="Styl">
    <w:name w:val="Styl"/>
    <w:rsid w:val="007A7724"/>
    <w:pPr>
      <w:widowControl w:val="0"/>
      <w:suppressAutoHyphens/>
      <w:autoSpaceDE w:val="0"/>
      <w:spacing w:after="0" w:line="240" w:lineRule="auto"/>
    </w:pPr>
    <w:rPr>
      <w:rFonts w:ascii="Arial" w:eastAsia="Verdana" w:hAnsi="Arial" w:cs="Arial"/>
      <w:sz w:val="24"/>
      <w:szCs w:val="24"/>
      <w:lang w:eastAsia="ar-SA"/>
    </w:rPr>
  </w:style>
  <w:style w:type="paragraph" w:customStyle="1" w:styleId="Default">
    <w:name w:val="Default"/>
    <w:rsid w:val="007A7724"/>
    <w:pPr>
      <w:autoSpaceDE w:val="0"/>
      <w:autoSpaceDN w:val="0"/>
      <w:adjustRightInd w:val="0"/>
      <w:spacing w:after="0" w:line="240" w:lineRule="auto"/>
    </w:pPr>
    <w:rPr>
      <w:rFonts w:ascii="Calibri Light" w:eastAsia="Palatino Linotype" w:hAnsi="Calibri Light" w:cs="Calibri Light"/>
      <w:color w:val="000000"/>
      <w:sz w:val="24"/>
      <w:szCs w:val="24"/>
      <w:lang w:eastAsia="pl-PL"/>
    </w:rPr>
  </w:style>
  <w:style w:type="paragraph" w:customStyle="1" w:styleId="content1">
    <w:name w:val="content1"/>
    <w:basedOn w:val="Normalny"/>
    <w:rsid w:val="007A7724"/>
    <w:pPr>
      <w:ind w:right="300"/>
    </w:pPr>
  </w:style>
  <w:style w:type="paragraph" w:customStyle="1" w:styleId="ZnakZnak2ZnakZnakZnakZnakZnakZnak">
    <w:name w:val="Znak Znak2 Znak Znak Znak Znak Znak Znak"/>
    <w:basedOn w:val="Normalny"/>
    <w:rsid w:val="007A7724"/>
  </w:style>
  <w:style w:type="paragraph" w:customStyle="1" w:styleId="ZnakZnak4ZnakZnak">
    <w:name w:val="Znak Znak4 Znak Znak"/>
    <w:basedOn w:val="Normalny"/>
    <w:rsid w:val="007A7724"/>
  </w:style>
  <w:style w:type="paragraph" w:customStyle="1" w:styleId="ZnakZnak3">
    <w:name w:val="Znak Znak3"/>
    <w:basedOn w:val="Normalny"/>
    <w:rsid w:val="007A7724"/>
  </w:style>
  <w:style w:type="paragraph" w:customStyle="1" w:styleId="ZnakZnakZnak">
    <w:name w:val="Znak Znak Znak"/>
    <w:basedOn w:val="Normalny"/>
    <w:rsid w:val="007A7724"/>
  </w:style>
  <w:style w:type="paragraph" w:customStyle="1" w:styleId="Akapitzlist1">
    <w:name w:val="Akapit z listą1"/>
    <w:basedOn w:val="Normalny"/>
    <w:rsid w:val="007A7724"/>
    <w:pPr>
      <w:spacing w:after="200" w:line="276" w:lineRule="auto"/>
      <w:ind w:left="720"/>
    </w:pPr>
    <w:rPr>
      <w:rFonts w:ascii="Palatino Linotype" w:hAnsi="Palatino Linotype" w:cs="Palatino Linotype"/>
      <w:sz w:val="22"/>
      <w:szCs w:val="22"/>
      <w:lang w:eastAsia="en-US"/>
    </w:rPr>
  </w:style>
  <w:style w:type="paragraph" w:customStyle="1" w:styleId="Lista21">
    <w:name w:val="Lista 21"/>
    <w:basedOn w:val="Lista"/>
    <w:rsid w:val="007A7724"/>
    <w:pPr>
      <w:tabs>
        <w:tab w:val="clear" w:pos="720"/>
        <w:tab w:val="left" w:pos="1080"/>
      </w:tabs>
      <w:suppressAutoHyphens/>
      <w:ind w:left="1080"/>
    </w:pPr>
    <w:rPr>
      <w:lang w:eastAsia="ar-SA"/>
    </w:rPr>
  </w:style>
  <w:style w:type="character" w:styleId="Tytuksiki">
    <w:name w:val="Book Title"/>
    <w:uiPriority w:val="33"/>
    <w:qFormat/>
    <w:rsid w:val="007A7724"/>
    <w:rPr>
      <w:b/>
      <w:bCs/>
      <w:i/>
      <w:iCs/>
      <w:spacing w:val="5"/>
    </w:rPr>
  </w:style>
  <w:style w:type="character" w:customStyle="1" w:styleId="Hipercze1">
    <w:name w:val="Hiperłącze1"/>
    <w:rsid w:val="007A7724"/>
    <w:rPr>
      <w:color w:val="0000FF"/>
      <w:u w:val="single"/>
    </w:rPr>
  </w:style>
  <w:style w:type="character" w:customStyle="1" w:styleId="FontStyle32">
    <w:name w:val="Font Style32"/>
    <w:rsid w:val="007A7724"/>
    <w:rPr>
      <w:rFonts w:ascii="Verdana" w:hAnsi="Verdana" w:cs="Verdana" w:hint="default"/>
      <w:sz w:val="20"/>
      <w:szCs w:val="20"/>
    </w:rPr>
  </w:style>
  <w:style w:type="character" w:customStyle="1" w:styleId="text1">
    <w:name w:val="text1"/>
    <w:rsid w:val="007A7724"/>
    <w:rPr>
      <w:rFonts w:ascii="Wingdings" w:hAnsi="Wingdings" w:hint="default"/>
      <w:color w:val="000000"/>
      <w:sz w:val="20"/>
      <w:szCs w:val="20"/>
    </w:rPr>
  </w:style>
  <w:style w:type="character" w:customStyle="1" w:styleId="apple-style-span">
    <w:name w:val="apple-style-span"/>
    <w:basedOn w:val="Domylnaczcionkaakapitu"/>
    <w:rsid w:val="007A7724"/>
  </w:style>
  <w:style w:type="character" w:customStyle="1" w:styleId="Teksttreci">
    <w:name w:val="Tekst treści_"/>
    <w:rsid w:val="007A7724"/>
    <w:rPr>
      <w:sz w:val="23"/>
      <w:szCs w:val="23"/>
      <w:lang w:bidi="ar-SA"/>
    </w:rPr>
  </w:style>
  <w:style w:type="character" w:customStyle="1" w:styleId="WW8Num35z0">
    <w:name w:val="WW8Num35z0"/>
    <w:rsid w:val="007A7724"/>
    <w:rPr>
      <w:sz w:val="20"/>
      <w:szCs w:val="20"/>
    </w:rPr>
  </w:style>
  <w:style w:type="character" w:customStyle="1" w:styleId="WW8Num19z0">
    <w:name w:val="WW8Num19z0"/>
    <w:rsid w:val="007A7724"/>
    <w:rPr>
      <w:color w:val="000000"/>
    </w:rPr>
  </w:style>
  <w:style w:type="character" w:customStyle="1" w:styleId="highlightselected">
    <w:name w:val="highlight selected"/>
    <w:basedOn w:val="Domylnaczcionkaakapitu"/>
    <w:rsid w:val="007A7724"/>
  </w:style>
  <w:style w:type="character" w:customStyle="1" w:styleId="changed-paragraph">
    <w:name w:val="changed-paragraph"/>
    <w:basedOn w:val="Domylnaczcionkaakapitu"/>
    <w:rsid w:val="007A7724"/>
  </w:style>
  <w:style w:type="character" w:styleId="Uwydatnienie">
    <w:name w:val="Emphasis"/>
    <w:basedOn w:val="Domylnaczcionkaakapitu"/>
    <w:qFormat/>
    <w:rsid w:val="007A7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zamowienia.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miniportal.uzp.gov.pl" TargetMode="External"/><Relationship Id="rId17" Type="http://schemas.openxmlformats.org/officeDocument/2006/relationships/hyperlink" Target="mailto:inwest@skarbimierz.pl" TargetMode="External"/><Relationship Id="rId2" Type="http://schemas.openxmlformats.org/officeDocument/2006/relationships/styles" Target="styles.xml"/><Relationship Id="rId16" Type="http://schemas.openxmlformats.org/officeDocument/2006/relationships/hyperlink" Target="mailto:vicewojt@skarbimierz.pl" TargetMode="External"/><Relationship Id="rId1" Type="http://schemas.openxmlformats.org/officeDocument/2006/relationships/numbering" Target="numbering.xml"/><Relationship Id="rId6" Type="http://schemas.openxmlformats.org/officeDocument/2006/relationships/hyperlink" Target="mailto:vicewojt@skarbimierz.pl" TargetMode="External"/><Relationship Id="rId11" Type="http://schemas.openxmlformats.org/officeDocument/2006/relationships/hyperlink" Target="mailto:vicewojt@skarbimierz.pl" TargetMode="External"/><Relationship Id="rId5" Type="http://schemas.openxmlformats.org/officeDocument/2006/relationships/hyperlink" Target="mailto:inwest@skarbimierz.pl" TargetMode="External"/><Relationship Id="rId15" Type="http://schemas.openxmlformats.org/officeDocument/2006/relationships/hyperlink" Target="mailto:inwest@skarbimierz.pl" TargetMode="External"/><Relationship Id="rId10" Type="http://schemas.openxmlformats.org/officeDocument/2006/relationships/hyperlink" Target="mailto:inwest@skarbimierz.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karbimierz.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1</Pages>
  <Words>12529</Words>
  <Characters>75178</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5</cp:revision>
  <cp:lastPrinted>2021-06-22T07:15:00Z</cp:lastPrinted>
  <dcterms:created xsi:type="dcterms:W3CDTF">2021-06-22T06:40:00Z</dcterms:created>
  <dcterms:modified xsi:type="dcterms:W3CDTF">2021-06-23T06:43:00Z</dcterms:modified>
</cp:coreProperties>
</file>