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97A8" w14:textId="77777777" w:rsidR="00FD3421" w:rsidRPr="00DB22F8" w:rsidRDefault="00FD3421" w:rsidP="00FD3421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6E5915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E5915">
        <w:rPr>
          <w:rFonts w:ascii="Arial" w:hAnsi="Arial" w:cs="Arial"/>
          <w:b/>
          <w:bCs/>
          <w:sz w:val="20"/>
          <w:szCs w:val="20"/>
        </w:rPr>
        <w:t xml:space="preserve"> do SIWZ</w:t>
      </w:r>
      <w:r>
        <w:rPr>
          <w:rFonts w:ascii="Arial" w:hAnsi="Arial" w:cs="Arial"/>
          <w:b/>
          <w:bCs/>
          <w:sz w:val="20"/>
          <w:szCs w:val="20"/>
        </w:rPr>
        <w:t xml:space="preserve"> – wzór umowy</w:t>
      </w:r>
    </w:p>
    <w:p w14:paraId="5C2EFB58" w14:textId="201C5E48" w:rsidR="00FD3421" w:rsidRPr="00DB22F8" w:rsidRDefault="00FD3421" w:rsidP="00FD3421">
      <w:pPr>
        <w:autoSpaceDE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6E5915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BB29B9">
        <w:t>RI 271.2.2020U</w:t>
      </w:r>
      <w:r w:rsidR="00BB29B9">
        <w:t xml:space="preserve"> </w:t>
      </w:r>
    </w:p>
    <w:p w14:paraId="116D4DB7" w14:textId="77777777" w:rsidR="00FD3421" w:rsidRPr="006E5915" w:rsidRDefault="00FD3421" w:rsidP="00FD34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4B2ACA" w14:textId="77777777" w:rsidR="00FD3421" w:rsidRPr="00641300" w:rsidRDefault="00FD3421" w:rsidP="00FD34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UMOWA nr………..</w:t>
      </w:r>
    </w:p>
    <w:p w14:paraId="43B561E5" w14:textId="77777777" w:rsidR="00FD3421" w:rsidRPr="00641300" w:rsidRDefault="00FD3421" w:rsidP="00FD34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97838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6F05B0A4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Zawarta w dniu …...........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2020 r.  </w:t>
      </w:r>
      <w:r w:rsidRPr="000D54A6">
        <w:rPr>
          <w:rFonts w:ascii="Arial" w:eastAsia="PalatinoLinotype" w:hAnsi="Arial" w:cs="Arial"/>
          <w:sz w:val="22"/>
          <w:szCs w:val="22"/>
        </w:rPr>
        <w:t>w …………….pomiędzy ……………z siedzibą  …………………</w:t>
      </w:r>
    </w:p>
    <w:p w14:paraId="48567B8A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NIP: …………….. REGON: ……………………………….</w:t>
      </w:r>
    </w:p>
    <w:p w14:paraId="38CE2FA1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reprezentowaną przez</w:t>
      </w:r>
    </w:p>
    <w:p w14:paraId="59060CCD" w14:textId="77777777" w:rsidR="00FD3421" w:rsidRPr="000D54A6" w:rsidRDefault="00FD3421" w:rsidP="00FD3421">
      <w:pPr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- ………………………………………………. zwaną w dalszej części dalej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„Zamawiającym”</w:t>
      </w:r>
      <w:r w:rsidRPr="000D54A6">
        <w:rPr>
          <w:rFonts w:ascii="Arial" w:eastAsia="PalatinoLinotype" w:hAnsi="Arial" w:cs="Arial"/>
          <w:b/>
          <w:sz w:val="22"/>
          <w:szCs w:val="22"/>
        </w:rPr>
        <w:t>,</w:t>
      </w:r>
    </w:p>
    <w:p w14:paraId="58260217" w14:textId="77777777" w:rsidR="00FD3421" w:rsidRPr="000D54A6" w:rsidRDefault="00FD3421" w:rsidP="00FD3421">
      <w:pPr>
        <w:jc w:val="both"/>
        <w:rPr>
          <w:rFonts w:ascii="Arial" w:hAnsi="Arial" w:cs="Arial"/>
          <w:b/>
          <w:sz w:val="22"/>
          <w:szCs w:val="22"/>
        </w:rPr>
      </w:pPr>
    </w:p>
    <w:p w14:paraId="452B2298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a</w:t>
      </w:r>
    </w:p>
    <w:p w14:paraId="22DAECD3" w14:textId="77777777" w:rsidR="00FD3421" w:rsidRPr="000D54A6" w:rsidRDefault="00FD3421" w:rsidP="00FD34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…………………………, z siedzibą ………………… NIP  ……</w:t>
      </w:r>
      <w:r>
        <w:rPr>
          <w:rFonts w:ascii="Arial" w:hAnsi="Arial" w:cs="Arial"/>
          <w:sz w:val="22"/>
          <w:szCs w:val="22"/>
        </w:rPr>
        <w:t>………</w:t>
      </w:r>
      <w:r w:rsidRPr="000D54A6">
        <w:rPr>
          <w:rFonts w:ascii="Arial" w:hAnsi="Arial" w:cs="Arial"/>
          <w:sz w:val="22"/>
          <w:szCs w:val="22"/>
        </w:rPr>
        <w:t>……REGON…</w:t>
      </w:r>
      <w:r>
        <w:rPr>
          <w:rFonts w:ascii="Arial" w:hAnsi="Arial" w:cs="Arial"/>
          <w:sz w:val="22"/>
          <w:szCs w:val="22"/>
        </w:rPr>
        <w:t>……………..</w:t>
      </w:r>
      <w:r w:rsidRPr="000D54A6">
        <w:rPr>
          <w:rFonts w:ascii="Arial" w:hAnsi="Arial" w:cs="Arial"/>
          <w:sz w:val="22"/>
          <w:szCs w:val="22"/>
        </w:rPr>
        <w:t xml:space="preserve">…, </w:t>
      </w:r>
    </w:p>
    <w:p w14:paraId="43BC18B1" w14:textId="77777777" w:rsidR="00FD3421" w:rsidRPr="000D54A6" w:rsidRDefault="00FD3421" w:rsidP="00FD34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reprezentowany przez:</w:t>
      </w:r>
    </w:p>
    <w:p w14:paraId="220C276D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- ………………………………….</w:t>
      </w:r>
    </w:p>
    <w:p w14:paraId="4751545E" w14:textId="77777777" w:rsidR="00FD3421" w:rsidRPr="000D54A6" w:rsidRDefault="00FD3421" w:rsidP="00FD3421">
      <w:pPr>
        <w:ind w:left="57" w:firstLine="57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zwanym w dalszej części dale</w:t>
      </w:r>
      <w:r w:rsidRPr="000D54A6">
        <w:rPr>
          <w:rFonts w:ascii="Arial" w:hAnsi="Arial" w:cs="Arial"/>
          <w:strike/>
          <w:sz w:val="22"/>
          <w:szCs w:val="22"/>
        </w:rPr>
        <w:t>j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>„Wykonawcą”</w:t>
      </w:r>
    </w:p>
    <w:p w14:paraId="161E76D6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29C1BDAB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1</w:t>
      </w:r>
    </w:p>
    <w:p w14:paraId="08961F5E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Strony zawierają umowę po przeprowadzeniu postępowania w trybie przetargu nieograniczonego zgodnie z przepisami ustawy z dnia 29 stycznia 2004 r. – Prawo zamówień publicznych </w:t>
      </w:r>
    </w:p>
    <w:p w14:paraId="023E0F40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(tekst jedn.: Dz. U. z 2019 r. poz.1843 z późn. zm.), następującej treści:</w:t>
      </w:r>
    </w:p>
    <w:p w14:paraId="21DBC346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06DF10AE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2</w:t>
      </w:r>
    </w:p>
    <w:p w14:paraId="368F88D3" w14:textId="77777777" w:rsidR="00FD3421" w:rsidRPr="000D54A6" w:rsidRDefault="00FD3421" w:rsidP="00FD3421">
      <w:pPr>
        <w:autoSpaceDE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Zakres umowy</w:t>
      </w:r>
    </w:p>
    <w:p w14:paraId="3B80E789" w14:textId="77777777" w:rsidR="00FD3421" w:rsidRPr="00664649" w:rsidRDefault="00FD3421" w:rsidP="00FD3421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Przedmiotem umowy jest: </w:t>
      </w:r>
      <w:r w:rsidRPr="000D54A6">
        <w:rPr>
          <w:rFonts w:ascii="Arial" w:hAnsi="Arial" w:cs="Arial"/>
          <w:b/>
          <w:bCs/>
          <w:sz w:val="22"/>
          <w:szCs w:val="22"/>
        </w:rPr>
        <w:t>fabrycznie nowy,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 xml:space="preserve">średni samochód specjalny pożarniczy, ratowniczo – gaśniczy </w:t>
      </w:r>
      <w:r w:rsidRPr="000D54A6">
        <w:rPr>
          <w:rFonts w:ascii="Arial" w:hAnsi="Arial" w:cs="Arial"/>
          <w:b/>
          <w:iCs/>
          <w:sz w:val="22"/>
          <w:szCs w:val="22"/>
        </w:rPr>
        <w:t xml:space="preserve">z napędem 4x4 </w:t>
      </w:r>
      <w:r w:rsidRPr="000D54A6">
        <w:rPr>
          <w:rFonts w:ascii="Arial" w:hAnsi="Arial" w:cs="Arial"/>
          <w:b/>
          <w:sz w:val="22"/>
          <w:szCs w:val="22"/>
        </w:rPr>
        <w:t xml:space="preserve"> dla OSP</w:t>
      </w:r>
      <w:r>
        <w:rPr>
          <w:rFonts w:ascii="Arial" w:hAnsi="Arial" w:cs="Arial"/>
          <w:b/>
          <w:sz w:val="22"/>
          <w:szCs w:val="22"/>
        </w:rPr>
        <w:t xml:space="preserve"> Łukowice Brzeskie </w:t>
      </w:r>
      <w:r w:rsidRPr="000D54A6">
        <w:rPr>
          <w:rFonts w:ascii="Arial" w:hAnsi="Arial" w:cs="Arial"/>
          <w:b/>
          <w:sz w:val="22"/>
          <w:szCs w:val="22"/>
        </w:rPr>
        <w:t xml:space="preserve"> </w:t>
      </w:r>
      <w:r w:rsidRPr="000D54A6">
        <w:rPr>
          <w:rFonts w:ascii="Arial" w:hAnsi="Arial" w:cs="Arial"/>
          <w:bCs/>
          <w:sz w:val="22"/>
          <w:szCs w:val="22"/>
        </w:rPr>
        <w:t>wykonany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zgodnie ze szczegółowym opisem parametrów określonych w Specyfikacji Istotnych Warunków Zamówienia.</w:t>
      </w:r>
    </w:p>
    <w:p w14:paraId="5B3F474A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59EB787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3</w:t>
      </w:r>
    </w:p>
    <w:p w14:paraId="54F3811F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Terminy realizacji umowy</w:t>
      </w:r>
    </w:p>
    <w:p w14:paraId="1CAD5C41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Termin realizacji przedmiotu umowy: do </w:t>
      </w:r>
      <w:r>
        <w:rPr>
          <w:rFonts w:ascii="Arial" w:hAnsi="Arial" w:cs="Arial"/>
          <w:sz w:val="22"/>
          <w:szCs w:val="22"/>
        </w:rPr>
        <w:t xml:space="preserve">30.11. </w:t>
      </w:r>
      <w:r w:rsidRPr="000D54A6">
        <w:rPr>
          <w:rFonts w:ascii="Arial" w:hAnsi="Arial" w:cs="Arial"/>
          <w:sz w:val="22"/>
          <w:szCs w:val="22"/>
        </w:rPr>
        <w:t>2020 r.</w:t>
      </w:r>
    </w:p>
    <w:p w14:paraId="41B8E2DC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Za dzień wykonania przedmiotu umowy przez Wykonawcę, uważa się dzień przekazania </w:t>
      </w:r>
      <w:r w:rsidRPr="000D54A6">
        <w:rPr>
          <w:rFonts w:ascii="Arial" w:hAnsi="Arial" w:cs="Arial"/>
          <w:sz w:val="22"/>
          <w:szCs w:val="22"/>
        </w:rPr>
        <w:br/>
        <w:t xml:space="preserve">i przejęcia samochodu przez Zamawiającego i podpisania przez obie strony protokołu </w:t>
      </w:r>
      <w:r w:rsidRPr="000D54A6">
        <w:rPr>
          <w:rFonts w:ascii="Arial" w:hAnsi="Arial" w:cs="Arial"/>
          <w:sz w:val="22"/>
          <w:szCs w:val="22"/>
        </w:rPr>
        <w:br/>
        <w:t>zdawczo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-odbiorczego   </w:t>
      </w:r>
    </w:p>
    <w:p w14:paraId="6CE3E311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Koszty związane z przetrzymywaniem przedmiotu umowy do chwili odbioru ponosi Wykonawca.</w:t>
      </w:r>
    </w:p>
    <w:p w14:paraId="7D8AF883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6CA4D0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4</w:t>
      </w:r>
    </w:p>
    <w:p w14:paraId="7DFB96B3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Wynagrodzenie</w:t>
      </w:r>
    </w:p>
    <w:p w14:paraId="37D15ABF" w14:textId="77777777" w:rsidR="00FD3421" w:rsidRPr="000D54A6" w:rsidRDefault="00FD3421" w:rsidP="00FD3421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84"/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 wykonanie przedmiotu umowy Zamawiający zapłaci Wykonawcy wynagrodzenie zgodne ze złożoną ofertą w wysokości:</w:t>
      </w:r>
    </w:p>
    <w:p w14:paraId="759325D4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 xml:space="preserve">netto………………….. </w:t>
      </w:r>
    </w:p>
    <w:p w14:paraId="291F2B0E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VAT ……………………</w:t>
      </w:r>
    </w:p>
    <w:p w14:paraId="2BC38770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brutto ………………….</w:t>
      </w:r>
    </w:p>
    <w:p w14:paraId="072F94E1" w14:textId="77777777" w:rsidR="00FD3421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słownie …………………</w:t>
      </w:r>
    </w:p>
    <w:p w14:paraId="476F3043" w14:textId="77777777" w:rsidR="00FD3421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0F9B60D8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56DF0487" w14:textId="77777777" w:rsidR="00FD3421" w:rsidRDefault="00FD3421" w:rsidP="00FD3421">
      <w:pP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Fakturę należy wystawić na ……………… z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siedzibą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nr  NIP………………. </w:t>
      </w:r>
    </w:p>
    <w:p w14:paraId="44BD8283" w14:textId="77777777" w:rsidR="00FD3421" w:rsidRDefault="00FD3421" w:rsidP="00FD3421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41300">
        <w:rPr>
          <w:rFonts w:ascii="Arial" w:hAnsi="Arial" w:cs="Arial"/>
          <w:sz w:val="22"/>
          <w:szCs w:val="22"/>
        </w:rPr>
        <w:t xml:space="preserve">Zapłata za wykonanie przedmiotu umowy nastąpi na podstawie prawidłowo wystawionej </w:t>
      </w:r>
    </w:p>
    <w:p w14:paraId="3544C2C4" w14:textId="77777777" w:rsidR="00FD3421" w:rsidRPr="008E7AD7" w:rsidRDefault="00FD3421" w:rsidP="00FD3421">
      <w:pPr>
        <w:autoSpaceDE w:val="0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41300">
        <w:rPr>
          <w:rFonts w:ascii="Arial" w:hAnsi="Arial" w:cs="Arial"/>
          <w:sz w:val="22"/>
          <w:szCs w:val="22"/>
        </w:rPr>
        <w:t>faktury.</w:t>
      </w:r>
    </w:p>
    <w:p w14:paraId="29F0B79D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0D54A6">
        <w:rPr>
          <w:rFonts w:ascii="Arial" w:hAnsi="Arial" w:cs="Arial"/>
          <w:sz w:val="22"/>
          <w:szCs w:val="22"/>
        </w:rPr>
        <w:t xml:space="preserve">Podstawę wystawienia faktury stanowić będzie protokół zdawczo-odbiorczy podpisany przez  </w:t>
      </w:r>
    </w:p>
    <w:p w14:paraId="12C0D6C8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obie strony.</w:t>
      </w:r>
    </w:p>
    <w:p w14:paraId="0AFC7AD8" w14:textId="77777777" w:rsidR="00FD3421" w:rsidRPr="000D54A6" w:rsidRDefault="00FD3421" w:rsidP="00FD3421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66464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Zapłata za wykonany przedmiot umowy nastąpi przelewem na konto podane przez Wykonawcę,  </w:t>
      </w:r>
    </w:p>
    <w:p w14:paraId="13016F30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   po odbiorze samochodu, w terminie 30 dni od daty otrzymania prawidłowo wystawionej faktury.</w:t>
      </w:r>
    </w:p>
    <w:p w14:paraId="39133930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185BB7B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5</w:t>
      </w:r>
    </w:p>
    <w:p w14:paraId="72763DBD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Odbiór przedmiotu umowy</w:t>
      </w:r>
    </w:p>
    <w:p w14:paraId="3D2B769E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Zamawiający dokona odbioru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8E7AD7">
        <w:rPr>
          <w:rFonts w:ascii="Arial" w:hAnsi="Arial" w:cs="Arial"/>
          <w:sz w:val="22"/>
          <w:szCs w:val="22"/>
        </w:rPr>
        <w:t>umowy w siedzibie  Wykonawcy,  po uprzednim powiadomieniu przez Wykonawcę o gotowości do odbioru.</w:t>
      </w:r>
    </w:p>
    <w:p w14:paraId="47726816" w14:textId="77777777" w:rsidR="00FD3421" w:rsidRPr="0023428A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3428A">
        <w:rPr>
          <w:rFonts w:ascii="Arial" w:hAnsi="Arial" w:cs="Arial"/>
          <w:sz w:val="22"/>
          <w:szCs w:val="22"/>
        </w:rPr>
        <w:t xml:space="preserve">Po odbiorze samochodu, zostanie sporządzony protokół odbioru, uwzględniający stwierdzone ewentualne wady i usterki oraz terminy ich usunięcia, podpisany przez przedstawicieli obu stron. </w:t>
      </w:r>
    </w:p>
    <w:p w14:paraId="0B0FE1EC" w14:textId="77777777" w:rsidR="00FD3421" w:rsidRPr="0023428A" w:rsidRDefault="00FD3421" w:rsidP="00FD3421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Po usunięciu wad i usterek stwierdzonych w protokole odbioru, Wykonawca powiadomi pisemnie Zamawiającego, który niezwłocznie przystąpi do odbioru pojazdu.</w:t>
      </w:r>
    </w:p>
    <w:p w14:paraId="7B5ACA9C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zobowiązuje się wraz z samochodem dostarczyć Zamawiającemu odpowiednie instrukcj</w:t>
      </w:r>
      <w:r>
        <w:rPr>
          <w:rFonts w:ascii="Arial" w:hAnsi="Arial" w:cs="Arial"/>
          <w:sz w:val="22"/>
          <w:szCs w:val="22"/>
        </w:rPr>
        <w:t>e</w:t>
      </w:r>
      <w:r w:rsidRPr="008E7AD7">
        <w:rPr>
          <w:rFonts w:ascii="Arial" w:hAnsi="Arial" w:cs="Arial"/>
          <w:sz w:val="22"/>
          <w:szCs w:val="22"/>
        </w:rPr>
        <w:t xml:space="preserve"> obsługi niezbędne do prawidłowej obsługi samochodu.</w:t>
      </w:r>
    </w:p>
    <w:p w14:paraId="651BC57F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Szkolenie z zakresu podstawowej obsługi samochodu pożarniczego, nastąpi w terminie odbioru przedmiotu umowy w siedzibie Wykonawcy.</w:t>
      </w:r>
    </w:p>
    <w:p w14:paraId="757478AB" w14:textId="77777777" w:rsidR="00FD3421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 xml:space="preserve">Z chwilą wydania </w:t>
      </w:r>
      <w:r w:rsidRPr="00A700AC">
        <w:rPr>
          <w:rFonts w:ascii="Arial" w:hAnsi="Arial" w:cs="Arial"/>
          <w:sz w:val="22"/>
          <w:szCs w:val="22"/>
        </w:rPr>
        <w:t>przedmiotu umowy Zamawiającemu</w:t>
      </w:r>
      <w:r w:rsidRPr="00641300">
        <w:rPr>
          <w:rFonts w:ascii="Arial" w:hAnsi="Arial" w:cs="Arial"/>
          <w:sz w:val="22"/>
          <w:szCs w:val="22"/>
        </w:rPr>
        <w:t xml:space="preserve">, przechodzą na niego wszelkie  korzyści </w:t>
      </w:r>
      <w:r>
        <w:rPr>
          <w:rFonts w:ascii="Arial" w:hAnsi="Arial" w:cs="Arial"/>
          <w:sz w:val="22"/>
          <w:szCs w:val="22"/>
        </w:rPr>
        <w:br/>
      </w:r>
      <w:r w:rsidRPr="0064130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obciążenia związane z jego utrzymaniem, jak również ryzyko przypadkowej utraty lub uszkodzenia.</w:t>
      </w:r>
    </w:p>
    <w:p w14:paraId="104628AB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Po bezusterkowym odbiorze przedmiotu umowy Zamawiający przekaże Wykonawcy samochód w depozyt, do czasu jego fizycznego odbioru z siedziby Wykonawcy</w:t>
      </w:r>
    </w:p>
    <w:p w14:paraId="6E92D500" w14:textId="77777777" w:rsidR="00FD3421" w:rsidRPr="00641300" w:rsidRDefault="00FD3421" w:rsidP="00FD3421">
      <w:pPr>
        <w:autoSpaceDE w:val="0"/>
        <w:jc w:val="right"/>
        <w:rPr>
          <w:rFonts w:ascii="Arial" w:hAnsi="Arial" w:cs="Arial"/>
          <w:sz w:val="22"/>
          <w:szCs w:val="22"/>
        </w:rPr>
      </w:pPr>
    </w:p>
    <w:p w14:paraId="120259A3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6</w:t>
      </w:r>
    </w:p>
    <w:p w14:paraId="7F3586C5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Gwarancja</w:t>
      </w:r>
    </w:p>
    <w:p w14:paraId="43803B7D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na przedmiot umowy udziela  gwarancji, która wynosi:…….  miesięcy</w:t>
      </w:r>
    </w:p>
    <w:p w14:paraId="2976F112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Bieg terminu gwarancji samochodu rozpoczyna się w dniu dokonania przez Zamawiającego </w:t>
      </w:r>
      <w:r w:rsidRPr="008E7AD7">
        <w:rPr>
          <w:rFonts w:ascii="Arial" w:hAnsi="Arial" w:cs="Arial"/>
          <w:sz w:val="22"/>
          <w:szCs w:val="22"/>
        </w:rPr>
        <w:tab/>
        <w:t>odbioru przedmiotu umowy potwierdzonego podpisaniem protokołu odbioru.</w:t>
      </w:r>
    </w:p>
    <w:p w14:paraId="530AFE07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W okresie gwarancji naprawy gwarancyjne zabudowy pożarniczej wykonywane będą przez serwis Wykonawcy w siedzibie Użytkownika lub w miejscu przez niego wskazanym. </w:t>
      </w:r>
    </w:p>
    <w:p w14:paraId="67C03F1D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 okresie gwarancji naprawy gwarancyjne podwozia samochodu pożarniczego objęte  gwarancją  świadczy sieć Autoryzowanych Stacji Obsługi.</w:t>
      </w:r>
    </w:p>
    <w:p w14:paraId="55421CF1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45D287C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7</w:t>
      </w:r>
    </w:p>
    <w:p w14:paraId="64E6FC34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Kary umowne</w:t>
      </w:r>
    </w:p>
    <w:p w14:paraId="0C664AF5" w14:textId="77777777" w:rsidR="00FD3421" w:rsidRPr="00641300" w:rsidRDefault="00FD3421" w:rsidP="00FD3421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Strony ustalają, że wiążąca ich forma odszkodowania będą kary umowne.</w:t>
      </w:r>
    </w:p>
    <w:p w14:paraId="4B565A57" w14:textId="77777777" w:rsidR="00FD3421" w:rsidRPr="00B468DA" w:rsidRDefault="00FD3421" w:rsidP="00FD3421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Wykonawca zapłaci Zamawiającemu kary umowne w następujących przypadkach</w:t>
      </w:r>
      <w:r>
        <w:rPr>
          <w:rFonts w:ascii="Arial" w:hAnsi="Arial" w:cs="Arial"/>
          <w:sz w:val="22"/>
          <w:szCs w:val="22"/>
        </w:rPr>
        <w:t xml:space="preserve"> </w:t>
      </w:r>
      <w:r w:rsidRPr="00B468DA">
        <w:rPr>
          <w:rFonts w:ascii="Arial" w:hAnsi="Arial" w:cs="Arial"/>
          <w:sz w:val="22"/>
          <w:szCs w:val="22"/>
        </w:rPr>
        <w:t>i w następującej wysokości:</w:t>
      </w:r>
    </w:p>
    <w:p w14:paraId="4AD4A46E" w14:textId="77777777" w:rsidR="00FD3421" w:rsidRPr="00641300" w:rsidRDefault="00FD3421" w:rsidP="00FD3421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za zwłokę w wykonaniu przedmiotu umowy w wysokości 0,05% wynagrodzenia umownego brutto za każdy dzień zwłoki,</w:t>
      </w:r>
    </w:p>
    <w:p w14:paraId="5AB4EE38" w14:textId="77777777" w:rsidR="00FD3421" w:rsidRPr="00641300" w:rsidRDefault="00FD3421" w:rsidP="00FD3421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za odstąpienie od umowy z przyczyn zależnych od </w:t>
      </w:r>
      <w:r>
        <w:rPr>
          <w:rFonts w:ascii="Arial" w:hAnsi="Arial" w:cs="Arial"/>
          <w:sz w:val="22"/>
          <w:szCs w:val="22"/>
        </w:rPr>
        <w:t>Wykonawcy</w:t>
      </w:r>
      <w:r w:rsidRPr="00641300">
        <w:rPr>
          <w:rFonts w:ascii="Arial" w:hAnsi="Arial" w:cs="Arial"/>
          <w:sz w:val="22"/>
          <w:szCs w:val="22"/>
        </w:rPr>
        <w:t xml:space="preserve"> w wysokości 10% wynagrodzenia umownego brutto</w:t>
      </w:r>
    </w:p>
    <w:p w14:paraId="6A23C783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9A9DF60" w14:textId="77777777" w:rsidR="00FD3421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EB709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8</w:t>
      </w:r>
    </w:p>
    <w:p w14:paraId="574A4CE8" w14:textId="77777777" w:rsidR="00FD3421" w:rsidRPr="00F61F3E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Zmiana umowy</w:t>
      </w:r>
    </w:p>
    <w:p w14:paraId="58753F24" w14:textId="77777777" w:rsidR="00FD3421" w:rsidRPr="0023428A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5042045" w14:textId="77777777" w:rsidR="00FD3421" w:rsidRPr="0023428A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Zgodnie z art. 144 ust. 1 ustawy Pzp, dopuszczają możliwość zmiany niniejszej umowy w następujących przypadkach:</w:t>
      </w:r>
    </w:p>
    <w:p w14:paraId="2A56C8E4" w14:textId="77777777" w:rsidR="00FD3421" w:rsidRPr="0023428A" w:rsidRDefault="00FD3421" w:rsidP="00FD3421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5E6593CA" w14:textId="77777777" w:rsidR="00FD3421" w:rsidRPr="0023428A" w:rsidRDefault="00FD3421" w:rsidP="00FD3421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 razie zmiany terminu wykonania umowy z powodu:</w:t>
      </w:r>
    </w:p>
    <w:p w14:paraId="79E398BA" w14:textId="77777777" w:rsidR="00FD3421" w:rsidRPr="0023428A" w:rsidRDefault="00FD3421" w:rsidP="00FD342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B670A70" w14:textId="77777777" w:rsidR="00FD3421" w:rsidRPr="0023428A" w:rsidRDefault="00FD3421" w:rsidP="00FD342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działania osób trzecich uniemożliwiające wykonanie umowy, które to działania nie są konsekwencją winy którejkolwiek ze Stron.</w:t>
      </w:r>
    </w:p>
    <w:p w14:paraId="2B082FB3" w14:textId="77777777" w:rsidR="00FD3421" w:rsidRPr="00641300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Zmiana umowy wymaga  przedstawienia pisemnego wniosku dotyczącego proponowanej zmiany wraz z uzasadnieniem. </w:t>
      </w:r>
    </w:p>
    <w:p w14:paraId="741AA4AA" w14:textId="77777777" w:rsidR="00FD3421" w:rsidRPr="00641300" w:rsidRDefault="00FD3421" w:rsidP="00FD3421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Zmiana umowy wymaga formy pisemnej pod rygorem nieważności.</w:t>
      </w:r>
    </w:p>
    <w:p w14:paraId="3D2C0844" w14:textId="77777777" w:rsidR="00FD3421" w:rsidRPr="00641300" w:rsidRDefault="00FD3421" w:rsidP="00FD342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45F1F1" w14:textId="77777777" w:rsidR="00FD3421" w:rsidRPr="00641300" w:rsidRDefault="00FD3421" w:rsidP="00FD3421">
      <w:pPr>
        <w:autoSpaceDE w:val="0"/>
        <w:jc w:val="both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5F5F9133" w14:textId="77777777" w:rsidR="00FD3421" w:rsidRPr="00641300" w:rsidRDefault="00FD3421" w:rsidP="00FD3421">
      <w:pPr>
        <w:autoSpaceDE w:val="0"/>
        <w:jc w:val="both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70524BE2" w14:textId="77777777" w:rsidR="00FD3421" w:rsidRPr="00641300" w:rsidRDefault="00FD3421" w:rsidP="00FD3421">
      <w:pPr>
        <w:autoSpaceDE w:val="0"/>
        <w:jc w:val="center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20360EB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9</w:t>
      </w:r>
    </w:p>
    <w:p w14:paraId="54DE843A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Odst</w:t>
      </w:r>
      <w:r w:rsidRPr="00641300">
        <w:rPr>
          <w:rFonts w:ascii="Arial" w:hAnsi="Arial" w:cs="Arial"/>
          <w:b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sz w:val="22"/>
          <w:szCs w:val="22"/>
        </w:rPr>
        <w:t>pienie od umowy</w:t>
      </w:r>
    </w:p>
    <w:p w14:paraId="77837C6F" w14:textId="77777777" w:rsidR="00FD3421" w:rsidRPr="00641300" w:rsidRDefault="00FD3421" w:rsidP="00FD3421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Zamawiający zastrzega sobie prawo do odstąpienia od umowy w przypadku określonym</w:t>
      </w:r>
    </w:p>
    <w:p w14:paraId="0A49A696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    w art.145 ustawy „Prawo Zamówień Publicznych”.</w:t>
      </w:r>
    </w:p>
    <w:p w14:paraId="46889080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01C4756" w14:textId="77777777" w:rsidR="00FD3421" w:rsidRPr="00641300" w:rsidRDefault="00FD3421" w:rsidP="00FD3421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7E950A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10</w:t>
      </w:r>
    </w:p>
    <w:p w14:paraId="2CC73F01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Postanowienia ko</w:t>
      </w:r>
      <w:r w:rsidRPr="00641300">
        <w:rPr>
          <w:rFonts w:ascii="Arial" w:hAnsi="Arial" w:cs="Arial"/>
          <w:b/>
          <w:sz w:val="22"/>
          <w:szCs w:val="22"/>
        </w:rPr>
        <w:t>ń</w:t>
      </w:r>
      <w:r w:rsidRPr="00641300">
        <w:rPr>
          <w:rFonts w:ascii="Arial" w:hAnsi="Arial" w:cs="Arial"/>
          <w:b/>
          <w:bCs/>
          <w:sz w:val="22"/>
          <w:szCs w:val="22"/>
        </w:rPr>
        <w:t>cowe</w:t>
      </w:r>
    </w:p>
    <w:p w14:paraId="72C8DDA8" w14:textId="77777777" w:rsidR="00FD3421" w:rsidRPr="003E5CE4" w:rsidRDefault="00FD3421" w:rsidP="00FD3421">
      <w:pPr>
        <w:numPr>
          <w:ilvl w:val="3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W sprawach nie uregulowanych postanowieniami niniejszej umowy maja zastosowanie</w:t>
      </w:r>
      <w:r>
        <w:rPr>
          <w:rFonts w:ascii="Arial" w:hAnsi="Arial" w:cs="Arial"/>
          <w:sz w:val="22"/>
          <w:szCs w:val="22"/>
        </w:rPr>
        <w:t xml:space="preserve"> </w:t>
      </w:r>
      <w:r w:rsidRPr="003E5CE4">
        <w:rPr>
          <w:rFonts w:ascii="Arial" w:hAnsi="Arial" w:cs="Arial"/>
          <w:sz w:val="22"/>
          <w:szCs w:val="22"/>
        </w:rPr>
        <w:t>przepisy Kodeksu Cywilnego i przepisy ustawy „Prawo Zamówień Publicznych”.</w:t>
      </w:r>
    </w:p>
    <w:p w14:paraId="1EEC5D23" w14:textId="77777777" w:rsidR="00FD3421" w:rsidRPr="00641300" w:rsidRDefault="00FD3421" w:rsidP="00FD3421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Umowę sporządzono w 2 jednobrzmiących egzemplarzach, </w:t>
      </w:r>
      <w:r w:rsidRPr="0023428A">
        <w:rPr>
          <w:rFonts w:ascii="Arial" w:hAnsi="Arial" w:cs="Arial"/>
          <w:sz w:val="22"/>
          <w:szCs w:val="22"/>
        </w:rPr>
        <w:t>po 1 egzemplarzu</w:t>
      </w:r>
      <w:r w:rsidRPr="00641300">
        <w:rPr>
          <w:rFonts w:ascii="Arial" w:hAnsi="Arial" w:cs="Arial"/>
          <w:sz w:val="22"/>
          <w:szCs w:val="22"/>
        </w:rPr>
        <w:t xml:space="preserve"> dla Zamawiającego  i </w:t>
      </w: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Wykonawcy</w:t>
      </w:r>
    </w:p>
    <w:p w14:paraId="6CBDB8CA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5671C9C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 xml:space="preserve">  ZAMAWIAJ</w:t>
      </w:r>
      <w:r w:rsidRPr="00641300">
        <w:rPr>
          <w:rFonts w:ascii="Arial" w:hAnsi="Arial" w:cs="Arial"/>
          <w:b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sz w:val="22"/>
          <w:szCs w:val="22"/>
        </w:rPr>
        <w:t>CY                                                                               DOSTAWCA</w:t>
      </w:r>
    </w:p>
    <w:p w14:paraId="1FC176FF" w14:textId="77777777" w:rsidR="00FD3421" w:rsidRPr="00641300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5BFEE4CF" w14:textId="77777777" w:rsidR="00FD3421" w:rsidRPr="006E5915" w:rsidRDefault="00FD3421" w:rsidP="00FD3421">
      <w:pPr>
        <w:rPr>
          <w:rFonts w:ascii="Arial" w:hAnsi="Arial" w:cs="Arial"/>
          <w:sz w:val="20"/>
          <w:szCs w:val="20"/>
        </w:rPr>
      </w:pPr>
    </w:p>
    <w:p w14:paraId="75E710E0" w14:textId="77777777" w:rsidR="00AA35EA" w:rsidRDefault="00AA35EA"/>
    <w:sectPr w:rsidR="00AA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5D43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21"/>
    <w:rsid w:val="00AA35EA"/>
    <w:rsid w:val="00BB29B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064"/>
  <w15:chartTrackingRefBased/>
  <w15:docId w15:val="{89583742-6DC1-4D7E-8C50-BB10EE1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4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2020-07-17T07:40:00Z</dcterms:created>
  <dcterms:modified xsi:type="dcterms:W3CDTF">2020-07-17T08:04:00Z</dcterms:modified>
</cp:coreProperties>
</file>