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82" w:rsidRPr="002566A3" w:rsidRDefault="00DF1982" w:rsidP="009538C6">
      <w:pPr>
        <w:jc w:val="right"/>
      </w:pPr>
    </w:p>
    <w:p w:rsidR="009538C6" w:rsidRPr="002566A3" w:rsidRDefault="009538C6" w:rsidP="009538C6">
      <w:pPr>
        <w:jc w:val="right"/>
      </w:pPr>
      <w:r w:rsidRPr="002566A3">
        <w:t>……………………………….. , dnia …………………..</w:t>
      </w:r>
    </w:p>
    <w:p w:rsidR="009538C6" w:rsidRPr="002566A3" w:rsidRDefault="009538C6" w:rsidP="009538C6">
      <w:pPr>
        <w:jc w:val="both"/>
      </w:pP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</w:p>
    <w:p w:rsidR="009538C6" w:rsidRPr="002566A3" w:rsidRDefault="009538C6" w:rsidP="009538C6">
      <w:pPr>
        <w:ind w:left="4678" w:firstLine="278"/>
        <w:jc w:val="both"/>
        <w:rPr>
          <w:b/>
          <w:sz w:val="26"/>
          <w:szCs w:val="26"/>
        </w:rPr>
      </w:pPr>
    </w:p>
    <w:p w:rsidR="009538C6" w:rsidRPr="002566A3" w:rsidRDefault="009538C6" w:rsidP="009538C6">
      <w:pPr>
        <w:ind w:left="4678" w:firstLine="278"/>
        <w:jc w:val="both"/>
        <w:rPr>
          <w:b/>
          <w:sz w:val="26"/>
          <w:szCs w:val="26"/>
        </w:rPr>
      </w:pPr>
      <w:r w:rsidRPr="002566A3">
        <w:rPr>
          <w:b/>
          <w:sz w:val="26"/>
          <w:szCs w:val="26"/>
        </w:rPr>
        <w:t>Wójt Gminy Skarbimierz</w:t>
      </w:r>
    </w:p>
    <w:p w:rsidR="009538C6" w:rsidRPr="002566A3" w:rsidRDefault="009538C6" w:rsidP="009538C6">
      <w:pPr>
        <w:jc w:val="both"/>
        <w:rPr>
          <w:b/>
          <w:sz w:val="26"/>
          <w:szCs w:val="26"/>
        </w:rPr>
      </w:pP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  <w:t>ul. Parkowa 12</w:t>
      </w:r>
    </w:p>
    <w:p w:rsidR="009538C6" w:rsidRPr="002566A3" w:rsidRDefault="009538C6" w:rsidP="009538C6">
      <w:pPr>
        <w:jc w:val="both"/>
        <w:rPr>
          <w:b/>
          <w:sz w:val="26"/>
          <w:szCs w:val="26"/>
        </w:rPr>
      </w:pP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  <w:t>49-318 Skarbimierz</w:t>
      </w:r>
    </w:p>
    <w:p w:rsidR="009538C6" w:rsidRPr="002566A3" w:rsidRDefault="009538C6" w:rsidP="009538C6">
      <w:pPr>
        <w:jc w:val="center"/>
        <w:rPr>
          <w:b/>
          <w:sz w:val="26"/>
          <w:szCs w:val="26"/>
        </w:rPr>
      </w:pPr>
    </w:p>
    <w:p w:rsidR="009538C6" w:rsidRPr="002566A3" w:rsidRDefault="009538C6" w:rsidP="009538C6">
      <w:pPr>
        <w:jc w:val="center"/>
        <w:rPr>
          <w:b/>
          <w:sz w:val="26"/>
          <w:szCs w:val="26"/>
        </w:rPr>
      </w:pPr>
      <w:r w:rsidRPr="002566A3">
        <w:rPr>
          <w:b/>
          <w:sz w:val="26"/>
          <w:szCs w:val="26"/>
        </w:rPr>
        <w:t>WNIOSEK</w:t>
      </w:r>
    </w:p>
    <w:p w:rsidR="009538C6" w:rsidRPr="002566A3" w:rsidRDefault="009538C6" w:rsidP="009538C6">
      <w:pPr>
        <w:jc w:val="center"/>
        <w:rPr>
          <w:b/>
        </w:rPr>
      </w:pPr>
      <w:r w:rsidRPr="002566A3">
        <w:rPr>
          <w:b/>
        </w:rPr>
        <w:t xml:space="preserve">o udzielenie dotacji na zadanie polegające na usuwaniu wyrobów zawierających azbest </w:t>
      </w:r>
      <w:r w:rsidR="002566A3">
        <w:rPr>
          <w:b/>
        </w:rPr>
        <w:br/>
      </w:r>
      <w:r w:rsidRPr="002566A3">
        <w:rPr>
          <w:b/>
        </w:rPr>
        <w:t>z nieruchomości położonych na terenie Gminy Skarbimierz</w:t>
      </w:r>
    </w:p>
    <w:p w:rsidR="009538C6" w:rsidRPr="002566A3" w:rsidRDefault="009538C6" w:rsidP="009538C6">
      <w:pPr>
        <w:jc w:val="center"/>
        <w:rPr>
          <w:b/>
        </w:rPr>
      </w:pPr>
    </w:p>
    <w:p w:rsidR="009538C6" w:rsidRPr="002566A3" w:rsidRDefault="009538C6" w:rsidP="009538C6">
      <w:pPr>
        <w:spacing w:line="360" w:lineRule="auto"/>
        <w:jc w:val="both"/>
      </w:pPr>
      <w:r w:rsidRPr="002566A3">
        <w:t xml:space="preserve">1. </w:t>
      </w:r>
      <w:r w:rsidRPr="002566A3">
        <w:rPr>
          <w:u w:val="single"/>
        </w:rPr>
        <w:t xml:space="preserve">Dane osobowe </w:t>
      </w:r>
      <w:r w:rsidRPr="002566A3">
        <w:rPr>
          <w:b/>
          <w:u w:val="single"/>
        </w:rPr>
        <w:t>(wypełnia osoba fizyczna)</w:t>
      </w:r>
      <w:r w:rsidRPr="002566A3">
        <w:rPr>
          <w:u w:val="single"/>
        </w:rPr>
        <w:t>: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a) Imię i nazwisko: </w:t>
      </w:r>
      <w:r w:rsidRPr="002566A3">
        <w:tab/>
      </w:r>
    </w:p>
    <w:p w:rsidR="009538C6" w:rsidRPr="002566A3" w:rsidRDefault="009538C6" w:rsidP="009538C6">
      <w:pPr>
        <w:tabs>
          <w:tab w:val="decimal" w:leader="dot" w:pos="3969"/>
          <w:tab w:val="decimal" w:leader="dot" w:pos="5103"/>
          <w:tab w:val="decimal" w:leader="dot" w:pos="9072"/>
        </w:tabs>
        <w:spacing w:line="360" w:lineRule="auto"/>
        <w:jc w:val="both"/>
      </w:pPr>
      <w:r w:rsidRPr="002566A3">
        <w:t>b) PESEL:</w:t>
      </w:r>
      <w:r w:rsidRPr="002566A3">
        <w:tab/>
      </w:r>
      <w:r w:rsidRPr="002566A3">
        <w:tab/>
        <w:t xml:space="preserve"> nr dowodu osobistego: </w:t>
      </w:r>
      <w:r w:rsidRPr="002566A3">
        <w:tab/>
        <w:t xml:space="preserve"> 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c) adres zamieszkania: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d) miejsce występowania wyrobu azbestowego 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 xml:space="preserve">adres: </w:t>
      </w:r>
      <w:r w:rsidRPr="002566A3">
        <w:tab/>
      </w:r>
    </w:p>
    <w:p w:rsidR="009538C6" w:rsidRPr="002566A3" w:rsidRDefault="009538C6" w:rsidP="009538C6">
      <w:pPr>
        <w:tabs>
          <w:tab w:val="decimal" w:leader="dot" w:pos="5103"/>
          <w:tab w:val="decimal" w:leader="dot" w:pos="9072"/>
        </w:tabs>
        <w:spacing w:line="360" w:lineRule="auto"/>
        <w:ind w:left="180"/>
        <w:jc w:val="both"/>
      </w:pPr>
      <w:r w:rsidRPr="002566A3">
        <w:t xml:space="preserve">nr ewidencyjny działki: </w:t>
      </w:r>
      <w:r w:rsidRPr="002566A3">
        <w:tab/>
        <w:t xml:space="preserve"> obręb: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e) telefon kontaktowy: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f) planowany termin realizacji zadania: </w:t>
      </w:r>
      <w:r w:rsidRPr="002566A3">
        <w:tab/>
      </w:r>
    </w:p>
    <w:p w:rsidR="009538C6" w:rsidRPr="002566A3" w:rsidRDefault="009538C6" w:rsidP="009538C6">
      <w:pPr>
        <w:spacing w:line="360" w:lineRule="auto"/>
        <w:jc w:val="both"/>
        <w:rPr>
          <w:b/>
          <w:u w:val="single"/>
        </w:rPr>
      </w:pPr>
      <w:r w:rsidRPr="002566A3">
        <w:t>2.</w:t>
      </w:r>
      <w:r w:rsidRPr="002566A3">
        <w:rPr>
          <w:u w:val="single"/>
        </w:rPr>
        <w:t xml:space="preserve"> Dane przedsiębiorcy </w:t>
      </w:r>
      <w:r w:rsidRPr="002566A3">
        <w:rPr>
          <w:b/>
          <w:u w:val="single"/>
        </w:rPr>
        <w:t>(wypełnia podmiot prowadzący działalność gospodarczą):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a) nazwa: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b) adres siedziby: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ab/>
      </w:r>
    </w:p>
    <w:p w:rsidR="009538C6" w:rsidRPr="002566A3" w:rsidRDefault="009538C6" w:rsidP="009538C6">
      <w:pPr>
        <w:tabs>
          <w:tab w:val="decimal" w:leader="dot" w:pos="3969"/>
          <w:tab w:val="decimal" w:leader="dot" w:pos="5103"/>
          <w:tab w:val="decimal" w:leader="dot" w:pos="9072"/>
        </w:tabs>
        <w:spacing w:line="360" w:lineRule="auto"/>
        <w:jc w:val="both"/>
      </w:pPr>
      <w:r w:rsidRPr="002566A3">
        <w:t xml:space="preserve">c) NIP: </w:t>
      </w:r>
      <w:r w:rsidRPr="002566A3">
        <w:tab/>
        <w:t xml:space="preserve">REGON: </w:t>
      </w:r>
      <w:r w:rsidRPr="002566A3">
        <w:tab/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d) miejsce występowania wyrobu azbestowego 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 xml:space="preserve">adres: </w:t>
      </w:r>
      <w:r w:rsidRPr="002566A3">
        <w:tab/>
      </w:r>
    </w:p>
    <w:p w:rsidR="009538C6" w:rsidRPr="002566A3" w:rsidRDefault="009538C6" w:rsidP="009538C6">
      <w:pPr>
        <w:tabs>
          <w:tab w:val="decimal" w:leader="dot" w:pos="5103"/>
          <w:tab w:val="decimal" w:leader="dot" w:pos="9072"/>
        </w:tabs>
        <w:spacing w:line="360" w:lineRule="auto"/>
        <w:ind w:left="180"/>
        <w:jc w:val="both"/>
      </w:pPr>
      <w:r w:rsidRPr="002566A3">
        <w:t xml:space="preserve">nr ewidencyjny działki: </w:t>
      </w:r>
      <w:r w:rsidRPr="002566A3">
        <w:tab/>
        <w:t xml:space="preserve"> obręb: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e) telefon kontaktowy: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f) osoba upoważniona do reprezentowania przedsiębiorcy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g) planowany termin realizacji zadania: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  <w:rPr>
          <w:u w:val="single"/>
        </w:rPr>
      </w:pPr>
      <w:r w:rsidRPr="002566A3">
        <w:lastRenderedPageBreak/>
        <w:t>3.</w:t>
      </w:r>
      <w:r w:rsidRPr="002566A3">
        <w:rPr>
          <w:u w:val="single"/>
        </w:rPr>
        <w:t xml:space="preserve"> Informacje o wyrobach zawierających azbest.</w:t>
      </w:r>
    </w:p>
    <w:p w:rsidR="009538C6" w:rsidRPr="002566A3" w:rsidRDefault="009538C6" w:rsidP="009538C6">
      <w:pPr>
        <w:numPr>
          <w:ilvl w:val="0"/>
          <w:numId w:val="2"/>
        </w:numPr>
        <w:tabs>
          <w:tab w:val="decimal" w:leader="dot" w:pos="9072"/>
        </w:tabs>
        <w:jc w:val="both"/>
      </w:pPr>
      <w:r w:rsidRPr="002566A3">
        <w:t>Rodzaj wyrobów azbestowych:</w:t>
      </w:r>
    </w:p>
    <w:p w:rsidR="009538C6" w:rsidRPr="002566A3" w:rsidRDefault="009538C6" w:rsidP="009538C6">
      <w:pPr>
        <w:tabs>
          <w:tab w:val="left" w:pos="284"/>
          <w:tab w:val="left" w:pos="851"/>
          <w:tab w:val="decimal" w:leader="dot" w:pos="9072"/>
        </w:tabs>
        <w:ind w:left="360"/>
        <w:jc w:val="both"/>
      </w:pPr>
      <w:r w:rsidRPr="002566A3">
        <w:t>- płyty azbestowo – cementowe faliste (eternit)*,</w:t>
      </w:r>
    </w:p>
    <w:p w:rsidR="009538C6" w:rsidRPr="002566A3" w:rsidRDefault="009538C6" w:rsidP="009538C6">
      <w:pPr>
        <w:tabs>
          <w:tab w:val="left" w:pos="284"/>
          <w:tab w:val="left" w:pos="851"/>
          <w:tab w:val="decimal" w:leader="dot" w:pos="9072"/>
        </w:tabs>
        <w:spacing w:line="360" w:lineRule="auto"/>
        <w:ind w:left="360"/>
        <w:jc w:val="both"/>
      </w:pPr>
      <w:r w:rsidRPr="002566A3">
        <w:t xml:space="preserve">- płyty azbestowo cementowe płaskie* </w:t>
      </w:r>
    </w:p>
    <w:p w:rsidR="009538C6" w:rsidRPr="002566A3" w:rsidRDefault="009538C6" w:rsidP="009538C6">
      <w:pPr>
        <w:numPr>
          <w:ilvl w:val="0"/>
          <w:numId w:val="2"/>
        </w:numPr>
        <w:tabs>
          <w:tab w:val="decimal" w:leader="dot" w:pos="9072"/>
        </w:tabs>
        <w:spacing w:line="360" w:lineRule="auto"/>
        <w:jc w:val="both"/>
      </w:pPr>
      <w:r w:rsidRPr="002566A3">
        <w:t xml:space="preserve">Lokalizacja wyrobów azbestowych na terenie nieruchomości (dach/elewacja/złożone na stosie): </w:t>
      </w:r>
      <w:r w:rsidRPr="002566A3">
        <w:tab/>
      </w:r>
    </w:p>
    <w:p w:rsidR="009538C6" w:rsidRPr="002566A3" w:rsidRDefault="009538C6" w:rsidP="009538C6">
      <w:pPr>
        <w:numPr>
          <w:ilvl w:val="0"/>
          <w:numId w:val="2"/>
        </w:numPr>
        <w:tabs>
          <w:tab w:val="decimal" w:leader="dot" w:pos="9072"/>
        </w:tabs>
        <w:jc w:val="both"/>
      </w:pPr>
      <w:r w:rsidRPr="002566A3">
        <w:t>Rodzaj budynku, na którym znajdują się wyroby azbestowe:</w:t>
      </w:r>
    </w:p>
    <w:p w:rsidR="009538C6" w:rsidRPr="002566A3" w:rsidRDefault="009538C6" w:rsidP="009538C6">
      <w:pPr>
        <w:tabs>
          <w:tab w:val="decimal" w:leader="dot" w:pos="9072"/>
        </w:tabs>
        <w:ind w:left="360"/>
        <w:jc w:val="both"/>
      </w:pPr>
      <w:r w:rsidRPr="002566A3">
        <w:t>- budynek gospodarczy (np.: garaż, obora)*</w:t>
      </w:r>
    </w:p>
    <w:p w:rsidR="009538C6" w:rsidRPr="002566A3" w:rsidRDefault="009538C6" w:rsidP="009538C6">
      <w:pPr>
        <w:tabs>
          <w:tab w:val="decimal" w:leader="dot" w:pos="9072"/>
        </w:tabs>
        <w:ind w:left="360"/>
        <w:jc w:val="both"/>
      </w:pPr>
      <w:r w:rsidRPr="002566A3">
        <w:t>- budynek mieszkalny*</w:t>
      </w:r>
    </w:p>
    <w:p w:rsidR="009538C6" w:rsidRPr="002566A3" w:rsidRDefault="009538C6" w:rsidP="009538C6">
      <w:pPr>
        <w:tabs>
          <w:tab w:val="decimal" w:leader="dot" w:pos="9072"/>
        </w:tabs>
        <w:ind w:left="360"/>
        <w:jc w:val="both"/>
      </w:pPr>
      <w:r w:rsidRPr="002566A3">
        <w:t>- budynek przemysłowy*</w:t>
      </w:r>
    </w:p>
    <w:p w:rsidR="009538C6" w:rsidRPr="002566A3" w:rsidRDefault="009538C6" w:rsidP="009538C6">
      <w:pPr>
        <w:tabs>
          <w:tab w:val="decimal" w:leader="dot" w:pos="9072"/>
        </w:tabs>
        <w:ind w:left="360"/>
        <w:jc w:val="both"/>
      </w:pPr>
      <w:r w:rsidRPr="002566A3">
        <w:t>- budynek mieszkalno – gospodarczy*</w:t>
      </w:r>
    </w:p>
    <w:p w:rsidR="009538C6" w:rsidRDefault="009538C6" w:rsidP="009538C6">
      <w:pPr>
        <w:tabs>
          <w:tab w:val="decimal" w:leader="dot" w:pos="9072"/>
        </w:tabs>
        <w:spacing w:line="360" w:lineRule="auto"/>
        <w:ind w:left="360"/>
        <w:jc w:val="both"/>
      </w:pPr>
      <w:r w:rsidRPr="002566A3">
        <w:t>- Inny*</w:t>
      </w:r>
    </w:p>
    <w:p w:rsidR="00167548" w:rsidRDefault="00167548" w:rsidP="00167548">
      <w:pPr>
        <w:ind w:left="284" w:hanging="284"/>
        <w:jc w:val="both"/>
        <w:rPr>
          <w:b/>
        </w:rPr>
      </w:pPr>
      <w:r>
        <w:rPr>
          <w:b/>
        </w:rPr>
        <w:t>Planowana ilość wyrobów zawierających azbest, które zostaną unieszkodliwione wg źródła ich pochodzenia</w:t>
      </w:r>
    </w:p>
    <w:tbl>
      <w:tblPr>
        <w:tblW w:w="0" w:type="auto"/>
        <w:tblInd w:w="108" w:type="dxa"/>
        <w:tblLayout w:type="fixed"/>
        <w:tblLook w:val="0000"/>
      </w:tblPr>
      <w:tblGrid>
        <w:gridCol w:w="570"/>
        <w:gridCol w:w="5010"/>
        <w:gridCol w:w="1440"/>
        <w:gridCol w:w="1990"/>
      </w:tblGrid>
      <w:tr w:rsidR="00167548" w:rsidTr="004D5F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jc w:val="center"/>
              <w:rPr>
                <w:b/>
              </w:rPr>
            </w:pPr>
            <w:r>
              <w:rPr>
                <w:b/>
              </w:rPr>
              <w:t>Źródło pochodzenia wyrobów zawierających azbest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jc w:val="center"/>
              <w:rPr>
                <w:b/>
              </w:rPr>
            </w:pPr>
            <w:r>
              <w:rPr>
                <w:b/>
              </w:rPr>
              <w:t>Ilość w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jc w:val="center"/>
            </w:pPr>
            <w:r>
              <w:rPr>
                <w:b/>
              </w:rPr>
              <w:t xml:space="preserve">Ilość w Mg (tonach) </w:t>
            </w:r>
          </w:p>
        </w:tc>
      </w:tr>
      <w:tr w:rsidR="00167548" w:rsidTr="004D5F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4C3ED8" w:rsidRDefault="00167548" w:rsidP="004D5F01">
            <w:pPr>
              <w:jc w:val="both"/>
            </w:pPr>
            <w:r w:rsidRPr="004C3ED8"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4C3ED8" w:rsidRDefault="00167548" w:rsidP="00167548">
            <w:pPr>
              <w:jc w:val="both"/>
            </w:pPr>
            <w:r w:rsidRPr="004C3ED8">
              <w:t xml:space="preserve">Pokrycia dachowe i inne elementy budowlane zawierające azbest planowane do demontażu i unieszkodliwienia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snapToGrid w:val="0"/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snapToGrid w:val="0"/>
              <w:jc w:val="both"/>
            </w:pPr>
          </w:p>
        </w:tc>
      </w:tr>
      <w:tr w:rsidR="00167548" w:rsidTr="004D5F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4C3ED8" w:rsidRDefault="00167548" w:rsidP="004D5F01">
            <w:pPr>
              <w:jc w:val="both"/>
            </w:pPr>
            <w:r w:rsidRPr="004C3ED8"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4C3ED8" w:rsidRDefault="00167548" w:rsidP="00167548">
            <w:pPr>
              <w:jc w:val="both"/>
            </w:pPr>
            <w:r w:rsidRPr="004C3ED8">
              <w:t>Materiały budowlane zawierające azbest zgromadzone na działkach gruntowyc</w:t>
            </w:r>
            <w:r>
              <w:t xml:space="preserve">h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snapToGrid w:val="0"/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snapToGrid w:val="0"/>
              <w:jc w:val="both"/>
            </w:pPr>
          </w:p>
        </w:tc>
      </w:tr>
      <w:tr w:rsidR="00167548" w:rsidTr="004D5F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snapToGrid w:val="0"/>
              <w:jc w:val="both"/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snapToGrid w:val="0"/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48" w:rsidRDefault="00167548" w:rsidP="004D5F01">
            <w:pPr>
              <w:snapToGrid w:val="0"/>
              <w:jc w:val="both"/>
            </w:pPr>
          </w:p>
        </w:tc>
      </w:tr>
    </w:tbl>
    <w:p w:rsidR="00167548" w:rsidRDefault="00167548" w:rsidP="009538C6">
      <w:pPr>
        <w:tabs>
          <w:tab w:val="decimal" w:leader="dot" w:pos="9072"/>
        </w:tabs>
        <w:spacing w:line="360" w:lineRule="auto"/>
        <w:ind w:left="360"/>
        <w:jc w:val="both"/>
      </w:pPr>
    </w:p>
    <w:p w:rsidR="00167548" w:rsidRPr="002566A3" w:rsidRDefault="00167548" w:rsidP="009538C6">
      <w:pPr>
        <w:tabs>
          <w:tab w:val="decimal" w:leader="dot" w:pos="9072"/>
        </w:tabs>
        <w:spacing w:line="360" w:lineRule="auto"/>
        <w:ind w:left="360"/>
        <w:jc w:val="both"/>
      </w:pP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  <w:rPr>
          <w:u w:val="single"/>
        </w:rPr>
      </w:pPr>
      <w:r w:rsidRPr="002566A3">
        <w:t xml:space="preserve">4. </w:t>
      </w:r>
      <w:r w:rsidRPr="002566A3">
        <w:rPr>
          <w:u w:val="single"/>
        </w:rPr>
        <w:t>Zakres prac objętych wnioskiem: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>a) demontaż, zbieranie, transport i unieszkodliwianie wyrobów zawierających azbest*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>b) zbieranie, transport i unieszkodliwianie wyrobów zawierających azbest*</w:t>
      </w:r>
    </w:p>
    <w:p w:rsidR="009538C6" w:rsidRDefault="009538C6" w:rsidP="009538C6">
      <w:pPr>
        <w:tabs>
          <w:tab w:val="left" w:pos="5670"/>
          <w:tab w:val="decimal" w:leader="dot" w:pos="9072"/>
        </w:tabs>
        <w:jc w:val="both"/>
        <w:rPr>
          <w:b/>
          <w:sz w:val="22"/>
          <w:szCs w:val="22"/>
        </w:rPr>
      </w:pPr>
    </w:p>
    <w:p w:rsidR="0009046E" w:rsidRPr="000A1FD5" w:rsidRDefault="0009046E" w:rsidP="0009046E">
      <w:pPr>
        <w:tabs>
          <w:tab w:val="decimal" w:leader="dot" w:pos="9072"/>
        </w:tabs>
        <w:spacing w:before="240"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5</w:t>
      </w:r>
      <w:r w:rsidRPr="000A1FD5">
        <w:rPr>
          <w:b/>
          <w:sz w:val="22"/>
          <w:szCs w:val="22"/>
        </w:rPr>
        <w:t xml:space="preserve">. </w:t>
      </w:r>
      <w:r w:rsidRPr="000A1FD5">
        <w:rPr>
          <w:b/>
          <w:sz w:val="22"/>
          <w:szCs w:val="22"/>
          <w:u w:val="single"/>
        </w:rPr>
        <w:t>Oświadczam/-y, iż:</w:t>
      </w:r>
    </w:p>
    <w:p w:rsidR="0009046E" w:rsidRPr="000A1FD5" w:rsidRDefault="0009046E" w:rsidP="0009046E">
      <w:pPr>
        <w:numPr>
          <w:ilvl w:val="0"/>
          <w:numId w:val="4"/>
        </w:numPr>
        <w:tabs>
          <w:tab w:val="decimal" w:leader="dot" w:pos="567"/>
        </w:tabs>
        <w:spacing w:line="360" w:lineRule="auto"/>
        <w:jc w:val="both"/>
        <w:rPr>
          <w:b/>
          <w:sz w:val="22"/>
          <w:szCs w:val="22"/>
        </w:rPr>
      </w:pPr>
      <w:r w:rsidRPr="000A1FD5">
        <w:rPr>
          <w:sz w:val="22"/>
          <w:szCs w:val="22"/>
        </w:rPr>
        <w:t xml:space="preserve">obiekt budowlany przy ul. .............................................................................................. w </w:t>
      </w:r>
      <w:r w:rsidRPr="000A1FD5">
        <w:rPr>
          <w:sz w:val="22"/>
          <w:szCs w:val="22"/>
        </w:rPr>
        <w:br/>
        <w:t>działka nr …………......, arkusz mapy nr ……………......, obręb ………........................... jest:</w:t>
      </w:r>
    </w:p>
    <w:p w:rsidR="0009046E" w:rsidRPr="000A1FD5" w:rsidRDefault="0009046E" w:rsidP="0009046E">
      <w:pPr>
        <w:numPr>
          <w:ilvl w:val="0"/>
          <w:numId w:val="3"/>
        </w:numPr>
        <w:tabs>
          <w:tab w:val="clear" w:pos="720"/>
          <w:tab w:val="num" w:pos="540"/>
          <w:tab w:val="num" w:pos="993"/>
        </w:tabs>
        <w:spacing w:line="360" w:lineRule="auto"/>
        <w:ind w:left="993" w:hanging="284"/>
        <w:jc w:val="both"/>
        <w:rPr>
          <w:sz w:val="22"/>
          <w:szCs w:val="22"/>
        </w:rPr>
      </w:pPr>
      <w:r w:rsidRPr="000A1FD5">
        <w:rPr>
          <w:sz w:val="22"/>
          <w:szCs w:val="22"/>
        </w:rPr>
        <w:t>obiektem, w którym nie jest prowadzona działalność gospodarcza</w:t>
      </w:r>
    </w:p>
    <w:p w:rsidR="0009046E" w:rsidRPr="000A1FD5" w:rsidRDefault="0009046E" w:rsidP="0009046E">
      <w:pPr>
        <w:numPr>
          <w:ilvl w:val="0"/>
          <w:numId w:val="3"/>
        </w:numPr>
        <w:tabs>
          <w:tab w:val="clear" w:pos="720"/>
          <w:tab w:val="num" w:pos="540"/>
          <w:tab w:val="num" w:pos="993"/>
        </w:tabs>
        <w:spacing w:line="360" w:lineRule="auto"/>
        <w:ind w:left="993" w:hanging="284"/>
        <w:jc w:val="both"/>
        <w:rPr>
          <w:sz w:val="22"/>
          <w:szCs w:val="22"/>
        </w:rPr>
      </w:pPr>
      <w:r w:rsidRPr="000A1FD5">
        <w:rPr>
          <w:sz w:val="22"/>
          <w:szCs w:val="22"/>
        </w:rPr>
        <w:t>obiektem, w którym jest prowadzona działalność gospodarcza</w:t>
      </w:r>
    </w:p>
    <w:p w:rsidR="0009046E" w:rsidRPr="00675E36" w:rsidRDefault="0009046E" w:rsidP="0009046E">
      <w:pPr>
        <w:numPr>
          <w:ilvl w:val="0"/>
          <w:numId w:val="3"/>
        </w:numPr>
        <w:tabs>
          <w:tab w:val="clear" w:pos="720"/>
          <w:tab w:val="num" w:pos="540"/>
          <w:tab w:val="num" w:pos="993"/>
        </w:tabs>
        <w:spacing w:line="360" w:lineRule="auto"/>
        <w:ind w:left="993" w:hanging="284"/>
        <w:jc w:val="both"/>
        <w:rPr>
          <w:sz w:val="22"/>
          <w:szCs w:val="22"/>
        </w:rPr>
      </w:pPr>
      <w:r w:rsidRPr="000A1FD5">
        <w:rPr>
          <w:sz w:val="22"/>
          <w:szCs w:val="22"/>
        </w:rPr>
        <w:t>obiektem, w którym jest prowadzona działalność rolnicza</w:t>
      </w:r>
    </w:p>
    <w:p w:rsidR="0009046E" w:rsidRDefault="0009046E" w:rsidP="009538C6">
      <w:pPr>
        <w:tabs>
          <w:tab w:val="left" w:pos="5670"/>
          <w:tab w:val="decimal" w:leader="dot" w:pos="9072"/>
        </w:tabs>
        <w:jc w:val="both"/>
        <w:rPr>
          <w:b/>
          <w:sz w:val="22"/>
          <w:szCs w:val="22"/>
        </w:rPr>
      </w:pPr>
    </w:p>
    <w:p w:rsidR="0009046E" w:rsidRDefault="0009046E" w:rsidP="009538C6">
      <w:pPr>
        <w:tabs>
          <w:tab w:val="left" w:pos="5670"/>
          <w:tab w:val="decimal" w:leader="dot" w:pos="9072"/>
        </w:tabs>
        <w:jc w:val="both"/>
        <w:rPr>
          <w:b/>
          <w:sz w:val="22"/>
          <w:szCs w:val="22"/>
        </w:rPr>
      </w:pPr>
    </w:p>
    <w:p w:rsidR="0009046E" w:rsidRPr="002566A3" w:rsidRDefault="0009046E" w:rsidP="009538C6">
      <w:pPr>
        <w:tabs>
          <w:tab w:val="left" w:pos="5670"/>
          <w:tab w:val="decimal" w:leader="dot" w:pos="9072"/>
        </w:tabs>
        <w:jc w:val="both"/>
        <w:rPr>
          <w:b/>
          <w:sz w:val="22"/>
          <w:szCs w:val="22"/>
        </w:rPr>
      </w:pPr>
    </w:p>
    <w:p w:rsidR="009538C6" w:rsidRPr="002566A3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b/>
        </w:rPr>
      </w:pPr>
    </w:p>
    <w:p w:rsidR="009538C6" w:rsidRPr="002566A3" w:rsidRDefault="009538C6" w:rsidP="009538C6">
      <w:pPr>
        <w:tabs>
          <w:tab w:val="left" w:pos="5670"/>
          <w:tab w:val="decimal" w:leader="dot" w:pos="9072"/>
        </w:tabs>
        <w:jc w:val="both"/>
        <w:rPr>
          <w:vertAlign w:val="superscript"/>
        </w:rPr>
      </w:pPr>
      <w:r w:rsidRPr="002566A3">
        <w:rPr>
          <w:b/>
        </w:rPr>
        <w:tab/>
      </w:r>
      <w:r w:rsidRPr="002566A3">
        <w:tab/>
      </w:r>
    </w:p>
    <w:p w:rsidR="009538C6" w:rsidRPr="002566A3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sz w:val="20"/>
          <w:szCs w:val="20"/>
        </w:rPr>
      </w:pPr>
      <w:r w:rsidRPr="002566A3">
        <w:tab/>
        <w:t xml:space="preserve">              </w:t>
      </w:r>
      <w:r w:rsidRPr="002566A3">
        <w:rPr>
          <w:sz w:val="20"/>
          <w:szCs w:val="20"/>
        </w:rPr>
        <w:t>Data i czytelny podpis</w:t>
      </w:r>
    </w:p>
    <w:p w:rsidR="009538C6" w:rsidRPr="000901B0" w:rsidRDefault="009538C6" w:rsidP="000901B0">
      <w:pPr>
        <w:tabs>
          <w:tab w:val="left" w:pos="5670"/>
          <w:tab w:val="decimal" w:leader="dot" w:pos="9072"/>
        </w:tabs>
        <w:spacing w:line="360" w:lineRule="auto"/>
        <w:jc w:val="both"/>
      </w:pPr>
      <w:r w:rsidRPr="002566A3">
        <w:t xml:space="preserve">* - podkreślić właściwe </w:t>
      </w:r>
      <w:r w:rsidRPr="002566A3">
        <w:rPr>
          <w:u w:val="single"/>
        </w:rPr>
        <w:t>Załączniki:</w:t>
      </w:r>
    </w:p>
    <w:p w:rsidR="009538C6" w:rsidRPr="002566A3" w:rsidRDefault="009538C6" w:rsidP="009538C6">
      <w:pPr>
        <w:rPr>
          <w:u w:val="single"/>
        </w:rPr>
      </w:pPr>
    </w:p>
    <w:p w:rsidR="009538C6" w:rsidRPr="002566A3" w:rsidRDefault="009538C6" w:rsidP="009538C6">
      <w:pPr>
        <w:autoSpaceDE w:val="0"/>
        <w:autoSpaceDN w:val="0"/>
        <w:adjustRightInd w:val="0"/>
        <w:ind w:left="360"/>
        <w:jc w:val="both"/>
        <w:rPr>
          <w:rFonts w:eastAsia="TimesNewRoman"/>
          <w:sz w:val="20"/>
          <w:szCs w:val="20"/>
        </w:rPr>
      </w:pPr>
    </w:p>
    <w:p w:rsidR="009538C6" w:rsidRPr="002566A3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  <w:r w:rsidRPr="002566A3">
        <w:rPr>
          <w:sz w:val="22"/>
          <w:szCs w:val="22"/>
        </w:rPr>
        <w:t>Do wniosku należy dołączyć:</w:t>
      </w:r>
    </w:p>
    <w:p w:rsidR="009538C6" w:rsidRPr="002566A3" w:rsidRDefault="009538C6" w:rsidP="009538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566A3">
        <w:rPr>
          <w:rFonts w:ascii="Times New Roman" w:eastAsia="Times New Roman" w:hAnsi="Times New Roman" w:cs="Times New Roman"/>
        </w:rPr>
        <w:t>1</w:t>
      </w:r>
      <w:r w:rsidRPr="002566A3">
        <w:rPr>
          <w:rFonts w:ascii="Times New Roman" w:hAnsi="Times New Roman" w:cs="Times New Roman"/>
        </w:rPr>
        <w:t>) oświadczenie, że do dnia podpisania umowy wnioskodawca dostarczy dokument potwierdzający zgłoszenie robót związanych z demontażem wyrobów zawierających azbest organowi administracji architektoniczno-budowlanej (zgłoszenie robót należy dokonać z odpowiednim wyprzedzeniem, ze względu na możliwość wniesienia sprzeciwu przez ww organ w terminie 30 dni) lub pozwolenie na budowę, wymagane w przypadku, gdy w wyniku rozbiórki lub przebudowy elementów budowlanych zawierających azbest nastąpi zmiana elementów konstrukcyjnych obiektu lub inna zmiana wymagająca pozwolenia na budowę;</w:t>
      </w:r>
    </w:p>
    <w:p w:rsidR="009538C6" w:rsidRPr="002566A3" w:rsidRDefault="009538C6" w:rsidP="009538C6">
      <w:pPr>
        <w:pStyle w:val="Akapitzlist"/>
        <w:spacing w:line="360" w:lineRule="auto"/>
        <w:ind w:left="0"/>
        <w:jc w:val="both"/>
        <w:rPr>
          <w:rFonts w:ascii="Times New Roman" w:eastAsia="TimesNewRoman" w:hAnsi="Times New Roman" w:cs="Times New Roman"/>
        </w:rPr>
      </w:pPr>
      <w:r w:rsidRPr="002566A3">
        <w:rPr>
          <w:rFonts w:ascii="Times New Roman" w:hAnsi="Times New Roman" w:cs="Times New Roman"/>
        </w:rPr>
        <w:t>2) oświadczenie o zgodności dokumentów z oryginałami ( wymagane w przypadku składania kopii dokumentów).</w:t>
      </w:r>
    </w:p>
    <w:p w:rsidR="009538C6" w:rsidRPr="002566A3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  <w:r w:rsidRPr="002566A3">
        <w:rPr>
          <w:sz w:val="22"/>
          <w:szCs w:val="22"/>
        </w:rPr>
        <w:t>3) dokument, potwierdzający tytuł prawny do nieruchomości. W przypadku nieruchomości, do której tytuł prawny posiada kilka osób, należy dołączyć pisemne zgody wszystkich współwłaścicieli na realizację zadania; wniosek może złożyć pełnomocnik, przy czym wraz  z wnioskiem należy wówczas złożyć odpowiednie  pełnomocnictwo;</w:t>
      </w:r>
    </w:p>
    <w:p w:rsidR="00167548" w:rsidRDefault="00167548" w:rsidP="00167548">
      <w:pPr>
        <w:spacing w:after="120"/>
        <w:rPr>
          <w:sz w:val="22"/>
          <w:szCs w:val="22"/>
        </w:rPr>
      </w:pPr>
    </w:p>
    <w:p w:rsidR="00167548" w:rsidRPr="00167548" w:rsidRDefault="009538C6" w:rsidP="00167548">
      <w:pPr>
        <w:spacing w:after="120"/>
        <w:rPr>
          <w:sz w:val="22"/>
          <w:szCs w:val="22"/>
        </w:rPr>
      </w:pPr>
      <w:r w:rsidRPr="00167548">
        <w:rPr>
          <w:color w:val="000000"/>
          <w:sz w:val="22"/>
          <w:szCs w:val="22"/>
        </w:rPr>
        <w:t xml:space="preserve">4) </w:t>
      </w:r>
      <w:r w:rsidR="00167548" w:rsidRPr="00167548">
        <w:rPr>
          <w:sz w:val="22"/>
          <w:szCs w:val="22"/>
        </w:rPr>
        <w:t>Klauzula informacyjna o przetwarzaniu danych</w:t>
      </w:r>
    </w:p>
    <w:p w:rsidR="00192036" w:rsidRPr="002566A3" w:rsidRDefault="00192036" w:rsidP="00192036">
      <w:pPr>
        <w:pStyle w:val="Nagwek3"/>
        <w:rPr>
          <w:b w:val="0"/>
          <w:sz w:val="22"/>
          <w:szCs w:val="22"/>
        </w:rPr>
      </w:pPr>
      <w:r w:rsidRPr="002566A3">
        <w:rPr>
          <w:b w:val="0"/>
          <w:sz w:val="22"/>
          <w:szCs w:val="22"/>
        </w:rPr>
        <w:t>5) oświadczenie o niekorzystaniu z pomocy</w:t>
      </w:r>
      <w:hyperlink r:id="rId7" w:history="1">
        <w:r w:rsidRPr="002566A3">
          <w:rPr>
            <w:b w:val="0"/>
            <w:sz w:val="22"/>
            <w:szCs w:val="22"/>
          </w:rPr>
          <w:t xml:space="preserve"> de minimis</w:t>
        </w:r>
      </w:hyperlink>
      <w:r w:rsidRPr="002566A3">
        <w:rPr>
          <w:b w:val="0"/>
          <w:sz w:val="22"/>
          <w:szCs w:val="22"/>
        </w:rPr>
        <w:t>.</w:t>
      </w:r>
    </w:p>
    <w:p w:rsidR="009538C6" w:rsidRPr="001E6A7B" w:rsidRDefault="00192036" w:rsidP="009538C6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538C6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</w:p>
    <w:p w:rsidR="009538C6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rFonts w:ascii="Calibri" w:hAnsi="Calibri"/>
          <w:b/>
        </w:rPr>
      </w:pPr>
    </w:p>
    <w:p w:rsidR="006E656E" w:rsidRDefault="00760D7C"/>
    <w:sectPr w:rsidR="006E656E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7C" w:rsidRDefault="00760D7C" w:rsidP="004A3A95">
      <w:r>
        <w:separator/>
      </w:r>
    </w:p>
  </w:endnote>
  <w:endnote w:type="continuationSeparator" w:id="0">
    <w:p w:rsidR="00760D7C" w:rsidRDefault="00760D7C" w:rsidP="004A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7C" w:rsidRDefault="00760D7C" w:rsidP="004A3A95">
      <w:r>
        <w:separator/>
      </w:r>
    </w:p>
  </w:footnote>
  <w:footnote w:type="continuationSeparator" w:id="0">
    <w:p w:rsidR="00760D7C" w:rsidRDefault="00760D7C" w:rsidP="004A3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11"/>
    <w:multiLevelType w:val="hybridMultilevel"/>
    <w:tmpl w:val="F86A7BF2"/>
    <w:lvl w:ilvl="0" w:tplc="0C78B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02FEC"/>
    <w:multiLevelType w:val="hybridMultilevel"/>
    <w:tmpl w:val="7E1C65DE"/>
    <w:lvl w:ilvl="0" w:tplc="C18C9E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4968"/>
    <w:multiLevelType w:val="hybridMultilevel"/>
    <w:tmpl w:val="542CB0FC"/>
    <w:lvl w:ilvl="0" w:tplc="6396DC7A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106997"/>
    <w:multiLevelType w:val="hybridMultilevel"/>
    <w:tmpl w:val="1ED42622"/>
    <w:lvl w:ilvl="0" w:tplc="365844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8C6"/>
    <w:rsid w:val="00077474"/>
    <w:rsid w:val="000901B0"/>
    <w:rsid w:val="0009046E"/>
    <w:rsid w:val="000B47A2"/>
    <w:rsid w:val="000E3F5D"/>
    <w:rsid w:val="00167548"/>
    <w:rsid w:val="00192036"/>
    <w:rsid w:val="002566A3"/>
    <w:rsid w:val="00411F84"/>
    <w:rsid w:val="004A3A95"/>
    <w:rsid w:val="005D2537"/>
    <w:rsid w:val="00620AAD"/>
    <w:rsid w:val="006A1C87"/>
    <w:rsid w:val="006E493C"/>
    <w:rsid w:val="00760D7C"/>
    <w:rsid w:val="009538C6"/>
    <w:rsid w:val="00A77CB5"/>
    <w:rsid w:val="00B11CD4"/>
    <w:rsid w:val="00D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920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38C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920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203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A3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A3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3A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t&amp;rct=j&amp;q=&amp;esrc=s&amp;source=web&amp;cd=1&amp;ved=0ahUKEwiNx9XEm9fZAhUOUlAKHbcPAqIQFggxMAA&amp;url=http%3A%2F%2Fbip.markusy.warmia.mazury.pl%2Fattachment%2Finformacja%2F2791%2Fc8fa078e39d81815b2523834ba78a63094960665.html&amp;usg=AOvVaw2XRRpBl_WfpI6-FOEIMFV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2</cp:revision>
  <cp:lastPrinted>2019-06-12T08:02:00Z</cp:lastPrinted>
  <dcterms:created xsi:type="dcterms:W3CDTF">2019-06-12T08:02:00Z</dcterms:created>
  <dcterms:modified xsi:type="dcterms:W3CDTF">2019-06-12T08:02:00Z</dcterms:modified>
</cp:coreProperties>
</file>