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540121971-N-2019 z dnia 17-06-2019 r. </w:t>
      </w:r>
    </w:p>
    <w:p w:rsidR="00FF71CC" w:rsidRPr="00FF71CC" w:rsidRDefault="00FF71CC" w:rsidP="00FF7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>Skarbimierz: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562076-N-2019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7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17/06/2019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Skarbimierz, Krajowy numer identyfikacyjny 53051770900000, ul. ul. Parkowa  12, 49-318  Skarbimierz, woj. opolskie, państwo Polska, tel. 774</w:t>
      </w:r>
      <w:r w:rsidR="009F052B">
        <w:rPr>
          <w:rFonts w:ascii="Times New Roman" w:eastAsia="Times New Roman" w:hAnsi="Times New Roman" w:cs="Times New Roman"/>
          <w:sz w:val="24"/>
          <w:szCs w:val="24"/>
          <w:lang w:eastAsia="pl-PL"/>
        </w:rPr>
        <w:t> 046 600, e-mail ug@</w:t>
      </w:r>
      <w:bookmarkStart w:id="0" w:name="_GoBack"/>
      <w:bookmarkEnd w:id="0"/>
      <w:r w:rsidR="009F052B">
        <w:rPr>
          <w:rFonts w:ascii="Times New Roman" w:eastAsia="Times New Roman" w:hAnsi="Times New Roman" w:cs="Times New Roman"/>
          <w:sz w:val="24"/>
          <w:szCs w:val="24"/>
          <w:lang w:eastAsia="pl-PL"/>
        </w:rPr>
        <w:t>skarbimierz.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pl, faks .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www.skarbimierz.pl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71CC" w:rsidRPr="00FF71CC" w:rsidRDefault="00FF71CC" w:rsidP="00FF7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7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7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7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7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FF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postępowaniu. Data : 2019-06-26.godz: 10:00 </w:t>
      </w:r>
    </w:p>
    <w:p w:rsidR="00D55E38" w:rsidRDefault="00D55E38"/>
    <w:sectPr w:rsidR="00D55E38" w:rsidSect="00D5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1CC"/>
    <w:rsid w:val="009F052B"/>
    <w:rsid w:val="00D55E38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A5D83-A602-45B3-AE85-F1727FC8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UG Skarbimierz</cp:lastModifiedBy>
  <cp:revision>2</cp:revision>
  <dcterms:created xsi:type="dcterms:W3CDTF">2019-06-17T12:49:00Z</dcterms:created>
  <dcterms:modified xsi:type="dcterms:W3CDTF">2019-06-17T13:24:00Z</dcterms:modified>
</cp:coreProperties>
</file>